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92DD8">
        <w:rPr>
          <w:rFonts w:ascii="Arial" w:hAnsi="Arial" w:cs="Arial"/>
          <w:sz w:val="22"/>
          <w:szCs w:val="22"/>
        </w:rPr>
        <w:t xml:space="preserve">Construction </w:t>
      </w:r>
      <w:r w:rsidR="00AB6723">
        <w:rPr>
          <w:rFonts w:ascii="Arial" w:hAnsi="Arial" w:cs="Arial"/>
          <w:sz w:val="22"/>
          <w:szCs w:val="22"/>
        </w:rPr>
        <w:t>Technician</w:t>
      </w:r>
      <w:r w:rsidR="005A0F65">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F55383">
        <w:rPr>
          <w:rFonts w:ascii="Arial" w:hAnsi="Arial" w:cs="Arial"/>
          <w:sz w:val="22"/>
          <w:szCs w:val="22"/>
        </w:rPr>
        <w:t xml:space="preserve">37.5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1166B7">
        <w:rPr>
          <w:rFonts w:ascii="Arial" w:hAnsi="Arial" w:cs="Arial"/>
          <w:sz w:val="22"/>
          <w:szCs w:val="22"/>
        </w:rPr>
        <w:t xml:space="preserve">4 </w:t>
      </w:r>
      <w:r w:rsidR="00EA0BA9">
        <w:rPr>
          <w:rFonts w:ascii="Arial" w:hAnsi="Arial" w:cs="Arial"/>
          <w:sz w:val="22"/>
          <w:szCs w:val="22"/>
        </w:rPr>
        <w:t>£19,175.00 - £19,434.00</w:t>
      </w:r>
      <w:r w:rsidR="00F55383">
        <w:rPr>
          <w:rFonts w:ascii="Arial" w:hAnsi="Arial" w:cs="Arial"/>
          <w:sz w:val="22"/>
          <w:szCs w:val="22"/>
        </w:rPr>
        <w:t xml:space="preserve">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EA0BA9">
        <w:rPr>
          <w:rFonts w:ascii="Arial" w:hAnsi="Arial" w:cs="Arial"/>
          <w:sz w:val="22"/>
          <w:szCs w:val="22"/>
        </w:rPr>
        <w:t>August</w:t>
      </w:r>
      <w:bookmarkStart w:id="0" w:name="_GoBack"/>
      <w:bookmarkEnd w:id="0"/>
      <w:r w:rsidR="00F133DC">
        <w:rPr>
          <w:rFonts w:ascii="Arial" w:hAnsi="Arial" w:cs="Arial"/>
          <w:sz w:val="22"/>
          <w:szCs w:val="22"/>
        </w:rPr>
        <w:t>, 2022</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day to day support of the construction area and associated facilities. </w:t>
      </w:r>
    </w:p>
    <w:p w:rsidR="00C97D75" w:rsidRDefault="00C97D75" w:rsidP="00C97D75">
      <w:pPr>
        <w:ind w:left="720"/>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 the preparation of construction workshops for practical teaching lessons</w:t>
      </w:r>
      <w:r>
        <w:rPr>
          <w:rFonts w:ascii="Arial" w:hAnsi="Arial" w:cs="Arial"/>
          <w:sz w:val="22"/>
          <w:szCs w:val="22"/>
        </w:rPr>
        <w:t>.</w:t>
      </w:r>
    </w:p>
    <w:p w:rsidR="00C97D75" w:rsidRDefault="00C97D75" w:rsidP="00C97D75">
      <w:pPr>
        <w:pStyle w:val="ListParagraph"/>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rsidR="00C97D75" w:rsidRDefault="00C97D75" w:rsidP="00C97D75">
      <w:pPr>
        <w:pStyle w:val="ListParagraph"/>
        <w:rPr>
          <w:rFonts w:ascii="Arial" w:hAnsi="Arial" w:cs="Arial"/>
          <w:sz w:val="22"/>
          <w:szCs w:val="22"/>
        </w:rPr>
      </w:pPr>
    </w:p>
    <w:p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ensure the Construction Workshops are kept clean in line with College standards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carry out day to day housekeeping in the workshops and preparation areas.</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E101FE" w:rsidRDefault="00E101FE" w:rsidP="00E101FE">
      <w:pPr>
        <w:pStyle w:val="ListParagraph"/>
        <w:rPr>
          <w:rFonts w:ascii="Arial" w:hAnsi="Arial" w:cs="Arial"/>
          <w:sz w:val="22"/>
          <w:szCs w:val="22"/>
        </w:rPr>
      </w:pPr>
    </w:p>
    <w:p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lastRenderedPageBreak/>
        <w:t xml:space="preserve">Promote the welfare of young people and vulnerable groups in all aspects of College life and to ensure safeguarding arrangements are adhered to at all times. </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AC2664" w:rsidRDefault="00AC2664" w:rsidP="00AC2664">
      <w:pPr>
        <w:pStyle w:val="ListParagraph"/>
        <w:rPr>
          <w:rFonts w:ascii="Arial" w:hAnsi="Arial" w:cs="Arial"/>
          <w:sz w:val="22"/>
          <w:szCs w:val="22"/>
        </w:rPr>
      </w:pPr>
    </w:p>
    <w:p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rsidR="00262B7A" w:rsidRDefault="00262B7A" w:rsidP="00262B7A">
      <w:pPr>
        <w:rPr>
          <w:rFonts w:ascii="Arial" w:hAnsi="Arial" w:cs="Arial"/>
          <w:sz w:val="22"/>
          <w:szCs w:val="22"/>
        </w:rPr>
      </w:pPr>
      <w:r w:rsidRPr="004A0D34">
        <w:rPr>
          <w:rFonts w:ascii="Arial" w:hAnsi="Arial" w:cs="Arial"/>
          <w:sz w:val="22"/>
          <w:szCs w:val="22"/>
        </w:rPr>
        <w:t>Corporate Uniform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A0D3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rsidR="0066778D" w:rsidRDefault="0066778D" w:rsidP="00262B7A">
      <w:pPr>
        <w:rPr>
          <w:rFonts w:ascii="Arial" w:hAnsi="Arial" w:cs="Arial"/>
          <w:sz w:val="22"/>
          <w:szCs w:val="22"/>
        </w:rPr>
      </w:pPr>
    </w:p>
    <w:p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rsidR="0066778D" w:rsidRDefault="0066778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AB6723" w:rsidRDefault="00AB6723"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AB6723" w:rsidRDefault="00E7403F" w:rsidP="00AC5A61">
      <w:pPr>
        <w:rPr>
          <w:rFonts w:cs="Arial"/>
          <w:szCs w:val="22"/>
        </w:rPr>
      </w:pPr>
      <w:r>
        <w:rPr>
          <w:rFonts w:ascii="Arial" w:hAnsi="Arial" w:cs="Arial"/>
          <w:sz w:val="22"/>
          <w:szCs w:val="22"/>
        </w:rPr>
        <w:t xml:space="preserve">                                 </w:t>
      </w:r>
    </w:p>
    <w:p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669C0" w:rsidRDefault="002669C0">
      <w:pPr>
        <w:rPr>
          <w:rFonts w:ascii="Arial" w:hAnsi="Arial" w:cs="Arial"/>
          <w:b/>
          <w:sz w:val="22"/>
          <w:szCs w:val="22"/>
        </w:rPr>
      </w:pPr>
      <w:r>
        <w:rPr>
          <w:rFonts w:ascii="Arial" w:hAnsi="Arial" w:cs="Arial"/>
          <w:b/>
          <w:sz w:val="22"/>
          <w:szCs w:val="22"/>
        </w:rPr>
        <w:br/>
      </w:r>
      <w:r>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 –</w:t>
            </w:r>
            <w:r w:rsidR="002669C0">
              <w:rPr>
                <w:rFonts w:ascii="Arial" w:hAnsi="Arial" w:cs="Arial"/>
                <w:b/>
                <w:color w:val="000000"/>
                <w:sz w:val="24"/>
                <w:szCs w:val="24"/>
              </w:rPr>
              <w:t xml:space="preserve"> Construction </w:t>
            </w:r>
            <w:r w:rsidR="00AB6723">
              <w:rPr>
                <w:rFonts w:ascii="Arial" w:hAnsi="Arial" w:cs="Arial"/>
                <w:b/>
                <w:color w:val="000000"/>
                <w:sz w:val="24"/>
                <w:szCs w:val="24"/>
              </w:rPr>
              <w:t>Technician</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1F45" w:rsidTr="00034C50">
        <w:tc>
          <w:tcPr>
            <w:tcW w:w="6204" w:type="dxa"/>
            <w:tcBorders>
              <w:top w:val="single" w:sz="4" w:space="0" w:color="auto"/>
              <w:left w:val="single" w:sz="4" w:space="0" w:color="auto"/>
              <w:bottom w:val="single" w:sz="4" w:space="0" w:color="auto"/>
              <w:right w:val="single" w:sz="4" w:space="0" w:color="auto"/>
            </w:tcBorders>
          </w:tcPr>
          <w:p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r>
              <w:rPr>
                <w:rFonts w:ascii="Arial" w:eastAsia="Calibri" w:hAnsi="Arial" w:cs="Arial"/>
                <w:sz w:val="24"/>
                <w:szCs w:val="24"/>
              </w:rPr>
              <w:t>X</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6354E">
            <w:pPr>
              <w:rPr>
                <w:rFonts w:ascii="Arial" w:eastAsia="Calibri" w:hAnsi="Arial" w:cs="Arial"/>
                <w:color w:val="000000"/>
                <w:sz w:val="22"/>
                <w:szCs w:val="24"/>
              </w:rPr>
            </w:pPr>
            <w:r>
              <w:rPr>
                <w:rFonts w:ascii="Arial" w:eastAsia="Calibri" w:hAnsi="Arial" w:cs="Arial"/>
                <w:color w:val="000000"/>
                <w:sz w:val="22"/>
                <w:szCs w:val="24"/>
              </w:rPr>
              <w:t>Experience of working within a similar role</w:t>
            </w:r>
            <w:r w:rsidR="00DD41C1">
              <w:rPr>
                <w:rFonts w:ascii="Arial" w:eastAsia="Calibri" w:hAnsi="Arial" w:cs="Arial"/>
                <w:color w:val="000000"/>
                <w:sz w:val="22"/>
                <w:szCs w:val="24"/>
              </w:rPr>
              <w:t xml:space="preserve"> (construction)</w:t>
            </w:r>
          </w:p>
        </w:tc>
        <w:tc>
          <w:tcPr>
            <w:tcW w:w="1417" w:type="dxa"/>
            <w:tcBorders>
              <w:top w:val="single" w:sz="4" w:space="0" w:color="auto"/>
              <w:left w:val="single" w:sz="4" w:space="0" w:color="auto"/>
              <w:bottom w:val="single" w:sz="4" w:space="0" w:color="auto"/>
              <w:right w:val="single" w:sz="4" w:space="0" w:color="auto"/>
            </w:tcBorders>
          </w:tcPr>
          <w:p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BE27F5">
            <w:pPr>
              <w:rPr>
                <w:rFonts w:ascii="Arial" w:eastAsia="Calibri" w:hAnsi="Arial" w:cs="Arial"/>
                <w:sz w:val="24"/>
                <w:szCs w:val="24"/>
              </w:rPr>
            </w:pPr>
            <w:r>
              <w:rPr>
                <w:rFonts w:ascii="Arial" w:eastAsia="Calibri" w:hAnsi="Arial" w:cs="Arial"/>
                <w:sz w:val="24"/>
                <w:szCs w:val="24"/>
              </w:rPr>
              <w:t>X</w:t>
            </w: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1166B7">
            <w:pPr>
              <w:rPr>
                <w:rFonts w:ascii="Arial" w:eastAsia="Calibri" w:hAnsi="Arial" w:cs="Arial"/>
                <w:color w:val="000000"/>
                <w:sz w:val="22"/>
                <w:szCs w:val="24"/>
              </w:rPr>
            </w:pPr>
            <w:r>
              <w:rPr>
                <w:rFonts w:ascii="Arial" w:eastAsia="Calibri" w:hAnsi="Arial" w:cs="Arial"/>
                <w:color w:val="000000"/>
                <w:sz w:val="22"/>
                <w:szCs w:val="24"/>
              </w:rPr>
              <w:t>Practical plumbing experience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r>
      <w:tr w:rsidR="00D0014F" w:rsidTr="00034C50">
        <w:tc>
          <w:tcPr>
            <w:tcW w:w="6204" w:type="dxa"/>
            <w:tcBorders>
              <w:top w:val="single" w:sz="4" w:space="0" w:color="auto"/>
              <w:left w:val="single" w:sz="4" w:space="0" w:color="auto"/>
              <w:bottom w:val="single" w:sz="4" w:space="0" w:color="auto"/>
              <w:right w:val="single" w:sz="4" w:space="0" w:color="auto"/>
            </w:tcBorders>
          </w:tcPr>
          <w:p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rsidTr="00034C50">
        <w:tc>
          <w:tcPr>
            <w:tcW w:w="6204" w:type="dxa"/>
            <w:tcBorders>
              <w:top w:val="single" w:sz="4" w:space="0" w:color="auto"/>
              <w:left w:val="single" w:sz="4" w:space="0" w:color="auto"/>
              <w:bottom w:val="single" w:sz="4" w:space="0" w:color="auto"/>
              <w:right w:val="single" w:sz="4" w:space="0" w:color="auto"/>
            </w:tcBorders>
          </w:tcPr>
          <w:p w:rsidR="00245CB6" w:rsidRPr="00D0014F" w:rsidRDefault="00245CB6" w:rsidP="00B52413">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 building construction and design</w:t>
            </w:r>
          </w:p>
        </w:tc>
        <w:tc>
          <w:tcPr>
            <w:tcW w:w="1417" w:type="dxa"/>
            <w:tcBorders>
              <w:top w:val="single" w:sz="4" w:space="0" w:color="auto"/>
              <w:left w:val="single" w:sz="4" w:space="0" w:color="auto"/>
              <w:bottom w:val="single" w:sz="4" w:space="0" w:color="auto"/>
              <w:right w:val="single" w:sz="4" w:space="0" w:color="auto"/>
            </w:tcBorders>
          </w:tcPr>
          <w:p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C53C0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6778D" w:rsidRDefault="0066778D" w:rsidP="0066778D">
      <w:pPr>
        <w:rPr>
          <w:rFonts w:ascii="Arial" w:hAnsi="Arial" w:cs="Arial"/>
          <w:b/>
          <w:sz w:val="22"/>
          <w:szCs w:val="22"/>
        </w:rPr>
      </w:pPr>
      <w:r>
        <w:rPr>
          <w:rFonts w:ascii="Arial" w:hAnsi="Arial" w:cs="Arial"/>
          <w:b/>
          <w:sz w:val="22"/>
          <w:szCs w:val="22"/>
        </w:rPr>
        <w:t>NOTE;</w:t>
      </w:r>
    </w:p>
    <w:p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0571"/>
    <w:rsid w:val="000231CE"/>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54E0"/>
    <w:rsid w:val="00202475"/>
    <w:rsid w:val="002256B6"/>
    <w:rsid w:val="00245CB6"/>
    <w:rsid w:val="00245ED9"/>
    <w:rsid w:val="00251AC4"/>
    <w:rsid w:val="00262B7A"/>
    <w:rsid w:val="002669C0"/>
    <w:rsid w:val="002767E0"/>
    <w:rsid w:val="0028444F"/>
    <w:rsid w:val="0029129E"/>
    <w:rsid w:val="00296502"/>
    <w:rsid w:val="002A0799"/>
    <w:rsid w:val="002B2D72"/>
    <w:rsid w:val="002B3D9A"/>
    <w:rsid w:val="002C1ED0"/>
    <w:rsid w:val="00327EDF"/>
    <w:rsid w:val="003352F8"/>
    <w:rsid w:val="00343E64"/>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B3B06"/>
    <w:rsid w:val="004E0CCF"/>
    <w:rsid w:val="004E7153"/>
    <w:rsid w:val="004F2D5E"/>
    <w:rsid w:val="00501EC2"/>
    <w:rsid w:val="00507532"/>
    <w:rsid w:val="00525C21"/>
    <w:rsid w:val="00532426"/>
    <w:rsid w:val="00572AF5"/>
    <w:rsid w:val="00586379"/>
    <w:rsid w:val="00590BF4"/>
    <w:rsid w:val="00594D9B"/>
    <w:rsid w:val="005A0F65"/>
    <w:rsid w:val="005C6C40"/>
    <w:rsid w:val="005C7588"/>
    <w:rsid w:val="005D69C0"/>
    <w:rsid w:val="005D7C2D"/>
    <w:rsid w:val="005E1135"/>
    <w:rsid w:val="005E2068"/>
    <w:rsid w:val="005F5F77"/>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51D98"/>
    <w:rsid w:val="007550E8"/>
    <w:rsid w:val="00780C56"/>
    <w:rsid w:val="00790F3F"/>
    <w:rsid w:val="007C4602"/>
    <w:rsid w:val="007D2020"/>
    <w:rsid w:val="007F61B5"/>
    <w:rsid w:val="007F6DB1"/>
    <w:rsid w:val="008062C4"/>
    <w:rsid w:val="00832437"/>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C4F52"/>
    <w:rsid w:val="009E0EF0"/>
    <w:rsid w:val="009E1E5A"/>
    <w:rsid w:val="00A12595"/>
    <w:rsid w:val="00A1420F"/>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2A8A"/>
    <w:rsid w:val="00B34B5F"/>
    <w:rsid w:val="00B74B3B"/>
    <w:rsid w:val="00B74E6A"/>
    <w:rsid w:val="00BB3EDB"/>
    <w:rsid w:val="00BD0363"/>
    <w:rsid w:val="00BD3008"/>
    <w:rsid w:val="00BE27F5"/>
    <w:rsid w:val="00BE6BBF"/>
    <w:rsid w:val="00BF2D2A"/>
    <w:rsid w:val="00C11858"/>
    <w:rsid w:val="00C22348"/>
    <w:rsid w:val="00C2657F"/>
    <w:rsid w:val="00C53C00"/>
    <w:rsid w:val="00C87082"/>
    <w:rsid w:val="00C97D75"/>
    <w:rsid w:val="00CB7BB7"/>
    <w:rsid w:val="00CC4DAD"/>
    <w:rsid w:val="00D0014F"/>
    <w:rsid w:val="00D37744"/>
    <w:rsid w:val="00D43A92"/>
    <w:rsid w:val="00DB499B"/>
    <w:rsid w:val="00DC4893"/>
    <w:rsid w:val="00DD41C1"/>
    <w:rsid w:val="00DE3D82"/>
    <w:rsid w:val="00DE790C"/>
    <w:rsid w:val="00DF08AC"/>
    <w:rsid w:val="00DF72B4"/>
    <w:rsid w:val="00DF7FCE"/>
    <w:rsid w:val="00E101FE"/>
    <w:rsid w:val="00E25C3B"/>
    <w:rsid w:val="00E57421"/>
    <w:rsid w:val="00E60E80"/>
    <w:rsid w:val="00E64B21"/>
    <w:rsid w:val="00E6662E"/>
    <w:rsid w:val="00E7403F"/>
    <w:rsid w:val="00E80C31"/>
    <w:rsid w:val="00EA0BA9"/>
    <w:rsid w:val="00EB48D2"/>
    <w:rsid w:val="00ED24BB"/>
    <w:rsid w:val="00ED2F38"/>
    <w:rsid w:val="00EE6115"/>
    <w:rsid w:val="00EF1F8B"/>
    <w:rsid w:val="00F004B1"/>
    <w:rsid w:val="00F133DC"/>
    <w:rsid w:val="00F20D90"/>
    <w:rsid w:val="00F228F4"/>
    <w:rsid w:val="00F236E0"/>
    <w:rsid w:val="00F245A3"/>
    <w:rsid w:val="00F35BD3"/>
    <w:rsid w:val="00F41AD4"/>
    <w:rsid w:val="00F4486F"/>
    <w:rsid w:val="00F55202"/>
    <w:rsid w:val="00F55383"/>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6263BF3"/>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AD32-0AB2-4794-9FB5-2F07327E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2015-12-21T09:45:00Z</cp:lastPrinted>
  <dcterms:created xsi:type="dcterms:W3CDTF">2022-08-26T11:17:00Z</dcterms:created>
  <dcterms:modified xsi:type="dcterms:W3CDTF">2022-08-26T11:17:00Z</dcterms:modified>
</cp:coreProperties>
</file>