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51C25" w14:textId="77777777" w:rsidR="00864412" w:rsidRPr="007C70E0" w:rsidRDefault="00864412" w:rsidP="00864412">
      <w:pPr>
        <w:jc w:val="center"/>
        <w:rPr>
          <w:rFonts w:ascii="Arial" w:hAnsi="Arial" w:cs="Arial"/>
          <w:b/>
          <w:sz w:val="22"/>
          <w:szCs w:val="22"/>
          <w:lang w:eastAsia="en-US"/>
        </w:rPr>
      </w:pPr>
      <w:r w:rsidRPr="007C70E0">
        <w:rPr>
          <w:rFonts w:ascii="Arial" w:hAnsi="Arial" w:cs="Arial"/>
          <w:b/>
          <w:sz w:val="22"/>
          <w:szCs w:val="22"/>
          <w:lang w:eastAsia="en-US"/>
        </w:rPr>
        <w:t>___________________________________________________________</w:t>
      </w:r>
    </w:p>
    <w:p w14:paraId="30F58990" w14:textId="77777777" w:rsidR="00864412" w:rsidRDefault="00864412" w:rsidP="001D4643">
      <w:pPr>
        <w:jc w:val="center"/>
        <w:rPr>
          <w:rFonts w:ascii="Arial" w:hAnsi="Arial" w:cs="Arial"/>
          <w:b/>
          <w:sz w:val="22"/>
          <w:szCs w:val="22"/>
          <w:lang w:eastAsia="en-US"/>
        </w:rPr>
      </w:pPr>
    </w:p>
    <w:p w14:paraId="56AB3626" w14:textId="77777777" w:rsidR="001D4643" w:rsidRPr="007C70E0" w:rsidRDefault="001D4643" w:rsidP="001D4643">
      <w:pPr>
        <w:jc w:val="center"/>
        <w:rPr>
          <w:rFonts w:ascii="Arial" w:hAnsi="Arial" w:cs="Arial"/>
          <w:b/>
          <w:sz w:val="22"/>
          <w:szCs w:val="22"/>
          <w:lang w:eastAsia="en-US"/>
        </w:rPr>
      </w:pPr>
      <w:r w:rsidRPr="007C70E0">
        <w:rPr>
          <w:rFonts w:ascii="Arial" w:hAnsi="Arial" w:cs="Arial"/>
          <w:b/>
          <w:sz w:val="22"/>
          <w:szCs w:val="22"/>
          <w:lang w:eastAsia="en-US"/>
        </w:rPr>
        <w:t>MOULTON COLLEGE – JOB DESCRIPTION</w:t>
      </w:r>
    </w:p>
    <w:p w14:paraId="01492BAC" w14:textId="77777777" w:rsidR="001D4643" w:rsidRPr="007C70E0" w:rsidRDefault="001D4643" w:rsidP="001D4643">
      <w:pPr>
        <w:jc w:val="center"/>
        <w:rPr>
          <w:rFonts w:ascii="Arial" w:hAnsi="Arial" w:cs="Arial"/>
          <w:b/>
          <w:sz w:val="22"/>
          <w:szCs w:val="22"/>
          <w:lang w:eastAsia="en-US"/>
        </w:rPr>
      </w:pPr>
      <w:r w:rsidRPr="007C70E0">
        <w:rPr>
          <w:rFonts w:ascii="Arial" w:hAnsi="Arial" w:cs="Arial"/>
          <w:b/>
          <w:sz w:val="22"/>
          <w:szCs w:val="22"/>
          <w:lang w:eastAsia="en-US"/>
        </w:rPr>
        <w:t>___________________________________________________________</w:t>
      </w:r>
    </w:p>
    <w:p w14:paraId="6F1D0D1E" w14:textId="77777777" w:rsidR="001D4643" w:rsidRPr="007C70E0" w:rsidRDefault="001D4643" w:rsidP="001D4643">
      <w:pPr>
        <w:rPr>
          <w:rFonts w:ascii="Arial" w:hAnsi="Arial" w:cs="Arial"/>
          <w:sz w:val="22"/>
          <w:szCs w:val="22"/>
          <w:lang w:eastAsia="en-US"/>
        </w:rPr>
      </w:pPr>
    </w:p>
    <w:p w14:paraId="488D3B79" w14:textId="5E252407"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Job Title:</w:t>
      </w:r>
      <w:r w:rsidRPr="007C70E0">
        <w:rPr>
          <w:rFonts w:ascii="Arial" w:hAnsi="Arial" w:cs="Arial"/>
          <w:sz w:val="22"/>
          <w:szCs w:val="22"/>
          <w:lang w:eastAsia="en-US"/>
        </w:rPr>
        <w:tab/>
      </w:r>
      <w:r w:rsidRPr="007C70E0">
        <w:rPr>
          <w:rFonts w:ascii="Arial" w:hAnsi="Arial" w:cs="Arial"/>
          <w:sz w:val="22"/>
          <w:szCs w:val="22"/>
          <w:lang w:eastAsia="en-US"/>
        </w:rPr>
        <w:tab/>
      </w:r>
      <w:r w:rsidR="00D96CF1">
        <w:rPr>
          <w:rFonts w:ascii="Arial" w:hAnsi="Arial" w:cs="Arial"/>
          <w:sz w:val="22"/>
          <w:szCs w:val="22"/>
          <w:lang w:eastAsia="en-US"/>
        </w:rPr>
        <w:t xml:space="preserve">Deputy </w:t>
      </w:r>
      <w:r w:rsidR="002715E9" w:rsidRPr="007C70E0">
        <w:rPr>
          <w:rFonts w:ascii="Arial" w:hAnsi="Arial" w:cs="Arial"/>
          <w:sz w:val="22"/>
          <w:szCs w:val="22"/>
          <w:lang w:eastAsia="en-US"/>
        </w:rPr>
        <w:t xml:space="preserve">Head of </w:t>
      </w:r>
      <w:r w:rsidR="00EF6911">
        <w:rPr>
          <w:rFonts w:ascii="Arial" w:hAnsi="Arial" w:cs="Arial"/>
          <w:sz w:val="22"/>
          <w:szCs w:val="22"/>
          <w:lang w:eastAsia="en-US"/>
        </w:rPr>
        <w:t>Faculty</w:t>
      </w:r>
      <w:r w:rsidR="0081044F">
        <w:rPr>
          <w:rFonts w:ascii="Arial" w:hAnsi="Arial" w:cs="Arial"/>
          <w:sz w:val="22"/>
          <w:szCs w:val="22"/>
          <w:lang w:eastAsia="en-US"/>
        </w:rPr>
        <w:t xml:space="preserve"> – Construction Trades &amp; Heritage</w:t>
      </w:r>
    </w:p>
    <w:p w14:paraId="6D2F74D6" w14:textId="77777777" w:rsidR="001D4643" w:rsidRPr="007C70E0" w:rsidRDefault="001D4643" w:rsidP="001D4643">
      <w:pPr>
        <w:rPr>
          <w:rFonts w:ascii="Arial" w:hAnsi="Arial" w:cs="Arial"/>
          <w:b/>
          <w:sz w:val="22"/>
          <w:szCs w:val="22"/>
          <w:lang w:eastAsia="en-US"/>
        </w:rPr>
      </w:pPr>
    </w:p>
    <w:p w14:paraId="50A21473" w14:textId="7F6F6772"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Department:</w:t>
      </w:r>
      <w:r w:rsidRPr="007C70E0">
        <w:rPr>
          <w:rFonts w:ascii="Arial" w:hAnsi="Arial" w:cs="Arial"/>
          <w:sz w:val="22"/>
          <w:szCs w:val="22"/>
          <w:lang w:eastAsia="en-US"/>
        </w:rPr>
        <w:tab/>
      </w:r>
      <w:r w:rsidR="008503BD" w:rsidRPr="007C70E0">
        <w:rPr>
          <w:rFonts w:ascii="Arial" w:hAnsi="Arial" w:cs="Arial"/>
          <w:sz w:val="22"/>
          <w:szCs w:val="22"/>
          <w:lang w:eastAsia="en-US"/>
        </w:rPr>
        <w:tab/>
      </w:r>
      <w:r w:rsidRPr="007C70E0">
        <w:rPr>
          <w:rFonts w:ascii="Arial" w:hAnsi="Arial" w:cs="Arial"/>
          <w:sz w:val="22"/>
          <w:szCs w:val="22"/>
          <w:lang w:eastAsia="en-US"/>
        </w:rPr>
        <w:t xml:space="preserve">Curriculum </w:t>
      </w:r>
      <w:r w:rsidR="00EF6911">
        <w:rPr>
          <w:rFonts w:ascii="Arial" w:hAnsi="Arial" w:cs="Arial"/>
          <w:sz w:val="22"/>
          <w:szCs w:val="22"/>
          <w:lang w:eastAsia="en-US"/>
        </w:rPr>
        <w:t xml:space="preserve">&amp; Quality </w:t>
      </w:r>
    </w:p>
    <w:p w14:paraId="74F77064" w14:textId="77777777" w:rsidR="001D4643" w:rsidRPr="007C70E0" w:rsidRDefault="001D4643" w:rsidP="001D4643">
      <w:pPr>
        <w:rPr>
          <w:rFonts w:ascii="Arial" w:hAnsi="Arial" w:cs="Arial"/>
          <w:b/>
          <w:sz w:val="22"/>
          <w:szCs w:val="22"/>
          <w:lang w:eastAsia="en-US"/>
        </w:rPr>
      </w:pPr>
    </w:p>
    <w:p w14:paraId="539FACC1" w14:textId="3923874D" w:rsidR="001D4643" w:rsidRPr="007C70E0" w:rsidRDefault="001D4643" w:rsidP="001D4643">
      <w:pPr>
        <w:ind w:left="2160" w:hanging="2160"/>
        <w:rPr>
          <w:rFonts w:ascii="Arial" w:hAnsi="Arial" w:cs="Arial"/>
          <w:sz w:val="22"/>
          <w:szCs w:val="22"/>
          <w:lang w:eastAsia="en-US"/>
        </w:rPr>
      </w:pPr>
      <w:r w:rsidRPr="007C70E0">
        <w:rPr>
          <w:rFonts w:ascii="Arial" w:hAnsi="Arial" w:cs="Arial"/>
          <w:b/>
          <w:sz w:val="22"/>
          <w:szCs w:val="22"/>
          <w:lang w:eastAsia="en-US"/>
        </w:rPr>
        <w:t>Hours:</w:t>
      </w:r>
      <w:r>
        <w:tab/>
      </w:r>
      <w:r w:rsidR="00E655A4">
        <w:rPr>
          <w:rFonts w:ascii="Arial" w:hAnsi="Arial" w:cs="Arial"/>
          <w:sz w:val="22"/>
          <w:szCs w:val="22"/>
          <w:lang w:eastAsia="en-US"/>
        </w:rPr>
        <w:t xml:space="preserve">Full time </w:t>
      </w:r>
      <w:r w:rsidR="00CE08AE" w:rsidRPr="007C70E0">
        <w:rPr>
          <w:rFonts w:ascii="Arial" w:hAnsi="Arial" w:cs="Arial"/>
          <w:sz w:val="22"/>
          <w:szCs w:val="22"/>
          <w:lang w:eastAsia="en-US"/>
        </w:rPr>
        <w:t>37</w:t>
      </w:r>
      <w:r w:rsidRPr="007C70E0">
        <w:rPr>
          <w:rFonts w:ascii="Arial" w:hAnsi="Arial" w:cs="Arial"/>
          <w:sz w:val="22"/>
          <w:szCs w:val="22"/>
          <w:lang w:eastAsia="en-US"/>
        </w:rPr>
        <w:t xml:space="preserve"> hours per week. Weekend and evening working may be requ</w:t>
      </w:r>
      <w:r w:rsidR="00E655A4">
        <w:rPr>
          <w:rFonts w:ascii="Arial" w:hAnsi="Arial" w:cs="Arial"/>
          <w:sz w:val="22"/>
          <w:szCs w:val="22"/>
          <w:lang w:eastAsia="en-US"/>
        </w:rPr>
        <w:t>ired when business needs demand</w:t>
      </w:r>
    </w:p>
    <w:p w14:paraId="2FB34ED7" w14:textId="77777777" w:rsidR="001D4643" w:rsidRPr="007C70E0" w:rsidRDefault="001D4643" w:rsidP="001D4643">
      <w:pPr>
        <w:rPr>
          <w:rFonts w:ascii="Arial" w:hAnsi="Arial" w:cs="Arial"/>
          <w:sz w:val="22"/>
          <w:szCs w:val="22"/>
          <w:lang w:eastAsia="en-US"/>
        </w:rPr>
      </w:pPr>
    </w:p>
    <w:p w14:paraId="0CE46912" w14:textId="77777777" w:rsidR="001D4643" w:rsidRPr="007C70E0" w:rsidRDefault="001D4643" w:rsidP="0039715D">
      <w:pPr>
        <w:ind w:left="2160" w:hanging="2160"/>
        <w:rPr>
          <w:rFonts w:ascii="Arial" w:hAnsi="Arial" w:cs="Arial"/>
          <w:sz w:val="22"/>
          <w:szCs w:val="22"/>
          <w:lang w:eastAsia="en-US"/>
        </w:rPr>
      </w:pPr>
      <w:r w:rsidRPr="007C70E0">
        <w:rPr>
          <w:rFonts w:ascii="Arial" w:hAnsi="Arial" w:cs="Arial"/>
          <w:b/>
          <w:sz w:val="22"/>
          <w:szCs w:val="22"/>
          <w:lang w:eastAsia="en-US"/>
        </w:rPr>
        <w:t>Teaching Hours:</w:t>
      </w:r>
      <w:r w:rsidRPr="007C70E0">
        <w:rPr>
          <w:rFonts w:ascii="Arial" w:hAnsi="Arial" w:cs="Arial"/>
          <w:sz w:val="22"/>
          <w:szCs w:val="22"/>
          <w:lang w:eastAsia="en-US"/>
        </w:rPr>
        <w:tab/>
      </w:r>
      <w:r w:rsidR="00E655A4">
        <w:rPr>
          <w:rFonts w:ascii="Arial" w:hAnsi="Arial" w:cs="Arial"/>
          <w:sz w:val="22"/>
          <w:szCs w:val="22"/>
          <w:lang w:eastAsia="en-US"/>
        </w:rPr>
        <w:t>U</w:t>
      </w:r>
      <w:r w:rsidRPr="007C70E0">
        <w:rPr>
          <w:rFonts w:ascii="Arial" w:hAnsi="Arial" w:cs="Arial"/>
          <w:sz w:val="22"/>
          <w:szCs w:val="22"/>
          <w:lang w:eastAsia="en-US"/>
        </w:rPr>
        <w:t xml:space="preserve">p to </w:t>
      </w:r>
      <w:r w:rsidR="00864412">
        <w:rPr>
          <w:rFonts w:ascii="Arial" w:hAnsi="Arial" w:cs="Arial"/>
          <w:sz w:val="22"/>
          <w:szCs w:val="22"/>
          <w:lang w:eastAsia="en-US"/>
        </w:rPr>
        <w:t>7.5</w:t>
      </w:r>
      <w:r w:rsidRPr="007C70E0">
        <w:rPr>
          <w:rFonts w:ascii="Arial" w:hAnsi="Arial" w:cs="Arial"/>
          <w:sz w:val="22"/>
          <w:szCs w:val="22"/>
          <w:lang w:eastAsia="en-US"/>
        </w:rPr>
        <w:t xml:space="preserve"> hours</w:t>
      </w:r>
      <w:r w:rsidR="00E655A4">
        <w:rPr>
          <w:rFonts w:ascii="Arial" w:hAnsi="Arial" w:cs="Arial"/>
          <w:sz w:val="22"/>
          <w:szCs w:val="22"/>
          <w:lang w:eastAsia="en-US"/>
        </w:rPr>
        <w:t xml:space="preserve"> timetabled</w:t>
      </w:r>
      <w:r w:rsidRPr="007C70E0">
        <w:rPr>
          <w:rFonts w:ascii="Arial" w:hAnsi="Arial" w:cs="Arial"/>
          <w:sz w:val="22"/>
          <w:szCs w:val="22"/>
          <w:lang w:eastAsia="en-US"/>
        </w:rPr>
        <w:t xml:space="preserve"> per week</w:t>
      </w:r>
      <w:r w:rsidR="00E655A4">
        <w:rPr>
          <w:rFonts w:ascii="Arial" w:hAnsi="Arial" w:cs="Arial"/>
          <w:sz w:val="22"/>
          <w:szCs w:val="22"/>
          <w:lang w:eastAsia="en-US"/>
        </w:rPr>
        <w:t xml:space="preserve"> supporting with additional </w:t>
      </w:r>
      <w:r w:rsidR="0039715D" w:rsidRPr="007C70E0">
        <w:rPr>
          <w:rFonts w:ascii="Arial" w:hAnsi="Arial" w:cs="Arial"/>
          <w:sz w:val="22"/>
          <w:szCs w:val="22"/>
          <w:lang w:eastAsia="en-US"/>
        </w:rPr>
        <w:t>cover as and when required</w:t>
      </w:r>
    </w:p>
    <w:p w14:paraId="319F9EA6" w14:textId="77777777" w:rsidR="001D4643" w:rsidRPr="007C70E0" w:rsidRDefault="001D4643" w:rsidP="001D4643">
      <w:pPr>
        <w:rPr>
          <w:rFonts w:ascii="Arial" w:hAnsi="Arial" w:cs="Arial"/>
          <w:sz w:val="22"/>
          <w:szCs w:val="22"/>
          <w:lang w:eastAsia="en-US"/>
        </w:rPr>
      </w:pPr>
    </w:p>
    <w:p w14:paraId="5396083E" w14:textId="1B562811"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Responsible to:</w:t>
      </w:r>
      <w:r w:rsidRPr="007C70E0">
        <w:rPr>
          <w:rFonts w:ascii="Arial" w:hAnsi="Arial" w:cs="Arial"/>
          <w:sz w:val="22"/>
          <w:szCs w:val="22"/>
          <w:lang w:eastAsia="en-US"/>
        </w:rPr>
        <w:tab/>
      </w:r>
      <w:r w:rsidR="00D96CF1">
        <w:rPr>
          <w:rFonts w:ascii="Arial" w:hAnsi="Arial" w:cs="Arial"/>
          <w:sz w:val="22"/>
          <w:szCs w:val="22"/>
          <w:lang w:eastAsia="en-US"/>
        </w:rPr>
        <w:t xml:space="preserve">Head of </w:t>
      </w:r>
      <w:r w:rsidR="004144FE">
        <w:rPr>
          <w:rFonts w:ascii="Arial" w:hAnsi="Arial" w:cs="Arial"/>
          <w:sz w:val="22"/>
          <w:szCs w:val="22"/>
          <w:lang w:eastAsia="en-US"/>
        </w:rPr>
        <w:t>Faculty</w:t>
      </w:r>
      <w:r w:rsidR="0081044F">
        <w:rPr>
          <w:rFonts w:ascii="Arial" w:hAnsi="Arial" w:cs="Arial"/>
          <w:sz w:val="22"/>
          <w:szCs w:val="22"/>
          <w:lang w:eastAsia="en-US"/>
        </w:rPr>
        <w:t xml:space="preserve"> – Construction Trades &amp; Heritage</w:t>
      </w:r>
    </w:p>
    <w:p w14:paraId="3DC7065E" w14:textId="77777777" w:rsidR="001D4643" w:rsidRPr="007C70E0" w:rsidRDefault="001D4643" w:rsidP="001D4643">
      <w:pPr>
        <w:rPr>
          <w:rFonts w:ascii="Arial" w:hAnsi="Arial" w:cs="Arial"/>
          <w:sz w:val="22"/>
          <w:szCs w:val="22"/>
          <w:lang w:eastAsia="en-US"/>
        </w:rPr>
      </w:pPr>
    </w:p>
    <w:p w14:paraId="0250B8C5" w14:textId="43DCB398" w:rsidR="004144FE" w:rsidRPr="007C70E0" w:rsidRDefault="001D4643" w:rsidP="004144FE">
      <w:pPr>
        <w:rPr>
          <w:rFonts w:ascii="Arial" w:hAnsi="Arial" w:cs="Arial"/>
          <w:sz w:val="22"/>
          <w:szCs w:val="22"/>
          <w:lang w:eastAsia="en-US"/>
        </w:rPr>
      </w:pPr>
      <w:r w:rsidRPr="007C70E0">
        <w:rPr>
          <w:rFonts w:ascii="Arial" w:hAnsi="Arial" w:cs="Arial"/>
          <w:b/>
          <w:sz w:val="22"/>
          <w:szCs w:val="22"/>
          <w:lang w:eastAsia="en-US"/>
        </w:rPr>
        <w:t>Reports:</w:t>
      </w:r>
      <w:r>
        <w:tab/>
      </w:r>
      <w:r>
        <w:tab/>
      </w:r>
      <w:r w:rsidR="004144FE">
        <w:rPr>
          <w:rFonts w:ascii="Arial" w:hAnsi="Arial" w:cs="Arial"/>
          <w:sz w:val="22"/>
          <w:szCs w:val="22"/>
          <w:lang w:eastAsia="en-US"/>
        </w:rPr>
        <w:t>Lecturers</w:t>
      </w:r>
      <w:r w:rsidR="75CBE7FB" w:rsidRPr="019D2631">
        <w:rPr>
          <w:rFonts w:ascii="Arial" w:hAnsi="Arial" w:cs="Arial"/>
          <w:sz w:val="22"/>
          <w:szCs w:val="22"/>
          <w:lang w:eastAsia="en-US"/>
        </w:rPr>
        <w:t>, (</w:t>
      </w:r>
      <w:r w:rsidR="278A5793" w:rsidRPr="11A41868">
        <w:rPr>
          <w:rFonts w:ascii="Arial" w:hAnsi="Arial" w:cs="Arial"/>
          <w:sz w:val="22"/>
          <w:szCs w:val="22"/>
          <w:lang w:eastAsia="en-US"/>
        </w:rPr>
        <w:t>including</w:t>
      </w:r>
      <w:r w:rsidR="75CBE7FB" w:rsidRPr="019D2631">
        <w:rPr>
          <w:rFonts w:ascii="Arial" w:hAnsi="Arial" w:cs="Arial"/>
          <w:sz w:val="22"/>
          <w:szCs w:val="22"/>
          <w:lang w:eastAsia="en-US"/>
        </w:rPr>
        <w:t xml:space="preserve"> </w:t>
      </w:r>
      <w:r w:rsidR="75CBE7FB" w:rsidRPr="5723112D">
        <w:rPr>
          <w:rFonts w:ascii="Arial" w:hAnsi="Arial" w:cs="Arial"/>
          <w:sz w:val="22"/>
          <w:szCs w:val="22"/>
          <w:lang w:eastAsia="en-US"/>
        </w:rPr>
        <w:t>English &amp; maths</w:t>
      </w:r>
      <w:r w:rsidR="75CBE7FB" w:rsidRPr="7E2B3866">
        <w:rPr>
          <w:rFonts w:ascii="Arial" w:hAnsi="Arial" w:cs="Arial"/>
          <w:sz w:val="22"/>
          <w:szCs w:val="22"/>
          <w:lang w:eastAsia="en-US"/>
        </w:rPr>
        <w:t>)</w:t>
      </w:r>
      <w:r w:rsidR="004144FE" w:rsidRPr="7E2B3866">
        <w:rPr>
          <w:rFonts w:ascii="Arial" w:hAnsi="Arial" w:cs="Arial"/>
          <w:sz w:val="22"/>
          <w:szCs w:val="22"/>
          <w:lang w:eastAsia="en-US"/>
        </w:rPr>
        <w:t>,</w:t>
      </w:r>
      <w:r w:rsidR="004144FE">
        <w:rPr>
          <w:rFonts w:ascii="Arial" w:hAnsi="Arial" w:cs="Arial"/>
          <w:sz w:val="22"/>
          <w:szCs w:val="22"/>
          <w:lang w:eastAsia="en-US"/>
        </w:rPr>
        <w:t xml:space="preserve"> Skills Coaches</w:t>
      </w:r>
      <w:r w:rsidR="00A073FE">
        <w:rPr>
          <w:rFonts w:ascii="Arial" w:hAnsi="Arial" w:cs="Arial"/>
          <w:sz w:val="22"/>
          <w:szCs w:val="22"/>
          <w:lang w:eastAsia="en-US"/>
        </w:rPr>
        <w:t xml:space="preserve"> &amp;</w:t>
      </w:r>
      <w:r w:rsidR="004144FE">
        <w:rPr>
          <w:rFonts w:ascii="Arial" w:hAnsi="Arial" w:cs="Arial"/>
          <w:sz w:val="22"/>
          <w:szCs w:val="22"/>
          <w:lang w:eastAsia="en-US"/>
        </w:rPr>
        <w:t xml:space="preserve"> Technicians</w:t>
      </w:r>
    </w:p>
    <w:p w14:paraId="11871133" w14:textId="77777777" w:rsidR="001D4643" w:rsidRPr="007C70E0" w:rsidRDefault="008503BD" w:rsidP="001D4643">
      <w:pPr>
        <w:rPr>
          <w:rFonts w:ascii="Arial" w:hAnsi="Arial" w:cs="Arial"/>
          <w:sz w:val="22"/>
          <w:szCs w:val="22"/>
          <w:lang w:eastAsia="en-US"/>
        </w:rPr>
      </w:pPr>
      <w:r w:rsidRPr="007C70E0">
        <w:rPr>
          <w:rFonts w:ascii="Arial" w:hAnsi="Arial" w:cs="Arial"/>
          <w:sz w:val="22"/>
          <w:szCs w:val="22"/>
          <w:lang w:eastAsia="en-US"/>
        </w:rPr>
        <w:tab/>
      </w:r>
      <w:r w:rsidRPr="007C70E0">
        <w:rPr>
          <w:rFonts w:ascii="Arial" w:hAnsi="Arial" w:cs="Arial"/>
          <w:sz w:val="22"/>
          <w:szCs w:val="22"/>
          <w:lang w:eastAsia="en-US"/>
        </w:rPr>
        <w:tab/>
      </w:r>
      <w:r w:rsidRPr="007C70E0">
        <w:rPr>
          <w:rFonts w:ascii="Arial" w:hAnsi="Arial" w:cs="Arial"/>
          <w:sz w:val="22"/>
          <w:szCs w:val="22"/>
          <w:lang w:eastAsia="en-US"/>
        </w:rPr>
        <w:tab/>
      </w:r>
    </w:p>
    <w:p w14:paraId="1FF7CA97" w14:textId="02D628F3" w:rsidR="001D4643" w:rsidRPr="007C70E0" w:rsidRDefault="001D4643" w:rsidP="001D4643">
      <w:pPr>
        <w:rPr>
          <w:rFonts w:ascii="Arial" w:hAnsi="Arial" w:cs="Arial"/>
          <w:b/>
          <w:sz w:val="22"/>
          <w:szCs w:val="22"/>
          <w:lang w:eastAsia="en-US"/>
        </w:rPr>
      </w:pPr>
      <w:r w:rsidRPr="1FE4F3DD">
        <w:rPr>
          <w:rFonts w:ascii="Arial" w:hAnsi="Arial" w:cs="Arial"/>
          <w:b/>
          <w:bCs/>
          <w:sz w:val="22"/>
          <w:szCs w:val="22"/>
          <w:lang w:eastAsia="en-US"/>
        </w:rPr>
        <w:t>Salary / Scale:</w:t>
      </w:r>
      <w:r>
        <w:tab/>
      </w:r>
      <w:r w:rsidR="00A073FE" w:rsidRPr="00A073FE">
        <w:rPr>
          <w:rFonts w:ascii="Arial" w:hAnsi="Arial" w:cs="Arial"/>
          <w:sz w:val="22"/>
          <w:szCs w:val="22"/>
          <w:lang w:eastAsia="en-US"/>
        </w:rPr>
        <w:t xml:space="preserve">Lecturer Band C £41,207.00 - £43,652.00 per annum (dependent on </w:t>
      </w:r>
      <w:r w:rsidR="00A073FE">
        <w:rPr>
          <w:rFonts w:ascii="Arial" w:hAnsi="Arial" w:cs="Arial"/>
          <w:sz w:val="22"/>
          <w:szCs w:val="22"/>
          <w:lang w:eastAsia="en-US"/>
        </w:rPr>
        <w:tab/>
      </w:r>
      <w:r w:rsidR="00A073FE">
        <w:rPr>
          <w:rFonts w:ascii="Arial" w:hAnsi="Arial" w:cs="Arial"/>
          <w:sz w:val="22"/>
          <w:szCs w:val="22"/>
          <w:lang w:eastAsia="en-US"/>
        </w:rPr>
        <w:tab/>
      </w:r>
      <w:r w:rsidR="00A073FE">
        <w:rPr>
          <w:rFonts w:ascii="Arial" w:hAnsi="Arial" w:cs="Arial"/>
          <w:sz w:val="22"/>
          <w:szCs w:val="22"/>
          <w:lang w:eastAsia="en-US"/>
        </w:rPr>
        <w:tab/>
      </w:r>
      <w:r w:rsidR="00A073FE" w:rsidRPr="00A073FE">
        <w:rPr>
          <w:rFonts w:ascii="Arial" w:hAnsi="Arial" w:cs="Arial"/>
          <w:sz w:val="22"/>
          <w:szCs w:val="22"/>
          <w:lang w:eastAsia="en-US"/>
        </w:rPr>
        <w:t>skills and experience)</w:t>
      </w:r>
    </w:p>
    <w:p w14:paraId="3765B321" w14:textId="07A4510B" w:rsidR="054DD823" w:rsidRDefault="054DD823" w:rsidP="054DD823">
      <w:pPr>
        <w:rPr>
          <w:rFonts w:ascii="Arial" w:hAnsi="Arial" w:cs="Arial"/>
          <w:b/>
          <w:bCs/>
          <w:sz w:val="22"/>
          <w:szCs w:val="22"/>
          <w:lang w:eastAsia="en-US"/>
        </w:rPr>
      </w:pPr>
    </w:p>
    <w:p w14:paraId="0023C0FA" w14:textId="585CCF69" w:rsidR="001D4643" w:rsidRPr="007C70E0" w:rsidRDefault="001D4643" w:rsidP="001D4643">
      <w:pPr>
        <w:rPr>
          <w:rFonts w:ascii="Arial" w:hAnsi="Arial" w:cs="Arial"/>
          <w:sz w:val="22"/>
          <w:szCs w:val="22"/>
          <w:lang w:eastAsia="en-US"/>
        </w:rPr>
      </w:pPr>
      <w:r w:rsidRPr="36604BCB">
        <w:rPr>
          <w:rFonts w:ascii="Arial" w:hAnsi="Arial" w:cs="Arial"/>
          <w:b/>
          <w:bCs/>
          <w:sz w:val="22"/>
          <w:szCs w:val="22"/>
          <w:lang w:eastAsia="en-US"/>
        </w:rPr>
        <w:t>Date of Issue:</w:t>
      </w:r>
      <w:r w:rsidR="007B6EFD" w:rsidRPr="36604BCB">
        <w:rPr>
          <w:rFonts w:ascii="Arial" w:hAnsi="Arial" w:cs="Arial"/>
          <w:sz w:val="22"/>
          <w:szCs w:val="22"/>
          <w:lang w:eastAsia="en-US"/>
        </w:rPr>
        <w:t xml:space="preserve">            </w:t>
      </w:r>
      <w:r w:rsidR="0081044F">
        <w:rPr>
          <w:rFonts w:ascii="Arial" w:hAnsi="Arial" w:cs="Arial"/>
          <w:sz w:val="22"/>
          <w:szCs w:val="22"/>
          <w:lang w:eastAsia="en-US"/>
        </w:rPr>
        <w:t>June</w:t>
      </w:r>
      <w:r w:rsidR="3FEAD0EF" w:rsidRPr="36604BCB">
        <w:rPr>
          <w:rFonts w:ascii="Arial" w:hAnsi="Arial" w:cs="Arial"/>
          <w:sz w:val="22"/>
          <w:szCs w:val="22"/>
          <w:lang w:eastAsia="en-US"/>
        </w:rPr>
        <w:t xml:space="preserve"> </w:t>
      </w:r>
      <w:r w:rsidR="00D96CF1" w:rsidRPr="36604BCB">
        <w:rPr>
          <w:rFonts w:ascii="Arial" w:hAnsi="Arial" w:cs="Arial"/>
          <w:sz w:val="22"/>
          <w:szCs w:val="22"/>
          <w:lang w:eastAsia="en-US"/>
        </w:rPr>
        <w:t>202</w:t>
      </w:r>
      <w:r w:rsidR="00EF6911" w:rsidRPr="36604BCB">
        <w:rPr>
          <w:rFonts w:ascii="Arial" w:hAnsi="Arial" w:cs="Arial"/>
          <w:sz w:val="22"/>
          <w:szCs w:val="22"/>
          <w:lang w:eastAsia="en-US"/>
        </w:rPr>
        <w:t>5</w:t>
      </w:r>
    </w:p>
    <w:p w14:paraId="76AEDA2F" w14:textId="77777777" w:rsidR="00511783" w:rsidRPr="007C70E0" w:rsidRDefault="00511783" w:rsidP="001D4643">
      <w:pPr>
        <w:rPr>
          <w:rFonts w:ascii="Arial" w:hAnsi="Arial" w:cs="Arial"/>
          <w:sz w:val="22"/>
          <w:szCs w:val="22"/>
          <w:lang w:eastAsia="en-US"/>
        </w:rPr>
      </w:pPr>
    </w:p>
    <w:p w14:paraId="2CF53317" w14:textId="7F0C2551" w:rsidR="001D4643" w:rsidRPr="007C70E0" w:rsidRDefault="00EF6911" w:rsidP="001D4643">
      <w:pPr>
        <w:rPr>
          <w:rFonts w:ascii="Arial" w:hAnsi="Arial" w:cs="Arial"/>
          <w:sz w:val="22"/>
          <w:szCs w:val="22"/>
          <w:lang w:eastAsia="en-US"/>
        </w:rPr>
      </w:pPr>
      <w:r w:rsidRPr="007C70E0">
        <w:rPr>
          <w:rFonts w:ascii="Arial" w:hAnsi="Arial" w:cs="Arial"/>
          <w:noProof/>
          <w:sz w:val="22"/>
          <w:szCs w:val="22"/>
        </w:rPr>
        <mc:AlternateContent>
          <mc:Choice Requires="wpg">
            <w:drawing>
              <wp:anchor distT="0" distB="0" distL="114300" distR="114300" simplePos="0" relativeHeight="251658240" behindDoc="0" locked="0" layoutInCell="1" allowOverlap="1" wp14:anchorId="29E9BFC7" wp14:editId="24BB6D0A">
                <wp:simplePos x="0" y="0"/>
                <wp:positionH relativeFrom="column">
                  <wp:posOffset>1685925</wp:posOffset>
                </wp:positionH>
                <wp:positionV relativeFrom="paragraph">
                  <wp:posOffset>126365</wp:posOffset>
                </wp:positionV>
                <wp:extent cx="1617665" cy="419100"/>
                <wp:effectExtent l="0" t="0" r="20955" b="38100"/>
                <wp:wrapNone/>
                <wp:docPr id="7" name="Group 7"/>
                <wp:cNvGraphicFramePr/>
                <a:graphic xmlns:a="http://schemas.openxmlformats.org/drawingml/2006/main">
                  <a:graphicData uri="http://schemas.microsoft.com/office/word/2010/wordprocessingGroup">
                    <wpg:wgp>
                      <wpg:cNvGrpSpPr/>
                      <wpg:grpSpPr>
                        <a:xfrm>
                          <a:off x="0" y="0"/>
                          <a:ext cx="1617665" cy="419100"/>
                          <a:chOff x="904202" y="-223600"/>
                          <a:chExt cx="1618300" cy="380970"/>
                        </a:xfrm>
                      </wpg:grpSpPr>
                      <wps:wsp>
                        <wps:cNvPr id="1" name="Text Box 2"/>
                        <wps:cNvSpPr txBox="1">
                          <a:spLocks noChangeArrowheads="1"/>
                        </wps:cNvSpPr>
                        <wps:spPr bwMode="auto">
                          <a:xfrm>
                            <a:off x="904202" y="-223600"/>
                            <a:ext cx="1618300" cy="251094"/>
                          </a:xfrm>
                          <a:prstGeom prst="rect">
                            <a:avLst/>
                          </a:prstGeom>
                          <a:solidFill>
                            <a:srgbClr val="FFFFFF"/>
                          </a:solidFill>
                          <a:ln w="9525">
                            <a:solidFill>
                              <a:srgbClr val="000000"/>
                            </a:solidFill>
                            <a:miter lim="800000"/>
                            <a:headEnd/>
                            <a:tailEnd/>
                          </a:ln>
                        </wps:spPr>
                        <wps:txbx>
                          <w:txbxContent>
                            <w:p w14:paraId="1B8EC595" w14:textId="77777777" w:rsidR="00BD6B12" w:rsidRPr="002353BC" w:rsidRDefault="002715E9" w:rsidP="008503BD">
                              <w:pPr>
                                <w:jc w:val="center"/>
                                <w:rPr>
                                  <w:rFonts w:ascii="Arial" w:hAnsi="Arial" w:cs="Arial"/>
                                  <w:sz w:val="22"/>
                                </w:rPr>
                              </w:pPr>
                              <w:r>
                                <w:rPr>
                                  <w:rFonts w:ascii="Arial" w:hAnsi="Arial" w:cs="Arial"/>
                                  <w:sz w:val="22"/>
                                </w:rPr>
                                <w:t>Vice Principal</w:t>
                              </w:r>
                            </w:p>
                          </w:txbxContent>
                        </wps:txbx>
                        <wps:bodyPr rot="0" vert="horz" wrap="square" lIns="91440" tIns="45720" rIns="91440" bIns="45720" anchor="t" anchorCtr="0">
                          <a:noAutofit/>
                        </wps:bodyPr>
                      </wps:wsp>
                      <wps:wsp>
                        <wps:cNvPr id="5" name="Straight Connector 5"/>
                        <wps:cNvCnPr>
                          <a:stCxn id="1" idx="2"/>
                        </wps:cNvCnPr>
                        <wps:spPr>
                          <a:xfrm>
                            <a:off x="1713192" y="27494"/>
                            <a:ext cx="10481" cy="129876"/>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E9BFC7" id="Group 7" o:spid="_x0000_s1026" style="position:absolute;margin-left:132.75pt;margin-top:9.95pt;width:127.4pt;height:33pt;z-index:251658240;mso-width-relative:margin;mso-height-relative:margin" coordorigin="9042,-2236" coordsize="16183,3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">
                <v:shapetype id="_x0000_t202" coordsize="21600,21600" o:spt="202" path="m,l,21600r21600,l21600,xe">
                  <v:stroke joinstyle="miter"/>
                  <v:path gradientshapeok="t" o:connecttype="rect"/>
                </v:shapetype>
                <v:shape id="Text Box 2" o:spid="_x0000_s1027" type="#_x0000_t202" style="position:absolute;left:9042;top:-2236;width:16183;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B8EC595" w14:textId="77777777" w:rsidR="00BD6B12" w:rsidRPr="002353BC" w:rsidRDefault="002715E9" w:rsidP="008503BD">
                        <w:pPr>
                          <w:jc w:val="center"/>
                          <w:rPr>
                            <w:rFonts w:ascii="Arial" w:hAnsi="Arial" w:cs="Arial"/>
                            <w:sz w:val="22"/>
                          </w:rPr>
                        </w:pPr>
                        <w:r>
                          <w:rPr>
                            <w:rFonts w:ascii="Arial" w:hAnsi="Arial" w:cs="Arial"/>
                            <w:sz w:val="22"/>
                          </w:rPr>
                          <w:t>Vice Principal</w:t>
                        </w:r>
                      </w:p>
                    </w:txbxContent>
                  </v:textbox>
                </v:shape>
                <v:line id="Straight Connector 5" o:spid="_x0000_s1028" style="position:absolute;visibility:visible;mso-wrap-style:square" from="17131,274" to="17236,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w:pict>
          </mc:Fallback>
        </mc:AlternateContent>
      </w:r>
    </w:p>
    <w:p w14:paraId="55B5BE83" w14:textId="25606B96" w:rsidR="001D4643" w:rsidRPr="007C70E0" w:rsidRDefault="001D4643" w:rsidP="001D4643">
      <w:pPr>
        <w:rPr>
          <w:rFonts w:ascii="Arial" w:hAnsi="Arial" w:cs="Arial"/>
          <w:sz w:val="22"/>
          <w:szCs w:val="22"/>
          <w:lang w:eastAsia="en-US"/>
        </w:rPr>
      </w:pPr>
      <w:r w:rsidRPr="007C70E0">
        <w:rPr>
          <w:rFonts w:ascii="Arial" w:hAnsi="Arial" w:cs="Arial"/>
          <w:b/>
          <w:sz w:val="22"/>
          <w:szCs w:val="22"/>
          <w:lang w:eastAsia="en-US"/>
        </w:rPr>
        <w:t>Organisation Chart:</w:t>
      </w:r>
      <w:r w:rsidRPr="007C70E0">
        <w:rPr>
          <w:rFonts w:ascii="Arial" w:hAnsi="Arial" w:cs="Arial"/>
          <w:sz w:val="22"/>
          <w:szCs w:val="22"/>
          <w:lang w:eastAsia="en-US"/>
        </w:rPr>
        <w:t xml:space="preserve"> </w:t>
      </w:r>
    </w:p>
    <w:p w14:paraId="385A9A88" w14:textId="77777777" w:rsidR="008503BD" w:rsidRPr="007C70E0" w:rsidRDefault="008503BD" w:rsidP="001D4643">
      <w:pPr>
        <w:rPr>
          <w:rFonts w:ascii="Arial" w:hAnsi="Arial" w:cs="Arial"/>
          <w:sz w:val="22"/>
          <w:szCs w:val="22"/>
          <w:lang w:eastAsia="en-US"/>
        </w:rPr>
      </w:pPr>
    </w:p>
    <w:p w14:paraId="06E71F50" w14:textId="081995DE" w:rsidR="008503BD" w:rsidRPr="007C70E0" w:rsidRDefault="0081044F" w:rsidP="001D4643">
      <w:pPr>
        <w:rPr>
          <w:rFonts w:ascii="Arial" w:hAnsi="Arial" w:cs="Arial"/>
          <w:sz w:val="22"/>
          <w:szCs w:val="22"/>
          <w:lang w:eastAsia="en-US"/>
        </w:rPr>
      </w:pPr>
      <w:r w:rsidRPr="007C70E0">
        <w:rPr>
          <w:noProof/>
        </w:rPr>
        <mc:AlternateContent>
          <mc:Choice Requires="wps">
            <w:drawing>
              <wp:anchor distT="0" distB="0" distL="114300" distR="114300" simplePos="0" relativeHeight="251658241" behindDoc="0" locked="0" layoutInCell="1" allowOverlap="1" wp14:anchorId="4AA45D06" wp14:editId="77AA2A5E">
                <wp:simplePos x="0" y="0"/>
                <wp:positionH relativeFrom="column">
                  <wp:posOffset>1685925</wp:posOffset>
                </wp:positionH>
                <wp:positionV relativeFrom="paragraph">
                  <wp:posOffset>73025</wp:posOffset>
                </wp:positionV>
                <wp:extent cx="1617980" cy="685800"/>
                <wp:effectExtent l="0" t="0" r="2032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685800"/>
                        </a:xfrm>
                        <a:prstGeom prst="rect">
                          <a:avLst/>
                        </a:prstGeom>
                        <a:solidFill>
                          <a:srgbClr val="FFFFFF"/>
                        </a:solidFill>
                        <a:ln w="9525">
                          <a:solidFill>
                            <a:srgbClr val="000000"/>
                          </a:solidFill>
                          <a:miter lim="800000"/>
                          <a:headEnd/>
                          <a:tailEnd/>
                        </a:ln>
                      </wps:spPr>
                      <wps:txbx>
                        <w:txbxContent>
                          <w:p w14:paraId="3982F590" w14:textId="77777777" w:rsidR="0081044F" w:rsidRPr="002353BC" w:rsidRDefault="00E53BCB" w:rsidP="0081044F">
                            <w:pPr>
                              <w:jc w:val="center"/>
                              <w:rPr>
                                <w:rFonts w:ascii="Arial" w:hAnsi="Arial" w:cs="Arial"/>
                                <w:sz w:val="22"/>
                              </w:rPr>
                            </w:pPr>
                            <w:r>
                              <w:rPr>
                                <w:rFonts w:ascii="Arial" w:hAnsi="Arial" w:cs="Arial"/>
                                <w:sz w:val="22"/>
                              </w:rPr>
                              <w:t xml:space="preserve">Head of </w:t>
                            </w:r>
                            <w:r w:rsidR="004144FE">
                              <w:rPr>
                                <w:rFonts w:ascii="Arial" w:hAnsi="Arial" w:cs="Arial"/>
                                <w:sz w:val="22"/>
                              </w:rPr>
                              <w:t>Faculty</w:t>
                            </w:r>
                            <w:r w:rsidR="0081044F">
                              <w:rPr>
                                <w:rFonts w:ascii="Arial" w:hAnsi="Arial" w:cs="Arial"/>
                                <w:sz w:val="22"/>
                              </w:rPr>
                              <w:t>– Construction Trades &amp; Heritage</w:t>
                            </w:r>
                          </w:p>
                          <w:p w14:paraId="72F55232" w14:textId="701376F1" w:rsidR="00E53BCB" w:rsidRDefault="00E53BCB" w:rsidP="004144FE">
                            <w:pPr>
                              <w:jc w:val="cente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AA45D06" id="Text Box 3" o:spid="_x0000_s1029" type="#_x0000_t202" style="position:absolute;margin-left:132.75pt;margin-top:5.75pt;width:127.4pt;height:5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">
                <v:textbox>
                  <w:txbxContent>
                    <w:p w14:paraId="3982F590" w14:textId="77777777" w:rsidR="0081044F" w:rsidRPr="002353BC" w:rsidRDefault="00E53BCB" w:rsidP="0081044F">
                      <w:pPr>
                        <w:jc w:val="center"/>
                        <w:rPr>
                          <w:rFonts w:ascii="Arial" w:hAnsi="Arial" w:cs="Arial"/>
                          <w:sz w:val="22"/>
                        </w:rPr>
                      </w:pPr>
                      <w:r>
                        <w:rPr>
                          <w:rFonts w:ascii="Arial" w:hAnsi="Arial" w:cs="Arial"/>
                          <w:sz w:val="22"/>
                        </w:rPr>
                        <w:t xml:space="preserve">Head of </w:t>
                      </w:r>
                      <w:r w:rsidR="004144FE">
                        <w:rPr>
                          <w:rFonts w:ascii="Arial" w:hAnsi="Arial" w:cs="Arial"/>
                          <w:sz w:val="22"/>
                        </w:rPr>
                        <w:t>Faculty</w:t>
                      </w:r>
                      <w:r w:rsidR="0081044F">
                        <w:rPr>
                          <w:rFonts w:ascii="Arial" w:hAnsi="Arial" w:cs="Arial"/>
                          <w:sz w:val="22"/>
                        </w:rPr>
                        <w:t>– Construction Trades &amp; Heritage</w:t>
                      </w:r>
                    </w:p>
                    <w:p w14:paraId="72F55232" w14:textId="701376F1" w:rsidR="00E53BCB" w:rsidRDefault="00E53BCB" w:rsidP="004144FE">
                      <w:pPr>
                        <w:jc w:val="center"/>
                      </w:pPr>
                    </w:p>
                  </w:txbxContent>
                </v:textbox>
              </v:shape>
            </w:pict>
          </mc:Fallback>
        </mc:AlternateContent>
      </w:r>
    </w:p>
    <w:p w14:paraId="6BA8F39C" w14:textId="50DB4CAE" w:rsidR="008503BD" w:rsidRPr="007C70E0" w:rsidRDefault="008503BD" w:rsidP="001D4643">
      <w:pPr>
        <w:rPr>
          <w:rFonts w:ascii="Arial" w:hAnsi="Arial" w:cs="Arial"/>
          <w:sz w:val="22"/>
          <w:szCs w:val="22"/>
          <w:lang w:eastAsia="en-US"/>
        </w:rPr>
      </w:pPr>
    </w:p>
    <w:p w14:paraId="4B96A6AD" w14:textId="6FEB2480" w:rsidR="008503BD" w:rsidRPr="007C70E0" w:rsidRDefault="008503BD" w:rsidP="001D4643">
      <w:pPr>
        <w:rPr>
          <w:rFonts w:ascii="Arial" w:hAnsi="Arial" w:cs="Arial"/>
          <w:sz w:val="22"/>
          <w:szCs w:val="22"/>
          <w:lang w:eastAsia="en-US"/>
        </w:rPr>
      </w:pPr>
    </w:p>
    <w:p w14:paraId="6D851030" w14:textId="4A234390" w:rsidR="008503BD" w:rsidRPr="007C70E0" w:rsidRDefault="008503BD" w:rsidP="001D4643">
      <w:pPr>
        <w:rPr>
          <w:rFonts w:ascii="Arial" w:hAnsi="Arial" w:cs="Arial"/>
          <w:sz w:val="22"/>
          <w:szCs w:val="22"/>
          <w:lang w:eastAsia="en-US"/>
        </w:rPr>
      </w:pPr>
    </w:p>
    <w:p w14:paraId="24CAFD5F" w14:textId="45E3CE25" w:rsidR="008503BD" w:rsidRPr="007C70E0" w:rsidRDefault="0081044F" w:rsidP="001D4643">
      <w:pPr>
        <w:rPr>
          <w:rFonts w:ascii="Arial" w:hAnsi="Arial" w:cs="Arial"/>
          <w:sz w:val="22"/>
          <w:szCs w:val="22"/>
          <w:lang w:eastAsia="en-US"/>
        </w:rPr>
      </w:pPr>
      <w:r w:rsidRPr="007C70E0">
        <w:rPr>
          <w:rFonts w:ascii="Arial" w:hAnsi="Arial" w:cs="Arial"/>
          <w:noProof/>
          <w:sz w:val="22"/>
          <w:szCs w:val="22"/>
        </w:rPr>
        <mc:AlternateContent>
          <mc:Choice Requires="wps">
            <w:drawing>
              <wp:anchor distT="0" distB="0" distL="114300" distR="114300" simplePos="0" relativeHeight="251658243" behindDoc="0" locked="0" layoutInCell="1" allowOverlap="1" wp14:anchorId="50311743" wp14:editId="7B04B41D">
                <wp:simplePos x="0" y="0"/>
                <wp:positionH relativeFrom="column">
                  <wp:posOffset>2498090</wp:posOffset>
                </wp:positionH>
                <wp:positionV relativeFrom="paragraph">
                  <wp:posOffset>119380</wp:posOffset>
                </wp:positionV>
                <wp:extent cx="0" cy="200238"/>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200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9F2584" id="Straight Connector 1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96.7pt,9.4pt" to="196.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" strokecolor="black [3040]"/>
            </w:pict>
          </mc:Fallback>
        </mc:AlternateContent>
      </w:r>
    </w:p>
    <w:p w14:paraId="1A66E9C6" w14:textId="39964280" w:rsidR="008503BD" w:rsidRPr="007C70E0" w:rsidRDefault="0081044F" w:rsidP="001D4643">
      <w:pPr>
        <w:rPr>
          <w:rFonts w:ascii="Arial" w:hAnsi="Arial" w:cs="Arial"/>
          <w:sz w:val="22"/>
          <w:szCs w:val="22"/>
          <w:lang w:eastAsia="en-US"/>
        </w:rPr>
      </w:pPr>
      <w:r w:rsidRPr="007C70E0">
        <w:rPr>
          <w:noProof/>
        </w:rPr>
        <mc:AlternateContent>
          <mc:Choice Requires="wps">
            <w:drawing>
              <wp:anchor distT="0" distB="0" distL="114300" distR="114300" simplePos="0" relativeHeight="251658242" behindDoc="0" locked="0" layoutInCell="1" allowOverlap="1" wp14:anchorId="3965EF7B" wp14:editId="0CE8DABB">
                <wp:simplePos x="0" y="0"/>
                <wp:positionH relativeFrom="column">
                  <wp:posOffset>1638300</wp:posOffset>
                </wp:positionH>
                <wp:positionV relativeFrom="paragraph">
                  <wp:posOffset>165100</wp:posOffset>
                </wp:positionV>
                <wp:extent cx="1732280" cy="609600"/>
                <wp:effectExtent l="0" t="0" r="2032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609600"/>
                        </a:xfrm>
                        <a:prstGeom prst="rect">
                          <a:avLst/>
                        </a:prstGeom>
                        <a:solidFill>
                          <a:srgbClr val="FFFFFF"/>
                        </a:solidFill>
                        <a:ln w="9525">
                          <a:solidFill>
                            <a:srgbClr val="000000"/>
                          </a:solidFill>
                          <a:miter lim="800000"/>
                          <a:headEnd/>
                          <a:tailEnd/>
                        </a:ln>
                      </wps:spPr>
                      <wps:txbx>
                        <w:txbxContent>
                          <w:p w14:paraId="0308F0B6" w14:textId="65EF71F8" w:rsidR="001A4340" w:rsidRPr="002353BC" w:rsidRDefault="00D96CF1" w:rsidP="001A4340">
                            <w:pPr>
                              <w:jc w:val="center"/>
                              <w:rPr>
                                <w:rFonts w:ascii="Arial" w:hAnsi="Arial" w:cs="Arial"/>
                                <w:sz w:val="22"/>
                              </w:rPr>
                            </w:pPr>
                            <w:r>
                              <w:rPr>
                                <w:rFonts w:ascii="Arial" w:hAnsi="Arial" w:cs="Arial"/>
                                <w:sz w:val="22"/>
                              </w:rPr>
                              <w:t xml:space="preserve">Deputy Head of </w:t>
                            </w:r>
                            <w:r w:rsidR="004144FE">
                              <w:rPr>
                                <w:rFonts w:ascii="Arial" w:hAnsi="Arial" w:cs="Arial"/>
                                <w:sz w:val="22"/>
                              </w:rPr>
                              <w:t>Faculty</w:t>
                            </w:r>
                            <w:r w:rsidR="0081044F">
                              <w:rPr>
                                <w:rFonts w:ascii="Arial" w:hAnsi="Arial" w:cs="Arial"/>
                                <w:sz w:val="22"/>
                              </w:rPr>
                              <w:t xml:space="preserve"> – Construction Trades &amp; Heritage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5EF7B" id="Text Box 8" o:spid="_x0000_s1030" type="#_x0000_t202" style="position:absolute;margin-left:129pt;margin-top:13pt;width:136.4pt;height: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">
                <v:textbox>
                  <w:txbxContent>
                    <w:p w14:paraId="0308F0B6" w14:textId="65EF71F8" w:rsidR="001A4340" w:rsidRPr="002353BC" w:rsidRDefault="00D96CF1" w:rsidP="001A4340">
                      <w:pPr>
                        <w:jc w:val="center"/>
                        <w:rPr>
                          <w:rFonts w:ascii="Arial" w:hAnsi="Arial" w:cs="Arial"/>
                          <w:sz w:val="22"/>
                        </w:rPr>
                      </w:pPr>
                      <w:r>
                        <w:rPr>
                          <w:rFonts w:ascii="Arial" w:hAnsi="Arial" w:cs="Arial"/>
                          <w:sz w:val="22"/>
                        </w:rPr>
                        <w:t xml:space="preserve">Deputy Head of </w:t>
                      </w:r>
                      <w:r w:rsidR="004144FE">
                        <w:rPr>
                          <w:rFonts w:ascii="Arial" w:hAnsi="Arial" w:cs="Arial"/>
                          <w:sz w:val="22"/>
                        </w:rPr>
                        <w:t>Faculty</w:t>
                      </w:r>
                      <w:r w:rsidR="0081044F">
                        <w:rPr>
                          <w:rFonts w:ascii="Arial" w:hAnsi="Arial" w:cs="Arial"/>
                          <w:sz w:val="22"/>
                        </w:rPr>
                        <w:t xml:space="preserve"> – Construction Trades &amp; Heritage</w:t>
                      </w:r>
                    </w:p>
                  </w:txbxContent>
                </v:textbox>
              </v:shape>
            </w:pict>
          </mc:Fallback>
        </mc:AlternateContent>
      </w:r>
    </w:p>
    <w:p w14:paraId="7923169C" w14:textId="43179709" w:rsidR="008503BD" w:rsidRPr="007C70E0" w:rsidRDefault="008503BD" w:rsidP="001D4643">
      <w:pPr>
        <w:rPr>
          <w:rFonts w:ascii="Arial" w:hAnsi="Arial" w:cs="Arial"/>
          <w:sz w:val="22"/>
          <w:szCs w:val="22"/>
          <w:lang w:eastAsia="en-US"/>
        </w:rPr>
      </w:pPr>
    </w:p>
    <w:p w14:paraId="36CB7C63" w14:textId="347EB61C" w:rsidR="0081044F" w:rsidRPr="0081044F" w:rsidRDefault="0081044F" w:rsidP="0081044F">
      <w:pPr>
        <w:pBdr>
          <w:bottom w:val="single" w:sz="12" w:space="31" w:color="auto"/>
        </w:pBdr>
        <w:rPr>
          <w:rFonts w:ascii="Arial" w:hAnsi="Arial" w:cs="Arial"/>
          <w:sz w:val="22"/>
          <w:szCs w:val="22"/>
          <w:lang w:eastAsia="en-US"/>
        </w:rPr>
      </w:pPr>
    </w:p>
    <w:p w14:paraId="7C4954ED" w14:textId="77777777" w:rsidR="0081044F" w:rsidRDefault="0081044F" w:rsidP="001D4643">
      <w:pPr>
        <w:rPr>
          <w:rFonts w:ascii="Arial" w:hAnsi="Arial" w:cs="Arial"/>
          <w:sz w:val="22"/>
          <w:szCs w:val="22"/>
          <w:lang w:eastAsia="en-US"/>
        </w:rPr>
      </w:pPr>
    </w:p>
    <w:p w14:paraId="792E334D" w14:textId="77777777" w:rsidR="001D4643" w:rsidRPr="007C70E0" w:rsidRDefault="001D4643" w:rsidP="001D4643">
      <w:pPr>
        <w:rPr>
          <w:rFonts w:ascii="Arial" w:hAnsi="Arial" w:cs="Arial"/>
          <w:sz w:val="22"/>
          <w:szCs w:val="22"/>
          <w:lang w:eastAsia="en-US"/>
        </w:rPr>
      </w:pPr>
    </w:p>
    <w:p w14:paraId="7C730927" w14:textId="77777777" w:rsidR="001D4643" w:rsidRPr="0039444E" w:rsidRDefault="001D4643" w:rsidP="00733D3A">
      <w:pPr>
        <w:pStyle w:val="ListParagraph"/>
        <w:numPr>
          <w:ilvl w:val="0"/>
          <w:numId w:val="39"/>
        </w:numPr>
        <w:ind w:left="709" w:hanging="709"/>
        <w:rPr>
          <w:rFonts w:ascii="Arial" w:hAnsi="Arial" w:cs="Arial"/>
          <w:b/>
          <w:bCs/>
          <w:sz w:val="22"/>
          <w:szCs w:val="22"/>
          <w:lang w:eastAsia="en-US"/>
        </w:rPr>
      </w:pPr>
      <w:r w:rsidRPr="0039444E">
        <w:rPr>
          <w:rFonts w:ascii="Arial" w:hAnsi="Arial" w:cs="Arial"/>
          <w:b/>
          <w:bCs/>
          <w:sz w:val="22"/>
          <w:szCs w:val="22"/>
          <w:lang w:eastAsia="en-US"/>
        </w:rPr>
        <w:t>Aims and Purpose of the Post</w:t>
      </w:r>
    </w:p>
    <w:p w14:paraId="7B5BDB5D" w14:textId="77777777" w:rsidR="001D4643" w:rsidRDefault="001D4643" w:rsidP="00DE4704">
      <w:pPr>
        <w:pStyle w:val="ListParagraph"/>
        <w:ind w:left="709"/>
        <w:rPr>
          <w:rFonts w:ascii="Arial" w:hAnsi="Arial" w:cs="Arial"/>
          <w:sz w:val="22"/>
          <w:szCs w:val="22"/>
          <w:lang w:eastAsia="en-US"/>
        </w:rPr>
      </w:pPr>
    </w:p>
    <w:p w14:paraId="4271D246" w14:textId="77777777" w:rsidR="003C716E" w:rsidRDefault="00E418AD" w:rsidP="00A403C4">
      <w:pPr>
        <w:pStyle w:val="ListParagraph"/>
        <w:numPr>
          <w:ilvl w:val="1"/>
          <w:numId w:val="39"/>
        </w:numPr>
        <w:ind w:left="709" w:hanging="709"/>
        <w:rPr>
          <w:rFonts w:ascii="Arial" w:hAnsi="Arial" w:cs="Arial"/>
          <w:bCs/>
          <w:sz w:val="22"/>
          <w:szCs w:val="22"/>
          <w:lang w:eastAsia="en-US"/>
        </w:rPr>
      </w:pPr>
      <w:r w:rsidRPr="003C716E">
        <w:rPr>
          <w:rFonts w:ascii="Arial" w:hAnsi="Arial" w:cs="Arial"/>
          <w:bCs/>
          <w:sz w:val="22"/>
          <w:szCs w:val="22"/>
          <w:lang w:eastAsia="en-US"/>
        </w:rPr>
        <w:t xml:space="preserve">The </w:t>
      </w:r>
      <w:r w:rsidRPr="00A403C4">
        <w:rPr>
          <w:rFonts w:ascii="Arial" w:hAnsi="Arial" w:cs="Arial"/>
          <w:sz w:val="22"/>
          <w:szCs w:val="22"/>
          <w:lang w:eastAsia="en-US"/>
        </w:rPr>
        <w:t>Deputy</w:t>
      </w:r>
      <w:r w:rsidRPr="003C716E">
        <w:rPr>
          <w:rFonts w:ascii="Arial" w:hAnsi="Arial" w:cs="Arial"/>
          <w:bCs/>
          <w:sz w:val="22"/>
          <w:szCs w:val="22"/>
          <w:lang w:eastAsia="en-US"/>
        </w:rPr>
        <w:t xml:space="preserve"> Head of Faculty will support the Head of Faculty in providing strategic leadership and operational management to ensure the highest standards of teaching, learning, and student success. </w:t>
      </w:r>
    </w:p>
    <w:p w14:paraId="48EF7C3E" w14:textId="77777777" w:rsidR="003C716E" w:rsidRDefault="003C716E" w:rsidP="003C716E">
      <w:pPr>
        <w:pStyle w:val="ListParagraph"/>
        <w:rPr>
          <w:rFonts w:ascii="Arial" w:hAnsi="Arial" w:cs="Arial"/>
          <w:bCs/>
          <w:sz w:val="22"/>
          <w:szCs w:val="22"/>
          <w:lang w:eastAsia="en-US"/>
        </w:rPr>
      </w:pPr>
    </w:p>
    <w:p w14:paraId="2A4D743D" w14:textId="239C943C" w:rsidR="003C716E" w:rsidRPr="003C716E" w:rsidRDefault="00E418AD" w:rsidP="00A403C4">
      <w:pPr>
        <w:pStyle w:val="ListParagraph"/>
        <w:numPr>
          <w:ilvl w:val="1"/>
          <w:numId w:val="39"/>
        </w:numPr>
        <w:ind w:left="709" w:hanging="709"/>
        <w:rPr>
          <w:rFonts w:ascii="Arial" w:hAnsi="Arial" w:cs="Arial"/>
          <w:bCs/>
          <w:sz w:val="22"/>
          <w:szCs w:val="22"/>
          <w:lang w:eastAsia="en-US"/>
        </w:rPr>
      </w:pPr>
      <w:r w:rsidRPr="00A403C4">
        <w:rPr>
          <w:rFonts w:ascii="Arial" w:hAnsi="Arial" w:cs="Arial"/>
          <w:sz w:val="22"/>
          <w:szCs w:val="22"/>
          <w:lang w:eastAsia="en-US"/>
        </w:rPr>
        <w:t>The</w:t>
      </w:r>
      <w:r w:rsidRPr="003C716E">
        <w:rPr>
          <w:rFonts w:ascii="Arial" w:hAnsi="Arial" w:cs="Arial"/>
          <w:bCs/>
          <w:sz w:val="22"/>
          <w:szCs w:val="22"/>
          <w:lang w:eastAsia="en-US"/>
        </w:rPr>
        <w:t xml:space="preserve"> role involves curriculum development, quality assurance, staff management, and fostering industry and employer partnerships to enhance student outcomes. </w:t>
      </w:r>
    </w:p>
    <w:p w14:paraId="26CD9033" w14:textId="77777777" w:rsidR="003C716E" w:rsidRDefault="003C716E" w:rsidP="0039444E">
      <w:pPr>
        <w:pStyle w:val="ListParagraph"/>
        <w:ind w:left="709"/>
        <w:rPr>
          <w:rFonts w:ascii="Arial" w:hAnsi="Arial" w:cs="Arial"/>
          <w:bCs/>
          <w:sz w:val="22"/>
          <w:szCs w:val="22"/>
          <w:lang w:eastAsia="en-US"/>
        </w:rPr>
      </w:pPr>
    </w:p>
    <w:p w14:paraId="7F350D41" w14:textId="5CF03780" w:rsidR="003C716E" w:rsidRDefault="001D4643" w:rsidP="00A403C4">
      <w:pPr>
        <w:pStyle w:val="ListParagraph"/>
        <w:numPr>
          <w:ilvl w:val="1"/>
          <w:numId w:val="39"/>
        </w:numPr>
        <w:ind w:left="709" w:hanging="709"/>
        <w:rPr>
          <w:rFonts w:ascii="Arial" w:hAnsi="Arial" w:cs="Arial"/>
          <w:bCs/>
          <w:sz w:val="22"/>
          <w:szCs w:val="22"/>
          <w:lang w:eastAsia="en-US"/>
        </w:rPr>
      </w:pPr>
      <w:r w:rsidRPr="0039444E">
        <w:rPr>
          <w:rFonts w:ascii="Arial" w:hAnsi="Arial" w:cs="Arial"/>
          <w:bCs/>
          <w:sz w:val="22"/>
          <w:szCs w:val="22"/>
          <w:lang w:eastAsia="en-US"/>
        </w:rPr>
        <w:t xml:space="preserve">The </w:t>
      </w:r>
      <w:r w:rsidR="00D96CF1" w:rsidRPr="0039444E">
        <w:rPr>
          <w:rFonts w:ascii="Arial" w:hAnsi="Arial" w:cs="Arial"/>
          <w:bCs/>
          <w:sz w:val="22"/>
          <w:szCs w:val="22"/>
          <w:lang w:eastAsia="en-US"/>
        </w:rPr>
        <w:t xml:space="preserve">Deputy </w:t>
      </w:r>
      <w:r w:rsidR="002715E9" w:rsidRPr="0039444E">
        <w:rPr>
          <w:rFonts w:ascii="Arial" w:hAnsi="Arial" w:cs="Arial"/>
          <w:bCs/>
          <w:sz w:val="22"/>
          <w:szCs w:val="22"/>
          <w:lang w:eastAsia="en-US"/>
        </w:rPr>
        <w:t xml:space="preserve">Head of </w:t>
      </w:r>
      <w:r w:rsidR="004144FE" w:rsidRPr="0039444E">
        <w:rPr>
          <w:rFonts w:ascii="Arial" w:hAnsi="Arial" w:cs="Arial"/>
          <w:bCs/>
          <w:sz w:val="22"/>
          <w:szCs w:val="22"/>
          <w:lang w:eastAsia="en-US"/>
        </w:rPr>
        <w:t xml:space="preserve">Faculty </w:t>
      </w:r>
      <w:r w:rsidRPr="0039444E">
        <w:rPr>
          <w:rFonts w:ascii="Arial" w:hAnsi="Arial" w:cs="Arial"/>
          <w:bCs/>
          <w:sz w:val="22"/>
          <w:szCs w:val="22"/>
          <w:lang w:eastAsia="en-US"/>
        </w:rPr>
        <w:t>will report to the</w:t>
      </w:r>
      <w:r w:rsidR="00D03509" w:rsidRPr="0039444E">
        <w:rPr>
          <w:rFonts w:ascii="Arial" w:hAnsi="Arial" w:cs="Arial"/>
          <w:bCs/>
          <w:sz w:val="22"/>
          <w:szCs w:val="22"/>
          <w:lang w:eastAsia="en-US"/>
        </w:rPr>
        <w:t xml:space="preserve"> </w:t>
      </w:r>
      <w:r w:rsidR="00D96CF1" w:rsidRPr="0039444E">
        <w:rPr>
          <w:rFonts w:ascii="Arial" w:hAnsi="Arial" w:cs="Arial"/>
          <w:bCs/>
          <w:sz w:val="22"/>
          <w:szCs w:val="22"/>
          <w:lang w:eastAsia="en-US"/>
        </w:rPr>
        <w:t xml:space="preserve">Head of </w:t>
      </w:r>
      <w:r w:rsidR="00EF6911" w:rsidRPr="0039444E">
        <w:rPr>
          <w:rFonts w:ascii="Arial" w:hAnsi="Arial" w:cs="Arial"/>
          <w:bCs/>
          <w:sz w:val="22"/>
          <w:szCs w:val="22"/>
          <w:lang w:eastAsia="en-US"/>
        </w:rPr>
        <w:t>Faculty and</w:t>
      </w:r>
      <w:r w:rsidR="00D96CF1" w:rsidRPr="0039444E">
        <w:rPr>
          <w:rFonts w:ascii="Arial" w:hAnsi="Arial" w:cs="Arial"/>
          <w:bCs/>
          <w:sz w:val="22"/>
          <w:szCs w:val="22"/>
          <w:lang w:eastAsia="en-US"/>
        </w:rPr>
        <w:t xml:space="preserve"> together deliver</w:t>
      </w:r>
      <w:r w:rsidR="003C716E" w:rsidRPr="0039444E">
        <w:rPr>
          <w:rFonts w:ascii="Arial" w:hAnsi="Arial" w:cs="Arial"/>
          <w:bCs/>
          <w:sz w:val="22"/>
          <w:szCs w:val="22"/>
          <w:lang w:eastAsia="en-US"/>
        </w:rPr>
        <w:t xml:space="preserve"> i</w:t>
      </w:r>
      <w:r w:rsidR="005D30B7" w:rsidRPr="0039444E">
        <w:rPr>
          <w:rFonts w:ascii="Arial" w:hAnsi="Arial" w:cs="Arial"/>
          <w:bCs/>
          <w:sz w:val="22"/>
          <w:szCs w:val="22"/>
          <w:lang w:eastAsia="en-US"/>
        </w:rPr>
        <w:t>nspirational leadership to curriculum area teams</w:t>
      </w:r>
      <w:r w:rsidRPr="0039444E">
        <w:rPr>
          <w:rFonts w:ascii="Arial" w:hAnsi="Arial" w:cs="Arial"/>
          <w:bCs/>
          <w:sz w:val="22"/>
          <w:szCs w:val="22"/>
          <w:lang w:eastAsia="en-US"/>
        </w:rPr>
        <w:t xml:space="preserve">.  </w:t>
      </w:r>
    </w:p>
    <w:p w14:paraId="789372E5" w14:textId="77777777" w:rsidR="0039444E" w:rsidRPr="0039444E" w:rsidRDefault="0039444E" w:rsidP="0039444E">
      <w:pPr>
        <w:rPr>
          <w:rFonts w:ascii="Arial" w:hAnsi="Arial" w:cs="Arial"/>
          <w:bCs/>
          <w:sz w:val="22"/>
          <w:szCs w:val="22"/>
          <w:lang w:eastAsia="en-US"/>
        </w:rPr>
      </w:pPr>
    </w:p>
    <w:p w14:paraId="235AD4D9" w14:textId="5894A01B" w:rsidR="00D96CF1" w:rsidRPr="003C716E" w:rsidRDefault="001D4643" w:rsidP="00A403C4">
      <w:pPr>
        <w:pStyle w:val="ListParagraph"/>
        <w:numPr>
          <w:ilvl w:val="1"/>
          <w:numId w:val="39"/>
        </w:numPr>
        <w:ind w:left="709" w:hanging="709"/>
        <w:rPr>
          <w:rFonts w:ascii="Arial" w:hAnsi="Arial" w:cs="Arial"/>
          <w:bCs/>
          <w:sz w:val="22"/>
          <w:szCs w:val="22"/>
          <w:lang w:eastAsia="en-US"/>
        </w:rPr>
      </w:pPr>
      <w:r w:rsidRPr="0039444E">
        <w:rPr>
          <w:rFonts w:ascii="Arial" w:hAnsi="Arial" w:cs="Arial"/>
          <w:bCs/>
          <w:sz w:val="22"/>
          <w:szCs w:val="22"/>
          <w:lang w:eastAsia="en-US"/>
        </w:rPr>
        <w:t>You will be responsible for providing an outstanding student experience</w:t>
      </w:r>
      <w:r w:rsidR="003C716E" w:rsidRPr="0039444E">
        <w:rPr>
          <w:rFonts w:ascii="Arial" w:hAnsi="Arial" w:cs="Arial"/>
          <w:bCs/>
          <w:sz w:val="22"/>
          <w:szCs w:val="22"/>
          <w:lang w:eastAsia="en-US"/>
        </w:rPr>
        <w:t xml:space="preserve"> for all provision types</w:t>
      </w:r>
      <w:r w:rsidRPr="0039444E">
        <w:rPr>
          <w:rFonts w:ascii="Arial" w:hAnsi="Arial" w:cs="Arial"/>
          <w:bCs/>
          <w:sz w:val="22"/>
          <w:szCs w:val="22"/>
          <w:lang w:eastAsia="en-US"/>
        </w:rPr>
        <w:t xml:space="preserve"> through </w:t>
      </w:r>
      <w:r w:rsidR="000C3444" w:rsidRPr="0039444E">
        <w:rPr>
          <w:rFonts w:ascii="Arial" w:hAnsi="Arial" w:cs="Arial"/>
          <w:bCs/>
          <w:sz w:val="22"/>
          <w:szCs w:val="22"/>
          <w:lang w:eastAsia="en-US"/>
        </w:rPr>
        <w:t xml:space="preserve">high quality </w:t>
      </w:r>
      <w:r w:rsidRPr="0039444E">
        <w:rPr>
          <w:rFonts w:ascii="Arial" w:hAnsi="Arial" w:cs="Arial"/>
          <w:bCs/>
          <w:sz w:val="22"/>
          <w:szCs w:val="22"/>
          <w:lang w:eastAsia="en-US"/>
        </w:rPr>
        <w:t>teaching</w:t>
      </w:r>
      <w:r w:rsidR="000C3444" w:rsidRPr="0039444E">
        <w:rPr>
          <w:rFonts w:ascii="Arial" w:hAnsi="Arial" w:cs="Arial"/>
          <w:bCs/>
          <w:sz w:val="22"/>
          <w:szCs w:val="22"/>
          <w:lang w:eastAsia="en-US"/>
        </w:rPr>
        <w:t xml:space="preserve">, </w:t>
      </w:r>
      <w:r w:rsidRPr="0039444E">
        <w:rPr>
          <w:rFonts w:ascii="Arial" w:hAnsi="Arial" w:cs="Arial"/>
          <w:bCs/>
          <w:sz w:val="22"/>
          <w:szCs w:val="22"/>
          <w:lang w:eastAsia="en-US"/>
        </w:rPr>
        <w:t xml:space="preserve">learning </w:t>
      </w:r>
      <w:r w:rsidR="000C3444" w:rsidRPr="0039444E">
        <w:rPr>
          <w:rFonts w:ascii="Arial" w:hAnsi="Arial" w:cs="Arial"/>
          <w:bCs/>
          <w:sz w:val="22"/>
          <w:szCs w:val="22"/>
          <w:lang w:eastAsia="en-US"/>
        </w:rPr>
        <w:t xml:space="preserve">and </w:t>
      </w:r>
      <w:r w:rsidR="00D96CF1" w:rsidRPr="0039444E">
        <w:rPr>
          <w:rFonts w:ascii="Arial" w:hAnsi="Arial" w:cs="Arial"/>
          <w:bCs/>
          <w:sz w:val="22"/>
          <w:szCs w:val="22"/>
          <w:lang w:eastAsia="en-US"/>
        </w:rPr>
        <w:t>assessment.</w:t>
      </w:r>
    </w:p>
    <w:p w14:paraId="6EA440E0" w14:textId="77777777" w:rsidR="00D96CF1" w:rsidRPr="0039444E" w:rsidRDefault="00D96CF1" w:rsidP="0039444E">
      <w:pPr>
        <w:pStyle w:val="ListParagraph"/>
        <w:ind w:left="709"/>
        <w:rPr>
          <w:rFonts w:ascii="Arial" w:hAnsi="Arial" w:cs="Arial"/>
          <w:bCs/>
          <w:sz w:val="22"/>
          <w:szCs w:val="22"/>
          <w:lang w:eastAsia="en-US"/>
        </w:rPr>
      </w:pPr>
    </w:p>
    <w:p w14:paraId="2E59CC7C" w14:textId="3F9170EC" w:rsidR="001D4643" w:rsidRPr="003C716E" w:rsidRDefault="001D4643" w:rsidP="00A403C4">
      <w:pPr>
        <w:pStyle w:val="ListParagraph"/>
        <w:numPr>
          <w:ilvl w:val="1"/>
          <w:numId w:val="39"/>
        </w:numPr>
        <w:ind w:left="709" w:hanging="709"/>
        <w:rPr>
          <w:rFonts w:ascii="Arial" w:hAnsi="Arial" w:cs="Arial"/>
          <w:sz w:val="22"/>
          <w:szCs w:val="22"/>
          <w:lang w:eastAsia="en-US"/>
        </w:rPr>
      </w:pPr>
      <w:r w:rsidRPr="00A403C4">
        <w:rPr>
          <w:rFonts w:ascii="Arial" w:hAnsi="Arial" w:cs="Arial"/>
          <w:sz w:val="22"/>
          <w:szCs w:val="22"/>
          <w:lang w:eastAsia="en-US"/>
        </w:rPr>
        <w:lastRenderedPageBreak/>
        <w:t>Through</w:t>
      </w:r>
      <w:r w:rsidRPr="003C716E">
        <w:rPr>
          <w:rFonts w:ascii="Arial" w:hAnsi="Arial" w:cs="Arial"/>
          <w:sz w:val="22"/>
          <w:szCs w:val="22"/>
          <w:lang w:eastAsia="en-US"/>
        </w:rPr>
        <w:t xml:space="preserve"> effective </w:t>
      </w:r>
      <w:r w:rsidR="005D30B7" w:rsidRPr="003C716E">
        <w:rPr>
          <w:rFonts w:ascii="Arial" w:hAnsi="Arial" w:cs="Arial"/>
          <w:sz w:val="22"/>
          <w:szCs w:val="22"/>
          <w:lang w:eastAsia="en-US"/>
        </w:rPr>
        <w:t xml:space="preserve">leadership and </w:t>
      </w:r>
      <w:r w:rsidRPr="003C716E">
        <w:rPr>
          <w:rFonts w:ascii="Arial" w:hAnsi="Arial" w:cs="Arial"/>
          <w:sz w:val="22"/>
          <w:szCs w:val="22"/>
          <w:lang w:eastAsia="en-US"/>
        </w:rPr>
        <w:t xml:space="preserve">management of your curriculum area and teaching teams </w:t>
      </w:r>
      <w:r w:rsidR="005D30B7" w:rsidRPr="003C716E">
        <w:rPr>
          <w:rFonts w:ascii="Arial" w:hAnsi="Arial" w:cs="Arial"/>
          <w:sz w:val="22"/>
          <w:szCs w:val="22"/>
          <w:lang w:eastAsia="en-US"/>
        </w:rPr>
        <w:t xml:space="preserve">the </w:t>
      </w:r>
      <w:r w:rsidR="00D96CF1" w:rsidRPr="003C716E">
        <w:rPr>
          <w:rFonts w:ascii="Arial" w:hAnsi="Arial" w:cs="Arial"/>
          <w:sz w:val="22"/>
          <w:szCs w:val="22"/>
          <w:lang w:eastAsia="en-US"/>
        </w:rPr>
        <w:t xml:space="preserve">Deputy </w:t>
      </w:r>
      <w:r w:rsidR="00E83E7A" w:rsidRPr="003C716E">
        <w:rPr>
          <w:rFonts w:ascii="Arial" w:hAnsi="Arial" w:cs="Arial"/>
          <w:sz w:val="22"/>
          <w:szCs w:val="22"/>
          <w:lang w:eastAsia="en-US"/>
        </w:rPr>
        <w:t xml:space="preserve">Head of </w:t>
      </w:r>
      <w:r w:rsidR="004144FE" w:rsidRPr="003C716E">
        <w:rPr>
          <w:rFonts w:ascii="Arial" w:hAnsi="Arial" w:cs="Arial"/>
          <w:sz w:val="22"/>
          <w:szCs w:val="22"/>
          <w:lang w:eastAsia="en-US"/>
        </w:rPr>
        <w:t>Faculty</w:t>
      </w:r>
      <w:r w:rsidR="00E83E7A" w:rsidRPr="003C716E">
        <w:rPr>
          <w:rFonts w:ascii="Arial" w:hAnsi="Arial" w:cs="Arial"/>
          <w:sz w:val="22"/>
          <w:szCs w:val="22"/>
          <w:lang w:eastAsia="en-US"/>
        </w:rPr>
        <w:t xml:space="preserve"> </w:t>
      </w:r>
      <w:r w:rsidRPr="003C716E">
        <w:rPr>
          <w:rFonts w:ascii="Arial" w:hAnsi="Arial" w:cs="Arial"/>
          <w:sz w:val="22"/>
          <w:szCs w:val="22"/>
          <w:lang w:eastAsia="en-US"/>
        </w:rPr>
        <w:t>will ensure students are able to achieve their potential.</w:t>
      </w:r>
    </w:p>
    <w:p w14:paraId="4606754E" w14:textId="77777777" w:rsidR="001D4643" w:rsidRPr="007C70E0" w:rsidRDefault="001D4643" w:rsidP="003C716E">
      <w:pPr>
        <w:pStyle w:val="ListParagraph"/>
        <w:rPr>
          <w:rFonts w:ascii="Arial" w:hAnsi="Arial" w:cs="Arial"/>
          <w:sz w:val="22"/>
          <w:szCs w:val="22"/>
          <w:lang w:eastAsia="en-US"/>
        </w:rPr>
      </w:pPr>
    </w:p>
    <w:p w14:paraId="00CF1D63" w14:textId="77777777" w:rsidR="00E655A4" w:rsidRPr="00886B6A" w:rsidRDefault="001D4643" w:rsidP="00A403C4">
      <w:pPr>
        <w:pStyle w:val="ListParagraph"/>
        <w:numPr>
          <w:ilvl w:val="1"/>
          <w:numId w:val="39"/>
        </w:numPr>
        <w:ind w:left="709" w:hanging="709"/>
        <w:rPr>
          <w:rFonts w:ascii="Arial" w:hAnsi="Arial" w:cs="Arial"/>
          <w:sz w:val="22"/>
          <w:szCs w:val="22"/>
          <w:lang w:eastAsia="en-US"/>
        </w:rPr>
      </w:pPr>
      <w:r w:rsidRPr="00886B6A">
        <w:rPr>
          <w:rFonts w:ascii="Arial" w:hAnsi="Arial" w:cs="Arial"/>
          <w:sz w:val="22"/>
          <w:szCs w:val="22"/>
          <w:lang w:eastAsia="en-US"/>
        </w:rPr>
        <w:t>The Job Purpose is to:</w:t>
      </w:r>
    </w:p>
    <w:p w14:paraId="24A70F98" w14:textId="77777777" w:rsidR="00E655A4" w:rsidRDefault="00E655A4" w:rsidP="003C716E">
      <w:pPr>
        <w:ind w:left="720"/>
        <w:rPr>
          <w:rFonts w:ascii="Arial" w:hAnsi="Arial" w:cs="Arial"/>
          <w:sz w:val="22"/>
          <w:szCs w:val="22"/>
          <w:lang w:eastAsia="en-US"/>
        </w:rPr>
      </w:pPr>
    </w:p>
    <w:p w14:paraId="380E0FA4" w14:textId="2FE56DEF" w:rsidR="00E655A4" w:rsidRPr="003C716E" w:rsidRDefault="00E655A4" w:rsidP="00733D3A">
      <w:pPr>
        <w:pStyle w:val="ListParagraph"/>
        <w:numPr>
          <w:ilvl w:val="2"/>
          <w:numId w:val="39"/>
        </w:numPr>
        <w:ind w:left="709" w:hanging="723"/>
        <w:rPr>
          <w:rFonts w:ascii="Arial" w:hAnsi="Arial" w:cs="Arial"/>
          <w:sz w:val="22"/>
          <w:szCs w:val="22"/>
          <w:lang w:eastAsia="en-US"/>
        </w:rPr>
      </w:pPr>
      <w:r w:rsidRPr="003C716E">
        <w:rPr>
          <w:rFonts w:ascii="Arial" w:hAnsi="Arial" w:cs="Arial"/>
          <w:sz w:val="22"/>
          <w:szCs w:val="22"/>
          <w:lang w:eastAsia="en-US"/>
        </w:rPr>
        <w:t xml:space="preserve">Deputise for the Head of </w:t>
      </w:r>
      <w:r w:rsidR="004144FE" w:rsidRPr="003C716E">
        <w:rPr>
          <w:rFonts w:ascii="Arial" w:hAnsi="Arial" w:cs="Arial"/>
          <w:sz w:val="22"/>
          <w:szCs w:val="22"/>
          <w:lang w:eastAsia="en-US"/>
        </w:rPr>
        <w:t xml:space="preserve">Faculty </w:t>
      </w:r>
      <w:r w:rsidRPr="003C716E">
        <w:rPr>
          <w:rFonts w:ascii="Arial" w:hAnsi="Arial" w:cs="Arial"/>
          <w:sz w:val="22"/>
          <w:szCs w:val="22"/>
          <w:lang w:eastAsia="en-US"/>
        </w:rPr>
        <w:t>as required.</w:t>
      </w:r>
    </w:p>
    <w:p w14:paraId="0E7AC842" w14:textId="77777777" w:rsidR="00E655A4" w:rsidRPr="00E655A4" w:rsidRDefault="00E655A4" w:rsidP="003C716E">
      <w:pPr>
        <w:pStyle w:val="ListParagraph"/>
        <w:rPr>
          <w:rFonts w:ascii="Arial" w:hAnsi="Arial" w:cs="Arial"/>
          <w:sz w:val="22"/>
          <w:szCs w:val="22"/>
          <w:lang w:eastAsia="en-US"/>
        </w:rPr>
      </w:pPr>
    </w:p>
    <w:p w14:paraId="1761344A" w14:textId="77777777" w:rsidR="00E655A4"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P</w:t>
      </w:r>
      <w:r w:rsidR="001D4643" w:rsidRPr="003C716E">
        <w:rPr>
          <w:rFonts w:ascii="Arial" w:hAnsi="Arial" w:cs="Arial"/>
          <w:sz w:val="22"/>
          <w:szCs w:val="22"/>
          <w:lang w:eastAsia="en-US"/>
        </w:rPr>
        <w:t xml:space="preserve">rovide an outstanding apprenticeship/student experience through </w:t>
      </w:r>
      <w:r w:rsidR="0039715D" w:rsidRPr="003C716E">
        <w:rPr>
          <w:rFonts w:ascii="Arial" w:hAnsi="Arial" w:cs="Arial"/>
          <w:sz w:val="22"/>
          <w:szCs w:val="22"/>
          <w:lang w:eastAsia="en-US"/>
        </w:rPr>
        <w:t xml:space="preserve">high quality </w:t>
      </w:r>
      <w:r w:rsidR="001D4643" w:rsidRPr="003C716E">
        <w:rPr>
          <w:rFonts w:ascii="Arial" w:hAnsi="Arial" w:cs="Arial"/>
          <w:sz w:val="22"/>
          <w:szCs w:val="22"/>
          <w:lang w:eastAsia="en-US"/>
        </w:rPr>
        <w:t>teaching, learning and assessment</w:t>
      </w:r>
      <w:r w:rsidRPr="003C716E">
        <w:rPr>
          <w:rFonts w:ascii="Arial" w:hAnsi="Arial" w:cs="Arial"/>
          <w:sz w:val="22"/>
          <w:szCs w:val="22"/>
          <w:lang w:eastAsia="en-US"/>
        </w:rPr>
        <w:t>.</w:t>
      </w:r>
    </w:p>
    <w:p w14:paraId="071FCA16" w14:textId="77777777" w:rsidR="00E655A4" w:rsidRPr="00E655A4" w:rsidRDefault="00E655A4" w:rsidP="003C716E">
      <w:pPr>
        <w:pStyle w:val="ListParagraph"/>
        <w:rPr>
          <w:rFonts w:ascii="Arial" w:hAnsi="Arial" w:cs="Arial"/>
          <w:sz w:val="22"/>
          <w:szCs w:val="22"/>
          <w:lang w:eastAsia="en-US"/>
        </w:rPr>
      </w:pPr>
    </w:p>
    <w:p w14:paraId="6998613E" w14:textId="77777777" w:rsidR="00E655A4"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 xml:space="preserve">Have a clear understanding of the vision for the area and be responsible for engaging and motivating the curriculum team to deliver on this.   </w:t>
      </w:r>
    </w:p>
    <w:p w14:paraId="15D76AA8" w14:textId="77777777" w:rsidR="00E655A4" w:rsidRPr="00E655A4" w:rsidRDefault="00E655A4" w:rsidP="003C716E">
      <w:pPr>
        <w:pStyle w:val="ListParagraph"/>
        <w:rPr>
          <w:rFonts w:ascii="Arial" w:hAnsi="Arial" w:cs="Arial"/>
          <w:sz w:val="22"/>
          <w:szCs w:val="22"/>
          <w:lang w:eastAsia="en-US"/>
        </w:rPr>
      </w:pPr>
    </w:p>
    <w:p w14:paraId="04236E6D" w14:textId="3798B338" w:rsidR="00E655A4"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L</w:t>
      </w:r>
      <w:r w:rsidR="00BE6831" w:rsidRPr="003C716E">
        <w:rPr>
          <w:rFonts w:ascii="Arial" w:hAnsi="Arial" w:cs="Arial"/>
          <w:sz w:val="22"/>
          <w:szCs w:val="22"/>
          <w:lang w:eastAsia="en-US"/>
        </w:rPr>
        <w:t xml:space="preserve">ead the </w:t>
      </w:r>
      <w:r w:rsidR="004144FE" w:rsidRPr="003C716E">
        <w:rPr>
          <w:rFonts w:ascii="Arial" w:hAnsi="Arial" w:cs="Arial"/>
          <w:sz w:val="22"/>
          <w:szCs w:val="22"/>
          <w:lang w:eastAsia="en-US"/>
        </w:rPr>
        <w:t xml:space="preserve">curriculum </w:t>
      </w:r>
      <w:r w:rsidR="00BE6831" w:rsidRPr="003C716E">
        <w:rPr>
          <w:rFonts w:ascii="Arial" w:hAnsi="Arial" w:cs="Arial"/>
          <w:sz w:val="22"/>
          <w:szCs w:val="22"/>
          <w:lang w:eastAsia="en-US"/>
        </w:rPr>
        <w:t xml:space="preserve">team(s) and </w:t>
      </w:r>
      <w:r w:rsidR="004144FE" w:rsidRPr="003C716E">
        <w:rPr>
          <w:rFonts w:ascii="Arial" w:hAnsi="Arial" w:cs="Arial"/>
          <w:sz w:val="22"/>
          <w:szCs w:val="22"/>
          <w:lang w:eastAsia="en-US"/>
        </w:rPr>
        <w:t xml:space="preserve">all </w:t>
      </w:r>
      <w:r w:rsidR="00BE6831" w:rsidRPr="003C716E">
        <w:rPr>
          <w:rFonts w:ascii="Arial" w:hAnsi="Arial" w:cs="Arial"/>
          <w:sz w:val="22"/>
          <w:szCs w:val="22"/>
          <w:lang w:eastAsia="en-US"/>
        </w:rPr>
        <w:t xml:space="preserve">provision and drive a </w:t>
      </w:r>
      <w:r w:rsidR="00EF6911" w:rsidRPr="003C716E">
        <w:rPr>
          <w:rFonts w:ascii="Arial" w:hAnsi="Arial" w:cs="Arial"/>
          <w:sz w:val="22"/>
          <w:szCs w:val="22"/>
          <w:lang w:eastAsia="en-US"/>
        </w:rPr>
        <w:t>high-quality</w:t>
      </w:r>
      <w:r w:rsidR="00BE6831" w:rsidRPr="003C716E">
        <w:rPr>
          <w:rFonts w:ascii="Arial" w:hAnsi="Arial" w:cs="Arial"/>
          <w:sz w:val="22"/>
          <w:szCs w:val="22"/>
          <w:lang w:eastAsia="en-US"/>
        </w:rPr>
        <w:t xml:space="preserve"> student experience through all stages of learning journey</w:t>
      </w:r>
      <w:r w:rsidRPr="003C716E">
        <w:rPr>
          <w:rFonts w:ascii="Arial" w:hAnsi="Arial" w:cs="Arial"/>
          <w:sz w:val="22"/>
          <w:szCs w:val="22"/>
          <w:lang w:eastAsia="en-US"/>
        </w:rPr>
        <w:t>.</w:t>
      </w:r>
    </w:p>
    <w:p w14:paraId="5E4FF256" w14:textId="77777777" w:rsidR="00E655A4" w:rsidRDefault="00E655A4" w:rsidP="003C716E">
      <w:pPr>
        <w:pStyle w:val="ListParagraph"/>
        <w:rPr>
          <w:rFonts w:ascii="Arial" w:hAnsi="Arial" w:cs="Arial"/>
          <w:sz w:val="22"/>
          <w:szCs w:val="22"/>
          <w:lang w:eastAsia="en-US"/>
        </w:rPr>
      </w:pPr>
    </w:p>
    <w:p w14:paraId="3C10A38F" w14:textId="1C69F66B" w:rsidR="0055005D"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36604BCB">
        <w:rPr>
          <w:rFonts w:ascii="Arial" w:hAnsi="Arial" w:cs="Arial"/>
          <w:sz w:val="22"/>
          <w:szCs w:val="22"/>
          <w:lang w:eastAsia="en-US"/>
        </w:rPr>
        <w:t>B</w:t>
      </w:r>
      <w:r w:rsidR="001D4643" w:rsidRPr="36604BCB">
        <w:rPr>
          <w:rFonts w:ascii="Arial" w:hAnsi="Arial" w:cs="Arial"/>
          <w:sz w:val="22"/>
          <w:szCs w:val="22"/>
          <w:lang w:eastAsia="en-US"/>
        </w:rPr>
        <w:t xml:space="preserve">e responsible for </w:t>
      </w:r>
      <w:r w:rsidRPr="36604BCB">
        <w:rPr>
          <w:rFonts w:ascii="Arial" w:hAnsi="Arial" w:cs="Arial"/>
          <w:sz w:val="22"/>
          <w:szCs w:val="22"/>
          <w:lang w:eastAsia="en-US"/>
        </w:rPr>
        <w:t>monitoring and supporting</w:t>
      </w:r>
      <w:r w:rsidR="001D4643" w:rsidRPr="36604BCB">
        <w:rPr>
          <w:rFonts w:ascii="Arial" w:hAnsi="Arial" w:cs="Arial"/>
          <w:sz w:val="22"/>
          <w:szCs w:val="22"/>
          <w:lang w:eastAsia="en-US"/>
        </w:rPr>
        <w:t xml:space="preserve"> </w:t>
      </w:r>
      <w:r w:rsidRPr="36604BCB">
        <w:rPr>
          <w:rFonts w:ascii="Arial" w:hAnsi="Arial" w:cs="Arial"/>
          <w:sz w:val="22"/>
          <w:szCs w:val="22"/>
          <w:lang w:eastAsia="en-US"/>
        </w:rPr>
        <w:t xml:space="preserve">the drive in </w:t>
      </w:r>
      <w:r w:rsidR="001D4643" w:rsidRPr="36604BCB">
        <w:rPr>
          <w:rFonts w:ascii="Arial" w:hAnsi="Arial" w:cs="Arial"/>
          <w:sz w:val="22"/>
          <w:szCs w:val="22"/>
          <w:lang w:eastAsia="en-US"/>
        </w:rPr>
        <w:t>recruitment, retention and achievement of apprentices</w:t>
      </w:r>
      <w:r w:rsidR="004144FE" w:rsidRPr="36604BCB">
        <w:rPr>
          <w:rFonts w:ascii="Arial" w:hAnsi="Arial" w:cs="Arial"/>
          <w:sz w:val="22"/>
          <w:szCs w:val="22"/>
          <w:lang w:eastAsia="en-US"/>
        </w:rPr>
        <w:t>, higher skills students</w:t>
      </w:r>
      <w:r w:rsidR="0D3B653B" w:rsidRPr="36604BCB">
        <w:rPr>
          <w:rFonts w:ascii="Arial" w:hAnsi="Arial" w:cs="Arial"/>
          <w:sz w:val="22"/>
          <w:szCs w:val="22"/>
          <w:lang w:eastAsia="en-US"/>
        </w:rPr>
        <w:t xml:space="preserve">, </w:t>
      </w:r>
      <w:r w:rsidR="004144FE" w:rsidRPr="36604BCB">
        <w:rPr>
          <w:rFonts w:ascii="Arial" w:hAnsi="Arial" w:cs="Arial"/>
          <w:sz w:val="22"/>
          <w:szCs w:val="22"/>
          <w:lang w:eastAsia="en-US"/>
        </w:rPr>
        <w:t xml:space="preserve">16-19 and adult </w:t>
      </w:r>
      <w:r w:rsidR="001D4643" w:rsidRPr="36604BCB">
        <w:rPr>
          <w:rFonts w:ascii="Arial" w:hAnsi="Arial" w:cs="Arial"/>
          <w:sz w:val="22"/>
          <w:szCs w:val="22"/>
          <w:lang w:eastAsia="en-US"/>
        </w:rPr>
        <w:t>students</w:t>
      </w:r>
      <w:r w:rsidR="004144FE" w:rsidRPr="36604BCB">
        <w:rPr>
          <w:rFonts w:ascii="Arial" w:hAnsi="Arial" w:cs="Arial"/>
          <w:sz w:val="22"/>
          <w:szCs w:val="22"/>
          <w:lang w:eastAsia="en-US"/>
        </w:rPr>
        <w:t xml:space="preserve"> (Adult Skills Funded – ASF and full cost)</w:t>
      </w:r>
      <w:r w:rsidRPr="36604BCB">
        <w:rPr>
          <w:rFonts w:ascii="Arial" w:hAnsi="Arial" w:cs="Arial"/>
          <w:sz w:val="22"/>
          <w:szCs w:val="22"/>
          <w:lang w:eastAsia="en-US"/>
        </w:rPr>
        <w:t>.</w:t>
      </w:r>
    </w:p>
    <w:p w14:paraId="655F8861" w14:textId="77777777" w:rsidR="0055005D" w:rsidRPr="0055005D" w:rsidRDefault="0055005D" w:rsidP="003C716E">
      <w:pPr>
        <w:pStyle w:val="ListParagraph"/>
        <w:rPr>
          <w:rFonts w:ascii="Arial" w:hAnsi="Arial" w:cs="Arial"/>
          <w:sz w:val="22"/>
          <w:szCs w:val="22"/>
          <w:lang w:eastAsia="en-US"/>
        </w:rPr>
      </w:pPr>
    </w:p>
    <w:p w14:paraId="1CFFCC81" w14:textId="77777777" w:rsidR="0055005D"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E</w:t>
      </w:r>
      <w:r w:rsidR="001D4643" w:rsidRPr="003C716E">
        <w:rPr>
          <w:rFonts w:ascii="Arial" w:hAnsi="Arial" w:cs="Arial"/>
          <w:sz w:val="22"/>
          <w:szCs w:val="22"/>
          <w:lang w:eastAsia="en-US"/>
        </w:rPr>
        <w:t>nable apprentices/students to achieve their potentia</w:t>
      </w:r>
      <w:r w:rsidR="0055005D" w:rsidRPr="003C716E">
        <w:rPr>
          <w:rFonts w:ascii="Arial" w:hAnsi="Arial" w:cs="Arial"/>
          <w:sz w:val="22"/>
          <w:szCs w:val="22"/>
          <w:lang w:eastAsia="en-US"/>
        </w:rPr>
        <w:t>l and gain wider relevant skills.</w:t>
      </w:r>
    </w:p>
    <w:p w14:paraId="1C552D7C" w14:textId="77777777" w:rsidR="0055005D" w:rsidRPr="0055005D" w:rsidRDefault="0055005D" w:rsidP="003C716E">
      <w:pPr>
        <w:pStyle w:val="ListParagraph"/>
        <w:rPr>
          <w:rFonts w:ascii="Arial" w:hAnsi="Arial" w:cs="Arial"/>
          <w:sz w:val="22"/>
          <w:szCs w:val="22"/>
          <w:lang w:eastAsia="en-US"/>
        </w:rPr>
      </w:pPr>
    </w:p>
    <w:p w14:paraId="0ABE9F81" w14:textId="77777777" w:rsidR="0055005D"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E</w:t>
      </w:r>
      <w:r w:rsidR="001D4643" w:rsidRPr="003C716E">
        <w:rPr>
          <w:rFonts w:ascii="Arial" w:hAnsi="Arial" w:cs="Arial"/>
          <w:sz w:val="22"/>
          <w:szCs w:val="22"/>
          <w:lang w:eastAsia="en-US"/>
        </w:rPr>
        <w:t xml:space="preserve">nhance employability </w:t>
      </w:r>
      <w:r w:rsidR="0079587F" w:rsidRPr="003C716E">
        <w:rPr>
          <w:rFonts w:ascii="Arial" w:hAnsi="Arial" w:cs="Arial"/>
          <w:sz w:val="22"/>
          <w:szCs w:val="22"/>
          <w:lang w:eastAsia="en-US"/>
        </w:rPr>
        <w:t>skills of students</w:t>
      </w:r>
      <w:r w:rsidRPr="003C716E">
        <w:rPr>
          <w:rFonts w:ascii="Arial" w:hAnsi="Arial" w:cs="Arial"/>
          <w:sz w:val="22"/>
          <w:szCs w:val="22"/>
          <w:lang w:eastAsia="en-US"/>
        </w:rPr>
        <w:t>.</w:t>
      </w:r>
    </w:p>
    <w:p w14:paraId="4DF9C6D8" w14:textId="77777777" w:rsidR="0055005D" w:rsidRPr="0055005D" w:rsidRDefault="0055005D" w:rsidP="003C716E">
      <w:pPr>
        <w:pStyle w:val="ListParagraph"/>
        <w:rPr>
          <w:rFonts w:ascii="Arial" w:hAnsi="Arial" w:cs="Arial"/>
          <w:sz w:val="22"/>
          <w:szCs w:val="22"/>
          <w:lang w:eastAsia="en-US"/>
        </w:rPr>
      </w:pPr>
    </w:p>
    <w:p w14:paraId="024E220A" w14:textId="77777777" w:rsidR="0055005D"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P</w:t>
      </w:r>
      <w:r w:rsidR="001D4643" w:rsidRPr="003C716E">
        <w:rPr>
          <w:rFonts w:ascii="Arial" w:hAnsi="Arial" w:cs="Arial"/>
          <w:sz w:val="22"/>
          <w:szCs w:val="22"/>
          <w:lang w:eastAsia="en-US"/>
        </w:rPr>
        <w:t>roactively engage in quality assurance</w:t>
      </w:r>
      <w:r w:rsidR="0079587F" w:rsidRPr="003C716E">
        <w:rPr>
          <w:rFonts w:ascii="Arial" w:hAnsi="Arial" w:cs="Arial"/>
          <w:sz w:val="22"/>
          <w:szCs w:val="22"/>
          <w:lang w:eastAsia="en-US"/>
        </w:rPr>
        <w:t xml:space="preserve"> and improvement</w:t>
      </w:r>
      <w:r w:rsidRPr="003C716E">
        <w:rPr>
          <w:rFonts w:ascii="Arial" w:hAnsi="Arial" w:cs="Arial"/>
          <w:sz w:val="22"/>
          <w:szCs w:val="22"/>
          <w:lang w:eastAsia="en-US"/>
        </w:rPr>
        <w:t>.</w:t>
      </w:r>
    </w:p>
    <w:p w14:paraId="0A7C9DBF" w14:textId="77777777" w:rsidR="0055005D" w:rsidRPr="0055005D" w:rsidRDefault="0055005D" w:rsidP="003C716E">
      <w:pPr>
        <w:pStyle w:val="ListParagraph"/>
        <w:rPr>
          <w:rFonts w:ascii="Arial" w:hAnsi="Arial" w:cs="Arial"/>
          <w:sz w:val="22"/>
          <w:szCs w:val="22"/>
          <w:lang w:eastAsia="en-US"/>
        </w:rPr>
      </w:pPr>
    </w:p>
    <w:p w14:paraId="69BC6022" w14:textId="77777777" w:rsidR="001D4643" w:rsidRPr="003C716E" w:rsidRDefault="00E655A4"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P</w:t>
      </w:r>
      <w:r w:rsidR="001D4643" w:rsidRPr="003C716E">
        <w:rPr>
          <w:rFonts w:ascii="Arial" w:hAnsi="Arial" w:cs="Arial"/>
          <w:sz w:val="22"/>
          <w:szCs w:val="22"/>
          <w:lang w:eastAsia="en-US"/>
        </w:rPr>
        <w:t>rovide pastoral and Tutorial support as required</w:t>
      </w:r>
      <w:r w:rsidRPr="003C716E">
        <w:rPr>
          <w:rFonts w:ascii="Arial" w:hAnsi="Arial" w:cs="Arial"/>
          <w:sz w:val="22"/>
          <w:szCs w:val="22"/>
          <w:lang w:eastAsia="en-US"/>
        </w:rPr>
        <w:t>.</w:t>
      </w:r>
      <w:r w:rsidR="00FB3190" w:rsidRPr="003C716E">
        <w:rPr>
          <w:rFonts w:ascii="Arial" w:hAnsi="Arial" w:cs="Arial"/>
          <w:sz w:val="22"/>
          <w:szCs w:val="22"/>
          <w:lang w:eastAsia="en-US"/>
        </w:rPr>
        <w:br/>
      </w:r>
    </w:p>
    <w:p w14:paraId="7AC0EE93" w14:textId="77777777" w:rsidR="001D4643" w:rsidRPr="00A403C4" w:rsidRDefault="001D4643" w:rsidP="00733D3A">
      <w:pPr>
        <w:pStyle w:val="ListParagraph"/>
        <w:numPr>
          <w:ilvl w:val="0"/>
          <w:numId w:val="39"/>
        </w:numPr>
        <w:ind w:left="709" w:hanging="709"/>
        <w:rPr>
          <w:rFonts w:ascii="Arial" w:hAnsi="Arial" w:cs="Arial"/>
          <w:b/>
          <w:bCs/>
          <w:sz w:val="22"/>
          <w:szCs w:val="22"/>
          <w:lang w:eastAsia="en-US"/>
        </w:rPr>
      </w:pPr>
      <w:r w:rsidRPr="00A403C4">
        <w:rPr>
          <w:rFonts w:ascii="Arial" w:hAnsi="Arial" w:cs="Arial"/>
          <w:b/>
          <w:bCs/>
          <w:sz w:val="22"/>
          <w:szCs w:val="22"/>
          <w:lang w:eastAsia="en-US"/>
        </w:rPr>
        <w:t>Specific Responsibilities</w:t>
      </w:r>
    </w:p>
    <w:p w14:paraId="317C5A39" w14:textId="77777777" w:rsidR="003C716E" w:rsidRDefault="003C716E" w:rsidP="001D4643">
      <w:pPr>
        <w:rPr>
          <w:rFonts w:ascii="Arial" w:hAnsi="Arial" w:cs="Arial"/>
          <w:b/>
          <w:sz w:val="22"/>
          <w:szCs w:val="22"/>
          <w:lang w:eastAsia="en-US"/>
        </w:rPr>
      </w:pPr>
    </w:p>
    <w:p w14:paraId="3AED6F2B" w14:textId="77777777" w:rsidR="0039444E" w:rsidRPr="00733D3A" w:rsidRDefault="003C716E" w:rsidP="00A403C4">
      <w:pPr>
        <w:pStyle w:val="ListParagraph"/>
        <w:numPr>
          <w:ilvl w:val="1"/>
          <w:numId w:val="39"/>
        </w:numPr>
        <w:ind w:left="709" w:hanging="709"/>
        <w:rPr>
          <w:rFonts w:ascii="Arial" w:hAnsi="Arial" w:cs="Arial"/>
          <w:b/>
          <w:bCs/>
          <w:sz w:val="22"/>
          <w:szCs w:val="22"/>
          <w:lang w:eastAsia="en-US"/>
        </w:rPr>
      </w:pPr>
      <w:r w:rsidRPr="00733D3A">
        <w:rPr>
          <w:rFonts w:ascii="Arial" w:hAnsi="Arial" w:cs="Arial"/>
          <w:b/>
          <w:bCs/>
          <w:sz w:val="22"/>
          <w:szCs w:val="22"/>
          <w:lang w:eastAsia="en-US"/>
        </w:rPr>
        <w:t>Leadershi</w:t>
      </w:r>
      <w:r w:rsidR="0039444E" w:rsidRPr="00733D3A">
        <w:rPr>
          <w:rFonts w:ascii="Arial" w:hAnsi="Arial" w:cs="Arial"/>
          <w:b/>
          <w:bCs/>
          <w:sz w:val="22"/>
          <w:szCs w:val="22"/>
          <w:lang w:eastAsia="en-US"/>
        </w:rPr>
        <w:t>p</w:t>
      </w:r>
    </w:p>
    <w:p w14:paraId="01EA9BF6" w14:textId="77777777" w:rsidR="00A403C4" w:rsidRDefault="00A403C4" w:rsidP="00A403C4">
      <w:pPr>
        <w:pStyle w:val="ListParagraph"/>
        <w:ind w:left="709"/>
        <w:rPr>
          <w:rFonts w:ascii="Arial" w:hAnsi="Arial" w:cs="Arial"/>
          <w:sz w:val="22"/>
          <w:szCs w:val="22"/>
          <w:lang w:eastAsia="en-US"/>
        </w:rPr>
      </w:pPr>
    </w:p>
    <w:p w14:paraId="2D74141F" w14:textId="77777777" w:rsidR="003C716E" w:rsidRPr="0039444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9444E">
        <w:rPr>
          <w:rFonts w:ascii="Arial" w:hAnsi="Arial" w:cs="Arial"/>
          <w:sz w:val="22"/>
          <w:szCs w:val="22"/>
          <w:lang w:eastAsia="en-US"/>
        </w:rPr>
        <w:t>In partnership with the Head of Faculty, provide inspirational leadership and management of the area.</w:t>
      </w:r>
    </w:p>
    <w:p w14:paraId="3FB26932" w14:textId="77777777" w:rsidR="003C716E" w:rsidRDefault="003C716E" w:rsidP="003C716E">
      <w:pPr>
        <w:ind w:left="360"/>
        <w:rPr>
          <w:rFonts w:ascii="Arial" w:hAnsi="Arial" w:cs="Arial"/>
          <w:sz w:val="22"/>
          <w:szCs w:val="22"/>
          <w:lang w:eastAsia="en-US"/>
        </w:rPr>
      </w:pPr>
    </w:p>
    <w:p w14:paraId="65FA362E" w14:textId="7BD08972"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36604BCB">
        <w:rPr>
          <w:rFonts w:ascii="Arial" w:hAnsi="Arial" w:cs="Arial"/>
          <w:sz w:val="22"/>
          <w:szCs w:val="22"/>
          <w:lang w:eastAsia="en-US"/>
        </w:rPr>
        <w:t>Line manage Lecturers (including English &amp; maths staff)</w:t>
      </w:r>
      <w:r w:rsidR="73C40553" w:rsidRPr="36604BCB">
        <w:rPr>
          <w:rFonts w:ascii="Arial" w:hAnsi="Arial" w:cs="Arial"/>
          <w:sz w:val="22"/>
          <w:szCs w:val="22"/>
          <w:lang w:eastAsia="en-US"/>
        </w:rPr>
        <w:t xml:space="preserve">, </w:t>
      </w:r>
      <w:r w:rsidRPr="36604BCB">
        <w:rPr>
          <w:rFonts w:ascii="Arial" w:hAnsi="Arial" w:cs="Arial"/>
          <w:sz w:val="22"/>
          <w:szCs w:val="22"/>
          <w:lang w:eastAsia="en-US"/>
        </w:rPr>
        <w:t xml:space="preserve">Skills </w:t>
      </w:r>
      <w:r w:rsidR="2E12D602" w:rsidRPr="36604BCB">
        <w:rPr>
          <w:rFonts w:ascii="Arial" w:hAnsi="Arial" w:cs="Arial"/>
          <w:sz w:val="22"/>
          <w:szCs w:val="22"/>
          <w:lang w:eastAsia="en-US"/>
        </w:rPr>
        <w:t>C</w:t>
      </w:r>
      <w:r w:rsidRPr="36604BCB">
        <w:rPr>
          <w:rFonts w:ascii="Arial" w:hAnsi="Arial" w:cs="Arial"/>
          <w:sz w:val="22"/>
          <w:szCs w:val="22"/>
          <w:lang w:eastAsia="en-US"/>
        </w:rPr>
        <w:t>oaches</w:t>
      </w:r>
      <w:r w:rsidR="3A156CD6" w:rsidRPr="36604BCB">
        <w:rPr>
          <w:rFonts w:ascii="Arial" w:hAnsi="Arial" w:cs="Arial"/>
          <w:sz w:val="22"/>
          <w:szCs w:val="22"/>
          <w:lang w:eastAsia="en-US"/>
        </w:rPr>
        <w:t xml:space="preserve"> and Technicians</w:t>
      </w:r>
      <w:r w:rsidRPr="36604BCB">
        <w:rPr>
          <w:rFonts w:ascii="Arial" w:hAnsi="Arial" w:cs="Arial"/>
          <w:sz w:val="22"/>
          <w:szCs w:val="22"/>
          <w:lang w:eastAsia="en-US"/>
        </w:rPr>
        <w:t xml:space="preserve">. </w:t>
      </w:r>
    </w:p>
    <w:p w14:paraId="5934A700" w14:textId="77777777" w:rsidR="003C716E" w:rsidRPr="003C716E" w:rsidRDefault="003C716E" w:rsidP="003C716E">
      <w:pPr>
        <w:rPr>
          <w:rFonts w:ascii="Arial" w:hAnsi="Arial" w:cs="Arial"/>
          <w:b/>
          <w:bCs/>
          <w:sz w:val="22"/>
          <w:szCs w:val="22"/>
          <w:lang w:eastAsia="en-US"/>
        </w:rPr>
      </w:pPr>
    </w:p>
    <w:p w14:paraId="53F79E9D" w14:textId="6EBDE52C"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 xml:space="preserve">Coach, encourage and develop staff reports, undertaking Performance &amp; Development Reviews (PDR’s) and performance management in line with </w:t>
      </w:r>
      <w:r w:rsidR="63F4A8BB" w:rsidRPr="3FA37EE0">
        <w:rPr>
          <w:rFonts w:ascii="Arial" w:hAnsi="Arial" w:cs="Arial"/>
          <w:sz w:val="22"/>
          <w:szCs w:val="22"/>
          <w:lang w:eastAsia="en-US"/>
        </w:rPr>
        <w:t>college</w:t>
      </w:r>
      <w:r w:rsidRPr="003C716E">
        <w:rPr>
          <w:rFonts w:ascii="Arial" w:hAnsi="Arial" w:cs="Arial"/>
          <w:sz w:val="22"/>
          <w:szCs w:val="22"/>
          <w:lang w:eastAsia="en-US"/>
        </w:rPr>
        <w:t xml:space="preserve"> policy.</w:t>
      </w:r>
    </w:p>
    <w:p w14:paraId="5D8CD14A" w14:textId="77777777" w:rsidR="003C716E" w:rsidRPr="003C716E" w:rsidRDefault="003C716E" w:rsidP="0039444E">
      <w:pPr>
        <w:pStyle w:val="ListParagraph"/>
        <w:ind w:left="709"/>
        <w:rPr>
          <w:rFonts w:ascii="Arial" w:hAnsi="Arial" w:cs="Arial"/>
          <w:sz w:val="22"/>
          <w:szCs w:val="22"/>
          <w:lang w:eastAsia="en-US"/>
        </w:rPr>
      </w:pPr>
    </w:p>
    <w:p w14:paraId="7E45DF11" w14:textId="77777777"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Contribute to the development and planning of the curriculum of the area.</w:t>
      </w:r>
    </w:p>
    <w:p w14:paraId="598B918D" w14:textId="77777777" w:rsidR="003C716E" w:rsidRPr="003C716E" w:rsidRDefault="003C716E" w:rsidP="003C716E">
      <w:pPr>
        <w:rPr>
          <w:rFonts w:ascii="Arial" w:hAnsi="Arial" w:cs="Arial"/>
          <w:sz w:val="22"/>
          <w:szCs w:val="22"/>
          <w:lang w:eastAsia="en-US"/>
        </w:rPr>
      </w:pPr>
    </w:p>
    <w:p w14:paraId="5A5BAA29" w14:textId="77777777"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Undertake coaching, mentoring, leadership and management, adjusting personal style as required and as appropriate.</w:t>
      </w:r>
    </w:p>
    <w:p w14:paraId="099BBBDE" w14:textId="77777777" w:rsidR="003C716E" w:rsidRPr="003C716E" w:rsidRDefault="003C716E" w:rsidP="003C716E">
      <w:pPr>
        <w:rPr>
          <w:rFonts w:ascii="Arial" w:hAnsi="Arial" w:cs="Arial"/>
          <w:b/>
          <w:bCs/>
          <w:sz w:val="22"/>
          <w:szCs w:val="22"/>
          <w:lang w:eastAsia="en-US"/>
        </w:rPr>
      </w:pPr>
    </w:p>
    <w:p w14:paraId="3682E660" w14:textId="77777777"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Proactively take responsibility for aspects of quality assurance and improvement.</w:t>
      </w:r>
    </w:p>
    <w:p w14:paraId="56CCC997" w14:textId="77777777" w:rsidR="003C716E" w:rsidRPr="003C716E" w:rsidRDefault="003C716E" w:rsidP="003C716E">
      <w:pPr>
        <w:rPr>
          <w:rFonts w:ascii="Arial" w:hAnsi="Arial" w:cs="Arial"/>
          <w:b/>
          <w:bCs/>
          <w:sz w:val="22"/>
          <w:szCs w:val="22"/>
          <w:lang w:eastAsia="en-US"/>
        </w:rPr>
      </w:pPr>
    </w:p>
    <w:p w14:paraId="095E8219" w14:textId="3EBF1797"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 xml:space="preserve">Maintain an effective professional working environment and where necessary discipline or take other action as a required in line with </w:t>
      </w:r>
      <w:r w:rsidR="70950974" w:rsidRPr="5BBE59A6">
        <w:rPr>
          <w:rFonts w:ascii="Arial" w:hAnsi="Arial" w:cs="Arial"/>
          <w:sz w:val="22"/>
          <w:szCs w:val="22"/>
          <w:lang w:eastAsia="en-US"/>
        </w:rPr>
        <w:t>college</w:t>
      </w:r>
      <w:r w:rsidRPr="003C716E">
        <w:rPr>
          <w:rFonts w:ascii="Arial" w:hAnsi="Arial" w:cs="Arial"/>
          <w:sz w:val="22"/>
          <w:szCs w:val="22"/>
          <w:lang w:eastAsia="en-US"/>
        </w:rPr>
        <w:t xml:space="preserve"> policy.</w:t>
      </w:r>
    </w:p>
    <w:p w14:paraId="09B19D33" w14:textId="77777777" w:rsidR="003C716E" w:rsidRPr="003C716E" w:rsidRDefault="003C716E" w:rsidP="003C716E">
      <w:pPr>
        <w:rPr>
          <w:rFonts w:ascii="Arial" w:hAnsi="Arial" w:cs="Arial"/>
          <w:b/>
          <w:bCs/>
          <w:sz w:val="22"/>
          <w:szCs w:val="22"/>
          <w:lang w:eastAsia="en-US"/>
        </w:rPr>
      </w:pPr>
    </w:p>
    <w:p w14:paraId="7DE87621" w14:textId="77777777"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Maintain appropriate records and ensure that course requirements and standards are adhered to.</w:t>
      </w:r>
    </w:p>
    <w:p w14:paraId="5A08D090" w14:textId="77777777" w:rsidR="003C716E" w:rsidRPr="003C716E" w:rsidRDefault="003C716E" w:rsidP="003C716E">
      <w:pPr>
        <w:rPr>
          <w:rFonts w:ascii="Arial" w:hAnsi="Arial" w:cs="Arial"/>
          <w:b/>
          <w:bCs/>
          <w:sz w:val="22"/>
          <w:szCs w:val="22"/>
          <w:lang w:eastAsia="en-US"/>
        </w:rPr>
      </w:pPr>
    </w:p>
    <w:p w14:paraId="1F3618D4" w14:textId="7B470B56"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 xml:space="preserve">To participate in internal verification, auditing and other quality monitoring processes to ensure that all learners, customers and clients </w:t>
      </w:r>
      <w:r w:rsidR="11FC8CCF" w:rsidRPr="51079493">
        <w:rPr>
          <w:rFonts w:ascii="Arial" w:hAnsi="Arial" w:cs="Arial"/>
          <w:sz w:val="22"/>
          <w:szCs w:val="22"/>
          <w:lang w:eastAsia="en-US"/>
        </w:rPr>
        <w:t xml:space="preserve">always </w:t>
      </w:r>
      <w:r w:rsidRPr="003C716E">
        <w:rPr>
          <w:rFonts w:ascii="Arial" w:hAnsi="Arial" w:cs="Arial"/>
          <w:sz w:val="22"/>
          <w:szCs w:val="22"/>
          <w:lang w:eastAsia="en-US"/>
        </w:rPr>
        <w:t>receive exemplary service and attention.</w:t>
      </w:r>
    </w:p>
    <w:p w14:paraId="796341CC" w14:textId="77777777" w:rsidR="003C716E" w:rsidRPr="003C716E" w:rsidRDefault="003C716E" w:rsidP="003C716E">
      <w:pPr>
        <w:rPr>
          <w:rFonts w:ascii="Arial" w:hAnsi="Arial" w:cs="Arial"/>
          <w:b/>
          <w:bCs/>
          <w:sz w:val="22"/>
          <w:szCs w:val="22"/>
          <w:lang w:eastAsia="en-US"/>
        </w:rPr>
      </w:pPr>
    </w:p>
    <w:p w14:paraId="6FE02592" w14:textId="2DE9A138"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003C716E">
        <w:rPr>
          <w:rFonts w:ascii="Arial" w:hAnsi="Arial" w:cs="Arial"/>
          <w:sz w:val="22"/>
          <w:szCs w:val="22"/>
          <w:lang w:eastAsia="en-US"/>
        </w:rPr>
        <w:t>To complete observations and/or learning walks of staff within their curriculum area with clear targets set and to monitor development</w:t>
      </w:r>
    </w:p>
    <w:p w14:paraId="050E32A0" w14:textId="77777777" w:rsidR="003C716E" w:rsidRPr="003C716E" w:rsidRDefault="003C716E" w:rsidP="003C716E">
      <w:pPr>
        <w:rPr>
          <w:rFonts w:ascii="Arial" w:hAnsi="Arial" w:cs="Arial"/>
          <w:b/>
          <w:bCs/>
          <w:sz w:val="22"/>
          <w:szCs w:val="22"/>
          <w:lang w:eastAsia="en-US"/>
        </w:rPr>
      </w:pPr>
    </w:p>
    <w:p w14:paraId="0CB8DCD9" w14:textId="11E80BDF" w:rsidR="003C716E" w:rsidRPr="003C716E" w:rsidRDefault="003C716E" w:rsidP="00733D3A">
      <w:pPr>
        <w:pStyle w:val="ListParagraph"/>
        <w:numPr>
          <w:ilvl w:val="2"/>
          <w:numId w:val="39"/>
        </w:numPr>
        <w:tabs>
          <w:tab w:val="left" w:pos="709"/>
        </w:tabs>
        <w:ind w:left="709" w:hanging="723"/>
        <w:rPr>
          <w:rFonts w:ascii="Arial" w:hAnsi="Arial" w:cs="Arial"/>
          <w:sz w:val="22"/>
          <w:szCs w:val="22"/>
          <w:lang w:eastAsia="en-US"/>
        </w:rPr>
      </w:pPr>
      <w:r w:rsidRPr="36604BCB">
        <w:rPr>
          <w:rFonts w:ascii="Arial" w:hAnsi="Arial" w:cs="Arial"/>
          <w:sz w:val="22"/>
          <w:szCs w:val="22"/>
          <w:lang w:eastAsia="en-US"/>
        </w:rPr>
        <w:t>To support the student discipline process and liaise with course managers</w:t>
      </w:r>
      <w:r w:rsidR="3F19DD91" w:rsidRPr="36604BCB">
        <w:rPr>
          <w:rFonts w:ascii="Arial" w:hAnsi="Arial" w:cs="Arial"/>
          <w:sz w:val="22"/>
          <w:szCs w:val="22"/>
          <w:lang w:eastAsia="en-US"/>
        </w:rPr>
        <w:t xml:space="preserve"> </w:t>
      </w:r>
      <w:r w:rsidRPr="36604BCB">
        <w:rPr>
          <w:rFonts w:ascii="Arial" w:hAnsi="Arial" w:cs="Arial"/>
          <w:sz w:val="22"/>
          <w:szCs w:val="22"/>
          <w:lang w:eastAsia="en-US"/>
        </w:rPr>
        <w:t xml:space="preserve">and Heads of </w:t>
      </w:r>
      <w:r w:rsidR="2C137F52" w:rsidRPr="36604BCB">
        <w:rPr>
          <w:rFonts w:ascii="Arial" w:hAnsi="Arial" w:cs="Arial"/>
          <w:sz w:val="22"/>
          <w:szCs w:val="22"/>
          <w:lang w:eastAsia="en-US"/>
        </w:rPr>
        <w:t xml:space="preserve">Faculty </w:t>
      </w:r>
      <w:r w:rsidRPr="36604BCB">
        <w:rPr>
          <w:rFonts w:ascii="Arial" w:hAnsi="Arial" w:cs="Arial"/>
          <w:sz w:val="22"/>
          <w:szCs w:val="22"/>
          <w:lang w:eastAsia="en-US"/>
        </w:rPr>
        <w:t xml:space="preserve">as needed in accordance with </w:t>
      </w:r>
      <w:r w:rsidR="31754CB4" w:rsidRPr="36604BCB">
        <w:rPr>
          <w:rFonts w:ascii="Arial" w:hAnsi="Arial" w:cs="Arial"/>
          <w:sz w:val="22"/>
          <w:szCs w:val="22"/>
          <w:lang w:eastAsia="en-US"/>
        </w:rPr>
        <w:t>college</w:t>
      </w:r>
      <w:r w:rsidRPr="36604BCB">
        <w:rPr>
          <w:rFonts w:ascii="Arial" w:hAnsi="Arial" w:cs="Arial"/>
          <w:sz w:val="22"/>
          <w:szCs w:val="22"/>
          <w:lang w:eastAsia="en-US"/>
        </w:rPr>
        <w:t xml:space="preserve"> discipline policy.</w:t>
      </w:r>
    </w:p>
    <w:p w14:paraId="2AFD3791" w14:textId="77777777" w:rsidR="003C716E" w:rsidRPr="003C716E" w:rsidRDefault="003C716E" w:rsidP="003C716E">
      <w:pPr>
        <w:rPr>
          <w:rFonts w:ascii="Arial" w:hAnsi="Arial" w:cs="Arial"/>
          <w:b/>
          <w:bCs/>
          <w:sz w:val="22"/>
          <w:szCs w:val="22"/>
          <w:lang w:eastAsia="en-US"/>
        </w:rPr>
      </w:pPr>
    </w:p>
    <w:p w14:paraId="0C5F343D" w14:textId="77777777" w:rsidR="001D4400" w:rsidRPr="00A403C4" w:rsidRDefault="001D4400" w:rsidP="00733D3A">
      <w:pPr>
        <w:pStyle w:val="ListParagraph"/>
        <w:numPr>
          <w:ilvl w:val="1"/>
          <w:numId w:val="39"/>
        </w:numPr>
        <w:ind w:left="709" w:hanging="709"/>
        <w:rPr>
          <w:rFonts w:ascii="Arial" w:hAnsi="Arial" w:cs="Arial"/>
          <w:b/>
          <w:bCs/>
          <w:sz w:val="22"/>
          <w:szCs w:val="22"/>
          <w:lang w:eastAsia="en-US"/>
        </w:rPr>
      </w:pPr>
      <w:r w:rsidRPr="0039444E">
        <w:rPr>
          <w:rFonts w:ascii="Arial" w:hAnsi="Arial" w:cs="Arial"/>
          <w:b/>
          <w:bCs/>
          <w:sz w:val="22"/>
          <w:szCs w:val="22"/>
          <w:lang w:eastAsia="en-US"/>
        </w:rPr>
        <w:t>Teaching</w:t>
      </w:r>
      <w:r w:rsidRPr="00A403C4">
        <w:rPr>
          <w:rFonts w:ascii="Arial" w:hAnsi="Arial" w:cs="Arial"/>
          <w:b/>
          <w:bCs/>
          <w:sz w:val="22"/>
          <w:szCs w:val="22"/>
          <w:lang w:eastAsia="en-US"/>
        </w:rPr>
        <w:t>, Learning and Assessments</w:t>
      </w:r>
    </w:p>
    <w:p w14:paraId="3B63AF93" w14:textId="77777777" w:rsidR="001D4400" w:rsidRPr="007C70E0" w:rsidRDefault="001D4400" w:rsidP="001D4400">
      <w:pPr>
        <w:ind w:left="720"/>
        <w:rPr>
          <w:rFonts w:ascii="Arial" w:hAnsi="Arial" w:cs="Arial"/>
          <w:b/>
          <w:sz w:val="22"/>
          <w:szCs w:val="22"/>
          <w:lang w:eastAsia="en-US"/>
        </w:rPr>
      </w:pPr>
    </w:p>
    <w:p w14:paraId="2438534B" w14:textId="1FDFB007" w:rsidR="001D440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1D4400">
        <w:rPr>
          <w:rFonts w:ascii="Arial" w:hAnsi="Arial" w:cs="Arial"/>
          <w:sz w:val="22"/>
          <w:szCs w:val="22"/>
        </w:rPr>
        <w:t xml:space="preserve">To teach 7.5 hours per week role modelling </w:t>
      </w:r>
      <w:r w:rsidRPr="001D4400">
        <w:rPr>
          <w:rFonts w:ascii="Arial" w:hAnsi="Arial" w:cs="Arial"/>
          <w:sz w:val="22"/>
          <w:szCs w:val="22"/>
          <w:lang w:eastAsia="en-US"/>
        </w:rPr>
        <w:t>high quality teaching, learning and assessment</w:t>
      </w:r>
      <w:r>
        <w:rPr>
          <w:rFonts w:ascii="Arial" w:hAnsi="Arial" w:cs="Arial"/>
          <w:sz w:val="22"/>
          <w:szCs w:val="22"/>
          <w:lang w:eastAsia="en-US"/>
        </w:rPr>
        <w:t>.</w:t>
      </w:r>
    </w:p>
    <w:p w14:paraId="6BFE9E75" w14:textId="77777777" w:rsidR="001D4400" w:rsidRDefault="001D4400" w:rsidP="001D4400">
      <w:pPr>
        <w:ind w:left="720"/>
        <w:jc w:val="both"/>
        <w:rPr>
          <w:rFonts w:ascii="Arial" w:hAnsi="Arial" w:cs="Arial"/>
          <w:sz w:val="22"/>
          <w:szCs w:val="22"/>
          <w:lang w:eastAsia="en-US"/>
        </w:rPr>
      </w:pPr>
    </w:p>
    <w:p w14:paraId="2211CD24" w14:textId="77777777" w:rsidR="001D4400" w:rsidRPr="007C70E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lang w:eastAsia="en-US"/>
        </w:rPr>
        <w:t>Participate and lead as required in the interviewing, enrolment and induction of students.</w:t>
      </w:r>
    </w:p>
    <w:p w14:paraId="1FF7A171" w14:textId="77777777" w:rsidR="001D4400" w:rsidRPr="007C70E0" w:rsidRDefault="001D4400" w:rsidP="001D4400">
      <w:pPr>
        <w:ind w:left="720"/>
        <w:rPr>
          <w:rFonts w:ascii="Arial" w:hAnsi="Arial" w:cs="Arial"/>
          <w:sz w:val="22"/>
          <w:szCs w:val="22"/>
          <w:lang w:eastAsia="en-US"/>
        </w:rPr>
      </w:pPr>
    </w:p>
    <w:p w14:paraId="3AF66E70" w14:textId="6EC697C5" w:rsidR="001D4400" w:rsidRPr="007C70E0" w:rsidRDefault="001D4400" w:rsidP="00733D3A">
      <w:pPr>
        <w:pStyle w:val="ListParagraph"/>
        <w:numPr>
          <w:ilvl w:val="2"/>
          <w:numId w:val="39"/>
        </w:numPr>
        <w:tabs>
          <w:tab w:val="left" w:pos="709"/>
        </w:tabs>
        <w:ind w:left="709" w:hanging="723"/>
        <w:rPr>
          <w:rFonts w:ascii="Arial" w:hAnsi="Arial" w:cs="Arial"/>
          <w:sz w:val="22"/>
          <w:szCs w:val="22"/>
          <w:lang w:eastAsia="en-US"/>
        </w:rPr>
      </w:pPr>
      <w:r>
        <w:rPr>
          <w:rFonts w:ascii="Arial" w:hAnsi="Arial" w:cs="Arial"/>
          <w:sz w:val="22"/>
          <w:szCs w:val="22"/>
          <w:lang w:eastAsia="en-US"/>
        </w:rPr>
        <w:t xml:space="preserve">Ensure the curriculum area has appropriate planning in place, (stored centrally) to include as appropriate </w:t>
      </w:r>
      <w:r w:rsidRPr="007C70E0">
        <w:rPr>
          <w:rFonts w:ascii="Arial" w:hAnsi="Arial" w:cs="Arial"/>
          <w:sz w:val="22"/>
          <w:szCs w:val="22"/>
          <w:lang w:eastAsia="en-US"/>
        </w:rPr>
        <w:t>schemes of work, lesson plans and assessment plans</w:t>
      </w:r>
      <w:r>
        <w:rPr>
          <w:rFonts w:ascii="Arial" w:hAnsi="Arial" w:cs="Arial"/>
          <w:sz w:val="22"/>
          <w:szCs w:val="22"/>
          <w:lang w:eastAsia="en-US"/>
        </w:rPr>
        <w:t xml:space="preserve"> etc</w:t>
      </w:r>
    </w:p>
    <w:p w14:paraId="2C4B39FD" w14:textId="77777777" w:rsidR="001D4400" w:rsidRPr="007C70E0" w:rsidRDefault="001D4400" w:rsidP="001D4400">
      <w:pPr>
        <w:rPr>
          <w:rFonts w:ascii="Arial" w:hAnsi="Arial" w:cs="Arial"/>
          <w:sz w:val="22"/>
          <w:szCs w:val="22"/>
          <w:lang w:eastAsia="en-US"/>
        </w:rPr>
      </w:pPr>
    </w:p>
    <w:p w14:paraId="5CFC6903" w14:textId="2CBF2866" w:rsidR="001D4400" w:rsidRPr="007C70E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lang w:eastAsia="en-US"/>
        </w:rPr>
        <w:t>Ensure the learning resource materials</w:t>
      </w:r>
      <w:r>
        <w:rPr>
          <w:rFonts w:ascii="Arial" w:hAnsi="Arial" w:cs="Arial"/>
          <w:sz w:val="22"/>
          <w:szCs w:val="22"/>
          <w:lang w:eastAsia="en-US"/>
        </w:rPr>
        <w:t xml:space="preserve"> and planning documentation is </w:t>
      </w:r>
      <w:r w:rsidRPr="007C70E0">
        <w:rPr>
          <w:rFonts w:ascii="Arial" w:hAnsi="Arial" w:cs="Arial"/>
          <w:sz w:val="22"/>
          <w:szCs w:val="22"/>
          <w:lang w:eastAsia="en-US"/>
        </w:rPr>
        <w:t xml:space="preserve">up to date, reflect best practice, are reviewed and refreshed on a regular basis to the standards agreed in the College. </w:t>
      </w:r>
    </w:p>
    <w:p w14:paraId="5A558A94" w14:textId="77777777" w:rsidR="001D4400" w:rsidRPr="007C70E0" w:rsidRDefault="001D4400" w:rsidP="001D4400">
      <w:pPr>
        <w:pStyle w:val="ListParagraph"/>
        <w:rPr>
          <w:rFonts w:ascii="Arial" w:hAnsi="Arial" w:cs="Arial"/>
          <w:sz w:val="22"/>
          <w:szCs w:val="22"/>
          <w:lang w:eastAsia="en-US"/>
        </w:rPr>
      </w:pPr>
    </w:p>
    <w:p w14:paraId="1EB23E96" w14:textId="25F1FE50" w:rsidR="001D4400" w:rsidRPr="007C70E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lang w:eastAsia="en-US"/>
        </w:rPr>
        <w:t xml:space="preserve">Contribute to and participate in careers events, open events and </w:t>
      </w:r>
      <w:r w:rsidR="1A93E066" w:rsidRPr="7548609F">
        <w:rPr>
          <w:rFonts w:ascii="Arial" w:hAnsi="Arial" w:cs="Arial"/>
          <w:sz w:val="22"/>
          <w:szCs w:val="22"/>
          <w:lang w:eastAsia="en-US"/>
        </w:rPr>
        <w:t>parent's</w:t>
      </w:r>
      <w:r w:rsidRPr="007C70E0">
        <w:rPr>
          <w:rFonts w:ascii="Arial" w:hAnsi="Arial" w:cs="Arial"/>
          <w:sz w:val="22"/>
          <w:szCs w:val="22"/>
          <w:lang w:eastAsia="en-US"/>
        </w:rPr>
        <w:t xml:space="preserve"> evenings.</w:t>
      </w:r>
    </w:p>
    <w:p w14:paraId="3717CCC5" w14:textId="77777777" w:rsidR="001D4400" w:rsidRPr="007C70E0" w:rsidRDefault="001D4400" w:rsidP="001D4400">
      <w:pPr>
        <w:pStyle w:val="ListParagraph"/>
        <w:rPr>
          <w:rFonts w:ascii="Arial" w:hAnsi="Arial" w:cs="Arial"/>
          <w:sz w:val="22"/>
          <w:szCs w:val="22"/>
          <w:lang w:eastAsia="en-US"/>
        </w:rPr>
      </w:pPr>
    </w:p>
    <w:p w14:paraId="271777F6" w14:textId="77777777" w:rsidR="001D440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2947AB">
        <w:rPr>
          <w:rFonts w:ascii="Arial" w:hAnsi="Arial" w:cs="Arial"/>
          <w:sz w:val="22"/>
          <w:szCs w:val="22"/>
        </w:rPr>
        <w:t xml:space="preserve">To </w:t>
      </w:r>
      <w:r w:rsidRPr="002947AB">
        <w:rPr>
          <w:rFonts w:ascii="Arial" w:hAnsi="Arial" w:cs="Arial"/>
          <w:sz w:val="22"/>
          <w:szCs w:val="22"/>
          <w:lang w:eastAsia="en-US"/>
        </w:rPr>
        <w:t>participate</w:t>
      </w:r>
      <w:r w:rsidRPr="002947AB">
        <w:rPr>
          <w:rFonts w:ascii="Arial" w:hAnsi="Arial" w:cs="Arial"/>
          <w:sz w:val="22"/>
          <w:szCs w:val="22"/>
        </w:rPr>
        <w:t xml:space="preserve"> in curriculum development to meet the needs and demands of local, regional and national employers.</w:t>
      </w:r>
    </w:p>
    <w:p w14:paraId="4A61DC67" w14:textId="77777777" w:rsidR="001D4400" w:rsidRPr="007C70E0" w:rsidRDefault="001D4400" w:rsidP="001D4400">
      <w:pPr>
        <w:ind w:left="720"/>
        <w:rPr>
          <w:rFonts w:ascii="Arial" w:hAnsi="Arial" w:cs="Arial"/>
          <w:sz w:val="22"/>
          <w:szCs w:val="22"/>
          <w:lang w:eastAsia="en-US"/>
        </w:rPr>
      </w:pPr>
    </w:p>
    <w:p w14:paraId="27513290" w14:textId="77777777" w:rsidR="001D4400" w:rsidRPr="007C70E0" w:rsidRDefault="001D4400" w:rsidP="00733D3A">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lang w:eastAsia="en-US"/>
        </w:rPr>
        <w:t>Maintain excellent and up to date links with relevant employers to ensure programmes are work relevant and to enhance the employability skills of students.</w:t>
      </w:r>
    </w:p>
    <w:p w14:paraId="710D7B4D" w14:textId="77777777" w:rsidR="001D4400" w:rsidRPr="007C70E0" w:rsidRDefault="001D4400" w:rsidP="001D4400">
      <w:pPr>
        <w:pStyle w:val="ListParagraph"/>
        <w:rPr>
          <w:rFonts w:ascii="Arial" w:hAnsi="Arial" w:cs="Arial"/>
          <w:sz w:val="22"/>
          <w:szCs w:val="22"/>
          <w:lang w:eastAsia="en-US"/>
        </w:rPr>
      </w:pPr>
    </w:p>
    <w:p w14:paraId="0AC1BB46" w14:textId="5947F4E3" w:rsidR="001D4400" w:rsidRPr="00733D3A" w:rsidRDefault="001D4400" w:rsidP="008D38F8">
      <w:pPr>
        <w:pStyle w:val="ListParagraph"/>
        <w:numPr>
          <w:ilvl w:val="2"/>
          <w:numId w:val="39"/>
        </w:numPr>
        <w:tabs>
          <w:tab w:val="left" w:pos="709"/>
        </w:tabs>
        <w:ind w:left="709" w:hanging="723"/>
        <w:rPr>
          <w:rFonts w:ascii="Arial" w:hAnsi="Arial" w:cs="Arial"/>
          <w:sz w:val="22"/>
          <w:szCs w:val="22"/>
          <w:lang w:eastAsia="en-US"/>
        </w:rPr>
      </w:pPr>
      <w:r w:rsidRPr="00733D3A">
        <w:rPr>
          <w:rFonts w:ascii="Arial" w:hAnsi="Arial" w:cs="Arial"/>
          <w:sz w:val="22"/>
          <w:szCs w:val="22"/>
          <w:lang w:eastAsia="en-US"/>
        </w:rPr>
        <w:t>Network and maintain a dialogue with, parents, employers, relevant professional bodies and stakeholders that will enhance the teaching and learning for the students and the College.</w:t>
      </w:r>
    </w:p>
    <w:p w14:paraId="61BBBAE4" w14:textId="77777777" w:rsidR="001D4400" w:rsidRDefault="001D4400" w:rsidP="003C716E">
      <w:pPr>
        <w:rPr>
          <w:rFonts w:ascii="Arial" w:hAnsi="Arial" w:cs="Arial"/>
          <w:b/>
          <w:bCs/>
          <w:sz w:val="22"/>
          <w:szCs w:val="22"/>
          <w:lang w:eastAsia="en-US"/>
        </w:rPr>
      </w:pPr>
    </w:p>
    <w:p w14:paraId="19A25EAB" w14:textId="453A1EC8" w:rsidR="003C716E" w:rsidRPr="00E82244" w:rsidRDefault="003C716E" w:rsidP="00E82244">
      <w:pPr>
        <w:pStyle w:val="ListParagraph"/>
        <w:numPr>
          <w:ilvl w:val="1"/>
          <w:numId w:val="39"/>
        </w:numPr>
        <w:ind w:left="709" w:hanging="709"/>
        <w:rPr>
          <w:rFonts w:ascii="Arial" w:hAnsi="Arial" w:cs="Arial"/>
          <w:b/>
          <w:bCs/>
          <w:sz w:val="22"/>
          <w:szCs w:val="22"/>
          <w:lang w:eastAsia="en-US"/>
        </w:rPr>
      </w:pPr>
      <w:r w:rsidRPr="003C716E">
        <w:rPr>
          <w:rFonts w:ascii="Arial" w:hAnsi="Arial" w:cs="Arial"/>
          <w:b/>
          <w:bCs/>
          <w:sz w:val="22"/>
          <w:szCs w:val="22"/>
          <w:lang w:eastAsia="en-US"/>
        </w:rPr>
        <w:t>Curriculum &amp; Quality Assurance</w:t>
      </w:r>
      <w:r w:rsidRPr="00E82244">
        <w:rPr>
          <w:rFonts w:ascii="Arial" w:hAnsi="Arial" w:cs="Arial"/>
          <w:b/>
          <w:bCs/>
          <w:sz w:val="22"/>
          <w:szCs w:val="22"/>
          <w:lang w:eastAsia="en-US"/>
        </w:rPr>
        <w:t> </w:t>
      </w:r>
    </w:p>
    <w:p w14:paraId="37DBA25D" w14:textId="77777777" w:rsidR="003C716E" w:rsidRPr="003C716E" w:rsidRDefault="003C716E" w:rsidP="003C716E">
      <w:pPr>
        <w:rPr>
          <w:rFonts w:ascii="Arial" w:hAnsi="Arial" w:cs="Arial"/>
          <w:b/>
          <w:sz w:val="22"/>
          <w:szCs w:val="22"/>
          <w:lang w:eastAsia="en-US"/>
        </w:rPr>
      </w:pPr>
    </w:p>
    <w:p w14:paraId="051683B7" w14:textId="77777777" w:rsidR="003C716E" w:rsidRPr="00E82244" w:rsidRDefault="003C716E" w:rsidP="00E82244">
      <w:pPr>
        <w:pStyle w:val="ListParagraph"/>
        <w:numPr>
          <w:ilvl w:val="2"/>
          <w:numId w:val="39"/>
        </w:numPr>
        <w:tabs>
          <w:tab w:val="left" w:pos="709"/>
        </w:tabs>
        <w:ind w:left="709" w:hanging="723"/>
        <w:rPr>
          <w:rFonts w:ascii="Arial" w:hAnsi="Arial" w:cs="Arial"/>
          <w:sz w:val="22"/>
          <w:szCs w:val="22"/>
          <w:lang w:eastAsia="en-US"/>
        </w:rPr>
      </w:pPr>
      <w:r w:rsidRPr="00E82244">
        <w:rPr>
          <w:rFonts w:ascii="Arial" w:hAnsi="Arial" w:cs="Arial"/>
          <w:sz w:val="22"/>
          <w:szCs w:val="22"/>
          <w:lang w:eastAsia="en-US"/>
        </w:rPr>
        <w:t>Oversee the development, implementation, and review of high-quality, inclusive, and industry-relevant curricula. </w:t>
      </w:r>
    </w:p>
    <w:p w14:paraId="25EF82C7" w14:textId="77777777" w:rsidR="003C716E" w:rsidRPr="00E82244" w:rsidRDefault="003C716E" w:rsidP="00E82244">
      <w:pPr>
        <w:pStyle w:val="ListParagraph"/>
        <w:tabs>
          <w:tab w:val="left" w:pos="709"/>
        </w:tabs>
        <w:ind w:left="709"/>
        <w:rPr>
          <w:rFonts w:ascii="Arial" w:hAnsi="Arial" w:cs="Arial"/>
          <w:sz w:val="22"/>
          <w:szCs w:val="22"/>
          <w:lang w:eastAsia="en-US"/>
        </w:rPr>
      </w:pPr>
    </w:p>
    <w:p w14:paraId="71189E0B" w14:textId="77777777" w:rsidR="001D4400" w:rsidRPr="00E82244" w:rsidRDefault="003C716E" w:rsidP="00E82244">
      <w:pPr>
        <w:pStyle w:val="ListParagraph"/>
        <w:numPr>
          <w:ilvl w:val="2"/>
          <w:numId w:val="39"/>
        </w:numPr>
        <w:tabs>
          <w:tab w:val="left" w:pos="709"/>
        </w:tabs>
        <w:ind w:left="709" w:hanging="723"/>
        <w:rPr>
          <w:rFonts w:ascii="Arial" w:hAnsi="Arial" w:cs="Arial"/>
          <w:sz w:val="22"/>
          <w:szCs w:val="22"/>
          <w:lang w:eastAsia="en-US"/>
        </w:rPr>
      </w:pPr>
      <w:r w:rsidRPr="00E82244">
        <w:rPr>
          <w:rFonts w:ascii="Arial" w:hAnsi="Arial" w:cs="Arial"/>
          <w:sz w:val="22"/>
          <w:szCs w:val="22"/>
          <w:lang w:eastAsia="en-US"/>
        </w:rPr>
        <w:t>Monitor and enhance teaching standards through lesson observations, staff training, and development. </w:t>
      </w:r>
    </w:p>
    <w:p w14:paraId="7621BC6A" w14:textId="77777777" w:rsidR="001D4400" w:rsidRPr="00E82244" w:rsidRDefault="001D4400" w:rsidP="00E82244">
      <w:pPr>
        <w:pStyle w:val="ListParagraph"/>
        <w:tabs>
          <w:tab w:val="left" w:pos="709"/>
        </w:tabs>
        <w:ind w:left="709"/>
        <w:rPr>
          <w:rFonts w:ascii="Arial" w:hAnsi="Arial" w:cs="Arial"/>
          <w:sz w:val="22"/>
          <w:szCs w:val="22"/>
          <w:lang w:eastAsia="en-US"/>
        </w:rPr>
      </w:pPr>
    </w:p>
    <w:p w14:paraId="6DB2640D" w14:textId="6BCE4D0F" w:rsidR="001D4400" w:rsidRPr="00E82244" w:rsidRDefault="001D4400" w:rsidP="00E82244">
      <w:pPr>
        <w:pStyle w:val="ListParagraph"/>
        <w:numPr>
          <w:ilvl w:val="2"/>
          <w:numId w:val="39"/>
        </w:numPr>
        <w:tabs>
          <w:tab w:val="left" w:pos="709"/>
        </w:tabs>
        <w:ind w:left="709" w:hanging="723"/>
        <w:rPr>
          <w:rFonts w:ascii="Arial" w:hAnsi="Arial" w:cs="Arial"/>
          <w:sz w:val="22"/>
          <w:szCs w:val="22"/>
          <w:lang w:eastAsia="en-US"/>
        </w:rPr>
      </w:pPr>
      <w:r w:rsidRPr="001D4400">
        <w:rPr>
          <w:rFonts w:ascii="Arial" w:hAnsi="Arial" w:cs="Arial"/>
          <w:sz w:val="22"/>
          <w:szCs w:val="22"/>
          <w:lang w:eastAsia="en-US"/>
        </w:rPr>
        <w:t>Lead the quality assurance and improvement process as required, supporting the embedding of high</w:t>
      </w:r>
      <w:r w:rsidR="3B9AB06A" w:rsidRPr="7548609F">
        <w:rPr>
          <w:rFonts w:ascii="Arial" w:hAnsi="Arial" w:cs="Arial"/>
          <w:sz w:val="22"/>
          <w:szCs w:val="22"/>
          <w:lang w:eastAsia="en-US"/>
        </w:rPr>
        <w:t>-</w:t>
      </w:r>
      <w:r w:rsidRPr="001D4400">
        <w:rPr>
          <w:rFonts w:ascii="Arial" w:hAnsi="Arial" w:cs="Arial"/>
          <w:sz w:val="22"/>
          <w:szCs w:val="22"/>
          <w:lang w:eastAsia="en-US"/>
        </w:rPr>
        <w:t>quality assurance in the team.</w:t>
      </w:r>
    </w:p>
    <w:p w14:paraId="16F66E87" w14:textId="77777777" w:rsidR="001D4400" w:rsidRPr="007C70E0" w:rsidRDefault="001D4400" w:rsidP="00E82244">
      <w:pPr>
        <w:pStyle w:val="ListParagraph"/>
        <w:tabs>
          <w:tab w:val="left" w:pos="709"/>
        </w:tabs>
        <w:ind w:left="709"/>
        <w:rPr>
          <w:rFonts w:ascii="Arial" w:hAnsi="Arial" w:cs="Arial"/>
          <w:sz w:val="22"/>
          <w:szCs w:val="22"/>
          <w:lang w:eastAsia="en-US"/>
        </w:rPr>
      </w:pPr>
    </w:p>
    <w:p w14:paraId="4988D23E" w14:textId="77777777" w:rsidR="003C716E" w:rsidRPr="00E82244" w:rsidRDefault="003C716E" w:rsidP="00E82244">
      <w:pPr>
        <w:pStyle w:val="ListParagraph"/>
        <w:numPr>
          <w:ilvl w:val="2"/>
          <w:numId w:val="39"/>
        </w:numPr>
        <w:tabs>
          <w:tab w:val="left" w:pos="709"/>
        </w:tabs>
        <w:ind w:left="709" w:hanging="723"/>
        <w:rPr>
          <w:rFonts w:ascii="Arial" w:hAnsi="Arial" w:cs="Arial"/>
          <w:sz w:val="22"/>
          <w:szCs w:val="22"/>
          <w:lang w:eastAsia="en-US"/>
        </w:rPr>
      </w:pPr>
      <w:r w:rsidRPr="00E82244">
        <w:rPr>
          <w:rFonts w:ascii="Arial" w:hAnsi="Arial" w:cs="Arial"/>
          <w:sz w:val="22"/>
          <w:szCs w:val="22"/>
          <w:lang w:eastAsia="en-US"/>
        </w:rPr>
        <w:t>Ensure compliance with awarding body requirements and contribute to quality assurance processes, including self-assessment reports and external inspections. </w:t>
      </w:r>
    </w:p>
    <w:p w14:paraId="06FCA69E" w14:textId="77777777" w:rsidR="003C716E" w:rsidRPr="00E82244" w:rsidRDefault="003C716E" w:rsidP="00E82244">
      <w:pPr>
        <w:pStyle w:val="ListParagraph"/>
        <w:tabs>
          <w:tab w:val="left" w:pos="709"/>
        </w:tabs>
        <w:ind w:left="709"/>
        <w:rPr>
          <w:rFonts w:ascii="Arial" w:hAnsi="Arial" w:cs="Arial"/>
          <w:sz w:val="22"/>
          <w:szCs w:val="22"/>
          <w:lang w:eastAsia="en-US"/>
        </w:rPr>
      </w:pPr>
    </w:p>
    <w:p w14:paraId="20F66EF7"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 xml:space="preserve">Support the </w:t>
      </w:r>
      <w:r w:rsidRPr="00E82244">
        <w:rPr>
          <w:rFonts w:ascii="Arial" w:hAnsi="Arial" w:cs="Arial"/>
          <w:sz w:val="22"/>
          <w:szCs w:val="22"/>
          <w:lang w:eastAsia="en-US"/>
        </w:rPr>
        <w:t>faculty</w:t>
      </w:r>
      <w:r w:rsidRPr="003C716E">
        <w:rPr>
          <w:rFonts w:ascii="Arial" w:hAnsi="Arial" w:cs="Arial"/>
          <w:bCs/>
          <w:sz w:val="22"/>
          <w:szCs w:val="22"/>
          <w:lang w:eastAsia="en-US"/>
        </w:rPr>
        <w:t xml:space="preserve"> in achieving outstanding student retention, achievement, and progression rates. </w:t>
      </w:r>
    </w:p>
    <w:p w14:paraId="3C355D29" w14:textId="77777777" w:rsidR="003C716E" w:rsidRPr="003C716E" w:rsidRDefault="003C716E" w:rsidP="003C716E">
      <w:pPr>
        <w:ind w:left="720"/>
        <w:rPr>
          <w:rFonts w:ascii="Arial" w:hAnsi="Arial" w:cs="Arial"/>
          <w:bCs/>
          <w:sz w:val="22"/>
          <w:szCs w:val="22"/>
          <w:lang w:eastAsia="en-US"/>
        </w:rPr>
      </w:pPr>
    </w:p>
    <w:p w14:paraId="290BB66D" w14:textId="77777777" w:rsidR="003C716E" w:rsidRPr="00E82244" w:rsidRDefault="003C716E" w:rsidP="00E82244">
      <w:pPr>
        <w:pStyle w:val="ListParagraph"/>
        <w:numPr>
          <w:ilvl w:val="1"/>
          <w:numId w:val="39"/>
        </w:numPr>
        <w:ind w:left="709" w:hanging="709"/>
        <w:rPr>
          <w:rFonts w:ascii="Arial" w:hAnsi="Arial" w:cs="Arial"/>
          <w:b/>
          <w:bCs/>
          <w:sz w:val="22"/>
          <w:szCs w:val="22"/>
          <w:lang w:eastAsia="en-US"/>
        </w:rPr>
      </w:pPr>
      <w:r w:rsidRPr="003C716E">
        <w:rPr>
          <w:rFonts w:ascii="Arial" w:hAnsi="Arial" w:cs="Arial"/>
          <w:b/>
          <w:bCs/>
          <w:sz w:val="22"/>
          <w:szCs w:val="22"/>
          <w:lang w:eastAsia="en-US"/>
        </w:rPr>
        <w:lastRenderedPageBreak/>
        <w:t>Student Experience &amp; Progression</w:t>
      </w:r>
      <w:r w:rsidRPr="00E82244">
        <w:rPr>
          <w:rFonts w:ascii="Arial" w:hAnsi="Arial" w:cs="Arial"/>
          <w:b/>
          <w:bCs/>
          <w:sz w:val="22"/>
          <w:szCs w:val="22"/>
          <w:lang w:eastAsia="en-US"/>
        </w:rPr>
        <w:t> </w:t>
      </w:r>
    </w:p>
    <w:p w14:paraId="4F6DEECC" w14:textId="77777777" w:rsidR="003C716E" w:rsidRPr="003C716E" w:rsidRDefault="003C716E" w:rsidP="003C716E">
      <w:pPr>
        <w:rPr>
          <w:rFonts w:ascii="Arial" w:hAnsi="Arial" w:cs="Arial"/>
          <w:b/>
          <w:sz w:val="22"/>
          <w:szCs w:val="22"/>
          <w:lang w:eastAsia="en-US"/>
        </w:rPr>
      </w:pPr>
    </w:p>
    <w:p w14:paraId="41622C05"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Work closely with support teams to ensure student well-being and engagement. </w:t>
      </w:r>
    </w:p>
    <w:p w14:paraId="4BEA9802" w14:textId="77777777" w:rsidR="003C716E" w:rsidRPr="003C716E" w:rsidRDefault="003C716E" w:rsidP="003C716E">
      <w:pPr>
        <w:ind w:left="720"/>
        <w:rPr>
          <w:rFonts w:ascii="Arial" w:hAnsi="Arial" w:cs="Arial"/>
          <w:bCs/>
          <w:sz w:val="22"/>
          <w:szCs w:val="22"/>
          <w:lang w:eastAsia="en-US"/>
        </w:rPr>
      </w:pPr>
    </w:p>
    <w:p w14:paraId="6E3F8D09"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Develop initiatives that enhance employability, work experience, and employer engagement. </w:t>
      </w:r>
    </w:p>
    <w:p w14:paraId="15B7CC37" w14:textId="77777777" w:rsidR="003C716E" w:rsidRPr="003C716E" w:rsidRDefault="003C716E" w:rsidP="003C716E">
      <w:pPr>
        <w:ind w:left="720"/>
        <w:rPr>
          <w:rFonts w:ascii="Arial" w:hAnsi="Arial" w:cs="Arial"/>
          <w:bCs/>
          <w:sz w:val="22"/>
          <w:szCs w:val="22"/>
          <w:lang w:eastAsia="en-US"/>
        </w:rPr>
      </w:pPr>
    </w:p>
    <w:p w14:paraId="17128E94"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Oversee student performance monitoring, ensuring timely interventions where needed. </w:t>
      </w:r>
    </w:p>
    <w:p w14:paraId="04E76D0E" w14:textId="77777777" w:rsidR="003C716E" w:rsidRPr="003C716E" w:rsidRDefault="003C716E" w:rsidP="003C716E">
      <w:pPr>
        <w:ind w:left="720"/>
        <w:rPr>
          <w:rFonts w:ascii="Arial" w:hAnsi="Arial" w:cs="Arial"/>
          <w:bCs/>
          <w:sz w:val="22"/>
          <w:szCs w:val="22"/>
          <w:lang w:eastAsia="en-US"/>
        </w:rPr>
      </w:pPr>
    </w:p>
    <w:p w14:paraId="3DF4846E" w14:textId="77777777" w:rsidR="003C716E" w:rsidRPr="00E82244" w:rsidRDefault="003C716E" w:rsidP="00E82244">
      <w:pPr>
        <w:pStyle w:val="ListParagraph"/>
        <w:numPr>
          <w:ilvl w:val="1"/>
          <w:numId w:val="39"/>
        </w:numPr>
        <w:ind w:left="709" w:hanging="709"/>
        <w:rPr>
          <w:rFonts w:ascii="Arial" w:hAnsi="Arial" w:cs="Arial"/>
          <w:b/>
          <w:bCs/>
          <w:sz w:val="22"/>
          <w:szCs w:val="22"/>
          <w:lang w:eastAsia="en-US"/>
        </w:rPr>
      </w:pPr>
      <w:r w:rsidRPr="003C716E">
        <w:rPr>
          <w:rFonts w:ascii="Arial" w:hAnsi="Arial" w:cs="Arial"/>
          <w:b/>
          <w:bCs/>
          <w:sz w:val="22"/>
          <w:szCs w:val="22"/>
          <w:lang w:eastAsia="en-US"/>
        </w:rPr>
        <w:t>Resource &amp; Budget Management</w:t>
      </w:r>
      <w:r w:rsidRPr="00E82244">
        <w:rPr>
          <w:rFonts w:ascii="Arial" w:hAnsi="Arial" w:cs="Arial"/>
          <w:b/>
          <w:bCs/>
          <w:sz w:val="22"/>
          <w:szCs w:val="22"/>
          <w:lang w:eastAsia="en-US"/>
        </w:rPr>
        <w:t> </w:t>
      </w:r>
    </w:p>
    <w:p w14:paraId="2A935001" w14:textId="77777777" w:rsidR="003C716E" w:rsidRPr="003C716E" w:rsidRDefault="003C716E" w:rsidP="003C716E">
      <w:pPr>
        <w:rPr>
          <w:rFonts w:ascii="Arial" w:hAnsi="Arial" w:cs="Arial"/>
          <w:b/>
          <w:sz w:val="22"/>
          <w:szCs w:val="22"/>
          <w:lang w:eastAsia="en-US"/>
        </w:rPr>
      </w:pPr>
    </w:p>
    <w:p w14:paraId="6889406F"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Support the Head of Faculty in managing faculty resources effectively, including budgets, staffing, and learning materials. </w:t>
      </w:r>
    </w:p>
    <w:p w14:paraId="0322CAE3" w14:textId="77777777" w:rsidR="003C716E" w:rsidRPr="003C716E" w:rsidRDefault="003C716E" w:rsidP="003C716E">
      <w:pPr>
        <w:ind w:left="720"/>
        <w:rPr>
          <w:rFonts w:ascii="Arial" w:hAnsi="Arial" w:cs="Arial"/>
          <w:bCs/>
          <w:sz w:val="22"/>
          <w:szCs w:val="22"/>
          <w:lang w:eastAsia="en-US"/>
        </w:rPr>
      </w:pPr>
    </w:p>
    <w:p w14:paraId="7479BF4F"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Identify funding and partnership opportunities to enhance faculty provision. </w:t>
      </w:r>
    </w:p>
    <w:p w14:paraId="445EB464" w14:textId="77777777" w:rsidR="003C716E" w:rsidRPr="003C716E" w:rsidRDefault="003C716E" w:rsidP="003C716E">
      <w:pPr>
        <w:ind w:left="720"/>
        <w:rPr>
          <w:rFonts w:ascii="Arial" w:hAnsi="Arial" w:cs="Arial"/>
          <w:bCs/>
          <w:sz w:val="22"/>
          <w:szCs w:val="22"/>
          <w:lang w:eastAsia="en-US"/>
        </w:rPr>
      </w:pPr>
    </w:p>
    <w:p w14:paraId="7B4A5441" w14:textId="77777777" w:rsidR="003C716E" w:rsidRDefault="003C716E" w:rsidP="00E82244">
      <w:pPr>
        <w:pStyle w:val="ListParagraph"/>
        <w:numPr>
          <w:ilvl w:val="1"/>
          <w:numId w:val="39"/>
        </w:numPr>
        <w:ind w:left="709" w:hanging="709"/>
        <w:rPr>
          <w:rFonts w:ascii="Arial" w:hAnsi="Arial" w:cs="Arial"/>
          <w:b/>
          <w:bCs/>
          <w:sz w:val="22"/>
          <w:szCs w:val="22"/>
          <w:lang w:eastAsia="en-US"/>
        </w:rPr>
      </w:pPr>
      <w:r w:rsidRPr="003C716E">
        <w:rPr>
          <w:rFonts w:ascii="Arial" w:hAnsi="Arial" w:cs="Arial"/>
          <w:b/>
          <w:bCs/>
          <w:sz w:val="22"/>
          <w:szCs w:val="22"/>
          <w:lang w:eastAsia="en-US"/>
        </w:rPr>
        <w:t>Stakeholder Engagement</w:t>
      </w:r>
    </w:p>
    <w:p w14:paraId="7DAD237F" w14:textId="003B3AC5" w:rsidR="003C716E" w:rsidRPr="003C716E" w:rsidRDefault="003C716E" w:rsidP="003C716E">
      <w:pPr>
        <w:rPr>
          <w:rFonts w:ascii="Arial" w:hAnsi="Arial" w:cs="Arial"/>
          <w:b/>
          <w:sz w:val="22"/>
          <w:szCs w:val="22"/>
          <w:lang w:eastAsia="en-US"/>
        </w:rPr>
      </w:pPr>
      <w:r w:rsidRPr="003C716E">
        <w:rPr>
          <w:rFonts w:ascii="Arial" w:hAnsi="Arial" w:cs="Arial"/>
          <w:b/>
          <w:sz w:val="22"/>
          <w:szCs w:val="22"/>
          <w:lang w:eastAsia="en-US"/>
        </w:rPr>
        <w:t> </w:t>
      </w:r>
    </w:p>
    <w:p w14:paraId="7637AB41"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Develop strong links with employers, professional bodies, and industry partners to enhance curriculum relevance and student opportunities. </w:t>
      </w:r>
    </w:p>
    <w:p w14:paraId="7775FC56" w14:textId="77777777" w:rsidR="003C716E" w:rsidRPr="003C716E" w:rsidRDefault="003C716E" w:rsidP="003C716E">
      <w:pPr>
        <w:ind w:left="720"/>
        <w:rPr>
          <w:rFonts w:ascii="Arial" w:hAnsi="Arial" w:cs="Arial"/>
          <w:bCs/>
          <w:sz w:val="22"/>
          <w:szCs w:val="22"/>
          <w:lang w:eastAsia="en-US"/>
        </w:rPr>
      </w:pPr>
    </w:p>
    <w:p w14:paraId="50B1E103" w14:textId="151A30E7" w:rsidR="003C716E" w:rsidRDefault="003C716E" w:rsidP="36604BCB">
      <w:pPr>
        <w:pStyle w:val="ListParagraph"/>
        <w:numPr>
          <w:ilvl w:val="2"/>
          <w:numId w:val="39"/>
        </w:numPr>
        <w:tabs>
          <w:tab w:val="left" w:pos="709"/>
        </w:tabs>
        <w:ind w:left="709" w:hanging="723"/>
        <w:rPr>
          <w:rFonts w:ascii="Arial" w:hAnsi="Arial" w:cs="Arial"/>
          <w:sz w:val="22"/>
          <w:szCs w:val="22"/>
          <w:lang w:eastAsia="en-US"/>
        </w:rPr>
      </w:pPr>
      <w:r w:rsidRPr="36604BCB">
        <w:rPr>
          <w:rFonts w:ascii="Arial" w:hAnsi="Arial" w:cs="Arial"/>
          <w:sz w:val="22"/>
          <w:szCs w:val="22"/>
          <w:lang w:eastAsia="en-US"/>
        </w:rPr>
        <w:t>Foster collaboration with other faculties</w:t>
      </w:r>
      <w:r w:rsidR="29C7CB93" w:rsidRPr="36604BCB">
        <w:rPr>
          <w:rFonts w:ascii="Arial" w:hAnsi="Arial" w:cs="Arial"/>
          <w:sz w:val="22"/>
          <w:szCs w:val="22"/>
          <w:lang w:eastAsia="en-US"/>
        </w:rPr>
        <w:t xml:space="preserve"> </w:t>
      </w:r>
      <w:r w:rsidRPr="36604BCB">
        <w:rPr>
          <w:rFonts w:ascii="Arial" w:hAnsi="Arial" w:cs="Arial"/>
          <w:sz w:val="22"/>
          <w:szCs w:val="22"/>
          <w:lang w:eastAsia="en-US"/>
        </w:rPr>
        <w:t>and external organisations to drive innovation and best practices. </w:t>
      </w:r>
    </w:p>
    <w:p w14:paraId="350BC3FE" w14:textId="77777777" w:rsidR="003C716E" w:rsidRPr="003C716E" w:rsidRDefault="003C716E" w:rsidP="003C716E">
      <w:pPr>
        <w:ind w:left="720"/>
        <w:rPr>
          <w:rFonts w:ascii="Arial" w:hAnsi="Arial" w:cs="Arial"/>
          <w:bCs/>
          <w:sz w:val="22"/>
          <w:szCs w:val="22"/>
          <w:lang w:eastAsia="en-US"/>
        </w:rPr>
      </w:pPr>
    </w:p>
    <w:p w14:paraId="5312086E" w14:textId="77777777" w:rsidR="003C716E"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3C716E">
        <w:rPr>
          <w:rFonts w:ascii="Arial" w:hAnsi="Arial" w:cs="Arial"/>
          <w:bCs/>
          <w:sz w:val="22"/>
          <w:szCs w:val="22"/>
          <w:lang w:eastAsia="en-US"/>
        </w:rPr>
        <w:t>Work closely with the Head of Employer Partnerships and Skills to develop skills-based learning and apprenticeship programs that align with industry needs. </w:t>
      </w:r>
    </w:p>
    <w:p w14:paraId="59AB134E" w14:textId="77777777" w:rsidR="003C716E" w:rsidRPr="003C716E" w:rsidRDefault="003C716E" w:rsidP="003C716E">
      <w:pPr>
        <w:ind w:left="720"/>
        <w:rPr>
          <w:rFonts w:ascii="Arial" w:hAnsi="Arial" w:cs="Arial"/>
          <w:bCs/>
          <w:sz w:val="22"/>
          <w:szCs w:val="22"/>
          <w:lang w:eastAsia="en-US"/>
        </w:rPr>
      </w:pPr>
    </w:p>
    <w:p w14:paraId="568D8672" w14:textId="10859854" w:rsidR="001D4643" w:rsidRPr="00E82244" w:rsidRDefault="003C716E" w:rsidP="00E82244">
      <w:pPr>
        <w:pStyle w:val="ListParagraph"/>
        <w:numPr>
          <w:ilvl w:val="2"/>
          <w:numId w:val="39"/>
        </w:numPr>
        <w:tabs>
          <w:tab w:val="left" w:pos="709"/>
        </w:tabs>
        <w:ind w:left="709" w:hanging="723"/>
        <w:rPr>
          <w:rFonts w:ascii="Arial" w:hAnsi="Arial" w:cs="Arial"/>
          <w:bCs/>
          <w:sz w:val="22"/>
          <w:szCs w:val="22"/>
          <w:lang w:eastAsia="en-US"/>
        </w:rPr>
      </w:pPr>
      <w:r w:rsidRPr="00E82244">
        <w:rPr>
          <w:rFonts w:ascii="Arial" w:hAnsi="Arial" w:cs="Arial"/>
          <w:bCs/>
          <w:sz w:val="22"/>
          <w:szCs w:val="22"/>
          <w:lang w:eastAsia="en-US"/>
        </w:rPr>
        <w:t>Collaborate with the Head of Digital Innovation to integrate digital learning strategies and innovative technologies into the curriculum. </w:t>
      </w:r>
    </w:p>
    <w:p w14:paraId="09A98FF5" w14:textId="77777777" w:rsidR="00EB6773" w:rsidRPr="007C70E0" w:rsidRDefault="00EB6773" w:rsidP="004F3F46">
      <w:pPr>
        <w:pStyle w:val="ListParagraph"/>
        <w:rPr>
          <w:rFonts w:ascii="Arial" w:hAnsi="Arial" w:cs="Arial"/>
          <w:sz w:val="22"/>
          <w:szCs w:val="22"/>
          <w:lang w:eastAsia="en-US"/>
        </w:rPr>
      </w:pPr>
    </w:p>
    <w:p w14:paraId="4904522A" w14:textId="77777777" w:rsidR="001D4643" w:rsidRPr="00A403C4" w:rsidRDefault="001D4643" w:rsidP="00E82244">
      <w:pPr>
        <w:pStyle w:val="ListParagraph"/>
        <w:numPr>
          <w:ilvl w:val="1"/>
          <w:numId w:val="39"/>
        </w:numPr>
        <w:ind w:left="709" w:hanging="709"/>
        <w:rPr>
          <w:rFonts w:ascii="Arial" w:hAnsi="Arial" w:cs="Arial"/>
          <w:b/>
          <w:bCs/>
          <w:sz w:val="22"/>
          <w:szCs w:val="22"/>
          <w:lang w:eastAsia="en-US"/>
        </w:rPr>
      </w:pPr>
      <w:r w:rsidRPr="00733D3A">
        <w:rPr>
          <w:rFonts w:ascii="Arial" w:hAnsi="Arial" w:cs="Arial"/>
          <w:b/>
          <w:bCs/>
          <w:sz w:val="22"/>
          <w:szCs w:val="22"/>
          <w:lang w:eastAsia="en-US"/>
        </w:rPr>
        <w:t>Additional Duties</w:t>
      </w:r>
    </w:p>
    <w:p w14:paraId="45D0FCE2" w14:textId="77777777" w:rsidR="001D4643" w:rsidRPr="007C70E0" w:rsidRDefault="001D4643" w:rsidP="001D4643">
      <w:pPr>
        <w:ind w:left="720"/>
        <w:rPr>
          <w:rFonts w:ascii="Arial" w:hAnsi="Arial" w:cs="Arial"/>
          <w:b/>
          <w:sz w:val="22"/>
          <w:szCs w:val="22"/>
          <w:lang w:eastAsia="en-US"/>
        </w:rPr>
      </w:pPr>
      <w:r w:rsidRPr="007C70E0">
        <w:rPr>
          <w:rFonts w:ascii="Arial" w:hAnsi="Arial" w:cs="Arial"/>
          <w:b/>
          <w:sz w:val="22"/>
          <w:szCs w:val="22"/>
        </w:rPr>
        <w:t xml:space="preserve"> </w:t>
      </w:r>
    </w:p>
    <w:p w14:paraId="7D824BF4" w14:textId="77777777" w:rsidR="002E72E3" w:rsidRPr="007C70E0" w:rsidRDefault="002E72E3" w:rsidP="00E82244">
      <w:pPr>
        <w:pStyle w:val="ListParagraph"/>
        <w:numPr>
          <w:ilvl w:val="2"/>
          <w:numId w:val="39"/>
        </w:numPr>
        <w:tabs>
          <w:tab w:val="left" w:pos="709"/>
        </w:tabs>
        <w:ind w:left="709" w:hanging="723"/>
        <w:rPr>
          <w:rFonts w:ascii="Arial" w:hAnsi="Arial" w:cs="Arial"/>
          <w:sz w:val="22"/>
          <w:szCs w:val="22"/>
        </w:rPr>
      </w:pPr>
      <w:r w:rsidRPr="007C70E0">
        <w:rPr>
          <w:rFonts w:ascii="Arial" w:hAnsi="Arial" w:cs="Arial"/>
          <w:sz w:val="22"/>
          <w:szCs w:val="22"/>
        </w:rPr>
        <w:t xml:space="preserve">To </w:t>
      </w:r>
      <w:r w:rsidRPr="00E82244">
        <w:rPr>
          <w:rFonts w:ascii="Arial" w:hAnsi="Arial" w:cs="Arial"/>
          <w:bCs/>
          <w:sz w:val="22"/>
          <w:szCs w:val="22"/>
          <w:lang w:eastAsia="en-US"/>
        </w:rPr>
        <w:t>promote</w:t>
      </w:r>
      <w:r w:rsidRPr="007C70E0">
        <w:rPr>
          <w:rFonts w:ascii="Arial" w:hAnsi="Arial" w:cs="Arial"/>
          <w:sz w:val="22"/>
          <w:szCs w:val="22"/>
        </w:rPr>
        <w:t xml:space="preserve"> and adhere to the College’s Safeguarding Policies and Procedures</w:t>
      </w:r>
      <w:r w:rsidR="00511783" w:rsidRPr="007C70E0">
        <w:rPr>
          <w:rFonts w:ascii="Arial" w:hAnsi="Arial" w:cs="Arial"/>
          <w:sz w:val="22"/>
          <w:szCs w:val="22"/>
        </w:rPr>
        <w:t>.</w:t>
      </w:r>
    </w:p>
    <w:p w14:paraId="0AA8D863" w14:textId="77777777" w:rsidR="002E72E3" w:rsidRPr="007C70E0" w:rsidRDefault="002E72E3" w:rsidP="002E72E3">
      <w:pPr>
        <w:pStyle w:val="ListParagraph"/>
        <w:rPr>
          <w:rFonts w:ascii="Arial" w:hAnsi="Arial" w:cs="Arial"/>
          <w:sz w:val="22"/>
          <w:szCs w:val="22"/>
        </w:rPr>
      </w:pPr>
    </w:p>
    <w:p w14:paraId="0A82147A" w14:textId="77777777" w:rsidR="002E72E3" w:rsidRPr="007C70E0" w:rsidRDefault="002E72E3" w:rsidP="00E82244">
      <w:pPr>
        <w:pStyle w:val="ListParagraph"/>
        <w:numPr>
          <w:ilvl w:val="2"/>
          <w:numId w:val="39"/>
        </w:numPr>
        <w:tabs>
          <w:tab w:val="left" w:pos="709"/>
        </w:tabs>
        <w:ind w:left="709" w:hanging="723"/>
        <w:rPr>
          <w:rFonts w:ascii="Arial" w:hAnsi="Arial" w:cs="Arial"/>
          <w:sz w:val="22"/>
          <w:szCs w:val="22"/>
        </w:rPr>
      </w:pPr>
      <w:r w:rsidRPr="007C70E0">
        <w:rPr>
          <w:rFonts w:ascii="Arial" w:hAnsi="Arial" w:cs="Arial"/>
          <w:sz w:val="22"/>
          <w:szCs w:val="22"/>
        </w:rPr>
        <w:t xml:space="preserve">To </w:t>
      </w:r>
      <w:r w:rsidRPr="00E82244">
        <w:rPr>
          <w:rFonts w:ascii="Arial" w:hAnsi="Arial" w:cs="Arial"/>
          <w:bCs/>
          <w:sz w:val="22"/>
          <w:szCs w:val="22"/>
          <w:lang w:eastAsia="en-US"/>
        </w:rPr>
        <w:t>promote</w:t>
      </w:r>
      <w:r w:rsidRPr="007C70E0">
        <w:rPr>
          <w:rFonts w:ascii="Arial" w:hAnsi="Arial" w:cs="Arial"/>
          <w:sz w:val="22"/>
          <w:szCs w:val="22"/>
        </w:rPr>
        <w:t xml:space="preserve"> and adhere to the College’s Health &amp; Safety Policies and Procedures</w:t>
      </w:r>
      <w:r w:rsidR="00511783" w:rsidRPr="007C70E0">
        <w:rPr>
          <w:rFonts w:ascii="Arial" w:hAnsi="Arial" w:cs="Arial"/>
          <w:sz w:val="22"/>
          <w:szCs w:val="22"/>
        </w:rPr>
        <w:t>.</w:t>
      </w:r>
    </w:p>
    <w:p w14:paraId="3B583CE0" w14:textId="77777777" w:rsidR="002E72E3" w:rsidRPr="007C70E0" w:rsidRDefault="002E72E3" w:rsidP="002E72E3">
      <w:pPr>
        <w:pStyle w:val="ListParagraph"/>
        <w:rPr>
          <w:rFonts w:ascii="Arial" w:hAnsi="Arial" w:cs="Arial"/>
          <w:sz w:val="22"/>
          <w:szCs w:val="22"/>
        </w:rPr>
      </w:pPr>
    </w:p>
    <w:p w14:paraId="43242BD3" w14:textId="21EE397C" w:rsidR="002E72E3" w:rsidRPr="007C70E0" w:rsidRDefault="002E72E3" w:rsidP="00E82244">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rPr>
        <w:t xml:space="preserve">To </w:t>
      </w:r>
      <w:r w:rsidRPr="00E82244">
        <w:rPr>
          <w:rFonts w:ascii="Arial" w:hAnsi="Arial" w:cs="Arial"/>
          <w:bCs/>
          <w:sz w:val="22"/>
          <w:szCs w:val="22"/>
          <w:lang w:eastAsia="en-US"/>
        </w:rPr>
        <w:t>manage</w:t>
      </w:r>
      <w:r w:rsidRPr="007C70E0">
        <w:rPr>
          <w:rFonts w:ascii="Arial" w:hAnsi="Arial" w:cs="Arial"/>
          <w:sz w:val="22"/>
          <w:szCs w:val="22"/>
        </w:rPr>
        <w:t xml:space="preserve"> student conduct in accordance with </w:t>
      </w:r>
      <w:r w:rsidR="025121B1" w:rsidRPr="7B0FDAB1">
        <w:rPr>
          <w:rFonts w:ascii="Arial" w:hAnsi="Arial" w:cs="Arial"/>
          <w:sz w:val="22"/>
          <w:szCs w:val="22"/>
        </w:rPr>
        <w:t>college</w:t>
      </w:r>
      <w:r w:rsidRPr="007C70E0">
        <w:rPr>
          <w:rFonts w:ascii="Arial" w:hAnsi="Arial" w:cs="Arial"/>
          <w:sz w:val="22"/>
          <w:szCs w:val="22"/>
        </w:rPr>
        <w:t xml:space="preserve"> policies</w:t>
      </w:r>
      <w:r w:rsidR="00511783" w:rsidRPr="007C70E0">
        <w:rPr>
          <w:rFonts w:ascii="Arial" w:hAnsi="Arial" w:cs="Arial"/>
          <w:sz w:val="22"/>
          <w:szCs w:val="22"/>
        </w:rPr>
        <w:t>.</w:t>
      </w:r>
    </w:p>
    <w:p w14:paraId="5DB21E4F" w14:textId="77777777" w:rsidR="002E72E3" w:rsidRPr="007C70E0" w:rsidRDefault="002E72E3" w:rsidP="002E72E3">
      <w:pPr>
        <w:jc w:val="both"/>
        <w:rPr>
          <w:rFonts w:ascii="Arial" w:hAnsi="Arial" w:cs="Arial"/>
          <w:sz w:val="22"/>
          <w:szCs w:val="22"/>
          <w:lang w:eastAsia="en-US"/>
        </w:rPr>
      </w:pPr>
    </w:p>
    <w:p w14:paraId="1541A2AE" w14:textId="09764E6F" w:rsidR="001D4643" w:rsidRPr="007C70E0" w:rsidRDefault="0079587F" w:rsidP="00E82244">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rPr>
        <w:t>B</w:t>
      </w:r>
      <w:r w:rsidR="005337F1" w:rsidRPr="007C70E0">
        <w:rPr>
          <w:rFonts w:ascii="Arial" w:hAnsi="Arial" w:cs="Arial"/>
          <w:sz w:val="22"/>
          <w:szCs w:val="22"/>
        </w:rPr>
        <w:t xml:space="preserve">e knowledgeable about </w:t>
      </w:r>
      <w:r w:rsidR="005337F1" w:rsidRPr="758DC14A">
        <w:rPr>
          <w:rFonts w:ascii="Arial" w:hAnsi="Arial" w:cs="Arial"/>
          <w:sz w:val="22"/>
          <w:szCs w:val="22"/>
        </w:rPr>
        <w:t>equity</w:t>
      </w:r>
      <w:r w:rsidR="005337F1" w:rsidRPr="007C70E0">
        <w:rPr>
          <w:rFonts w:ascii="Arial" w:hAnsi="Arial" w:cs="Arial"/>
          <w:sz w:val="22"/>
          <w:szCs w:val="22"/>
        </w:rPr>
        <w:t xml:space="preserve">, </w:t>
      </w:r>
      <w:r w:rsidR="001D4643" w:rsidRPr="007C70E0">
        <w:rPr>
          <w:rFonts w:ascii="Arial" w:hAnsi="Arial" w:cs="Arial"/>
          <w:sz w:val="22"/>
          <w:szCs w:val="22"/>
        </w:rPr>
        <w:t xml:space="preserve">diversity </w:t>
      </w:r>
      <w:r w:rsidR="005337F1" w:rsidRPr="007C70E0">
        <w:rPr>
          <w:rFonts w:ascii="Arial" w:hAnsi="Arial" w:cs="Arial"/>
          <w:sz w:val="22"/>
          <w:szCs w:val="22"/>
        </w:rPr>
        <w:t xml:space="preserve">and inclusion </w:t>
      </w:r>
      <w:r w:rsidR="001D4643" w:rsidRPr="007C70E0">
        <w:rPr>
          <w:rFonts w:ascii="Arial" w:hAnsi="Arial" w:cs="Arial"/>
          <w:sz w:val="22"/>
          <w:szCs w:val="22"/>
        </w:rPr>
        <w:t xml:space="preserve">and how it is relevant to the </w:t>
      </w:r>
      <w:r w:rsidR="00203ADE" w:rsidRPr="007C70E0">
        <w:rPr>
          <w:rFonts w:ascii="Arial" w:hAnsi="Arial" w:cs="Arial"/>
          <w:sz w:val="22"/>
          <w:szCs w:val="22"/>
        </w:rPr>
        <w:t>area</w:t>
      </w:r>
      <w:r w:rsidR="001D4643" w:rsidRPr="007C70E0">
        <w:rPr>
          <w:rFonts w:ascii="Arial" w:hAnsi="Arial" w:cs="Arial"/>
          <w:sz w:val="22"/>
          <w:szCs w:val="22"/>
        </w:rPr>
        <w:t xml:space="preserve">, </w:t>
      </w:r>
      <w:r w:rsidR="001D4643" w:rsidRPr="00E82244">
        <w:rPr>
          <w:rFonts w:ascii="Arial" w:hAnsi="Arial" w:cs="Arial"/>
          <w:bCs/>
          <w:sz w:val="22"/>
          <w:szCs w:val="22"/>
          <w:lang w:eastAsia="en-US"/>
        </w:rPr>
        <w:t>College</w:t>
      </w:r>
      <w:r w:rsidR="001D4643" w:rsidRPr="007C70E0">
        <w:rPr>
          <w:rFonts w:ascii="Arial" w:hAnsi="Arial" w:cs="Arial"/>
          <w:sz w:val="22"/>
          <w:szCs w:val="22"/>
        </w:rPr>
        <w:t xml:space="preserve"> and wider community.</w:t>
      </w:r>
    </w:p>
    <w:p w14:paraId="120AA8DB" w14:textId="77777777" w:rsidR="001D4643" w:rsidRPr="007C70E0" w:rsidRDefault="001D4643" w:rsidP="00CE08AE">
      <w:pPr>
        <w:ind w:left="720"/>
        <w:jc w:val="both"/>
        <w:rPr>
          <w:rFonts w:ascii="Arial" w:hAnsi="Arial" w:cs="Arial"/>
          <w:sz w:val="22"/>
          <w:szCs w:val="22"/>
          <w:lang w:eastAsia="en-US"/>
        </w:rPr>
      </w:pPr>
    </w:p>
    <w:p w14:paraId="3DFCA383" w14:textId="0A2188BE" w:rsidR="001D4643" w:rsidRPr="007C70E0" w:rsidRDefault="0079587F" w:rsidP="00E82244">
      <w:pPr>
        <w:pStyle w:val="ListParagraph"/>
        <w:numPr>
          <w:ilvl w:val="2"/>
          <w:numId w:val="39"/>
        </w:numPr>
        <w:tabs>
          <w:tab w:val="left" w:pos="709"/>
        </w:tabs>
        <w:ind w:left="709" w:hanging="723"/>
        <w:rPr>
          <w:rFonts w:ascii="Arial" w:hAnsi="Arial" w:cs="Arial"/>
          <w:sz w:val="22"/>
          <w:szCs w:val="22"/>
          <w:lang w:eastAsia="en-US"/>
        </w:rPr>
      </w:pPr>
      <w:r w:rsidRPr="36604BCB">
        <w:rPr>
          <w:rFonts w:ascii="Arial" w:hAnsi="Arial" w:cs="Arial"/>
          <w:sz w:val="22"/>
          <w:szCs w:val="22"/>
        </w:rPr>
        <w:t>E</w:t>
      </w:r>
      <w:r w:rsidR="001D4643" w:rsidRPr="36604BCB">
        <w:rPr>
          <w:rFonts w:ascii="Arial" w:hAnsi="Arial" w:cs="Arial"/>
          <w:sz w:val="22"/>
          <w:szCs w:val="22"/>
        </w:rPr>
        <w:t>mbed equity</w:t>
      </w:r>
      <w:r w:rsidRPr="36604BCB">
        <w:rPr>
          <w:rFonts w:ascii="Arial" w:hAnsi="Arial" w:cs="Arial"/>
          <w:sz w:val="22"/>
          <w:szCs w:val="22"/>
        </w:rPr>
        <w:t>,</w:t>
      </w:r>
      <w:r w:rsidR="001D4643" w:rsidRPr="36604BCB">
        <w:rPr>
          <w:rFonts w:ascii="Arial" w:hAnsi="Arial" w:cs="Arial"/>
          <w:sz w:val="22"/>
          <w:szCs w:val="22"/>
        </w:rPr>
        <w:t xml:space="preserve"> diversity </w:t>
      </w:r>
      <w:r w:rsidRPr="36604BCB">
        <w:rPr>
          <w:rFonts w:ascii="Arial" w:hAnsi="Arial" w:cs="Arial"/>
          <w:sz w:val="22"/>
          <w:szCs w:val="22"/>
        </w:rPr>
        <w:t xml:space="preserve">and inclusion </w:t>
      </w:r>
      <w:r w:rsidR="001D4643" w:rsidRPr="36604BCB">
        <w:rPr>
          <w:rFonts w:ascii="Arial" w:hAnsi="Arial" w:cs="Arial"/>
          <w:sz w:val="22"/>
          <w:szCs w:val="22"/>
        </w:rPr>
        <w:t xml:space="preserve">in </w:t>
      </w:r>
      <w:r w:rsidRPr="36604BCB">
        <w:rPr>
          <w:rFonts w:ascii="Arial" w:hAnsi="Arial" w:cs="Arial"/>
          <w:sz w:val="22"/>
          <w:szCs w:val="22"/>
        </w:rPr>
        <w:t xml:space="preserve">all aspects of </w:t>
      </w:r>
      <w:r w:rsidR="001D4643" w:rsidRPr="36604BCB">
        <w:rPr>
          <w:rFonts w:ascii="Arial" w:hAnsi="Arial" w:cs="Arial"/>
          <w:sz w:val="22"/>
          <w:szCs w:val="22"/>
        </w:rPr>
        <w:t xml:space="preserve">work of the </w:t>
      </w:r>
      <w:r w:rsidR="00203ADE" w:rsidRPr="36604BCB">
        <w:rPr>
          <w:rFonts w:ascii="Arial" w:hAnsi="Arial" w:cs="Arial"/>
          <w:sz w:val="22"/>
          <w:szCs w:val="22"/>
        </w:rPr>
        <w:t>area</w:t>
      </w:r>
      <w:r w:rsidR="001D4643" w:rsidRPr="36604BCB">
        <w:rPr>
          <w:rFonts w:ascii="Arial" w:hAnsi="Arial" w:cs="Arial"/>
          <w:sz w:val="22"/>
          <w:szCs w:val="22"/>
        </w:rPr>
        <w:t xml:space="preserve">, aiming to add </w:t>
      </w:r>
      <w:r w:rsidR="001D4643" w:rsidRPr="36604BCB">
        <w:rPr>
          <w:rFonts w:ascii="Arial" w:hAnsi="Arial" w:cs="Arial"/>
          <w:sz w:val="22"/>
          <w:szCs w:val="22"/>
          <w:lang w:eastAsia="en-US"/>
        </w:rPr>
        <w:t>value</w:t>
      </w:r>
      <w:r w:rsidR="001D4643" w:rsidRPr="36604BCB">
        <w:rPr>
          <w:rFonts w:ascii="Arial" w:hAnsi="Arial" w:cs="Arial"/>
          <w:sz w:val="22"/>
          <w:szCs w:val="22"/>
        </w:rPr>
        <w:t>, learning from best practice and promoting equity</w:t>
      </w:r>
      <w:r w:rsidRPr="36604BCB">
        <w:rPr>
          <w:rFonts w:ascii="Arial" w:hAnsi="Arial" w:cs="Arial"/>
          <w:sz w:val="22"/>
          <w:szCs w:val="22"/>
        </w:rPr>
        <w:t>,</w:t>
      </w:r>
      <w:r w:rsidR="001D4643" w:rsidRPr="36604BCB">
        <w:rPr>
          <w:rFonts w:ascii="Arial" w:hAnsi="Arial" w:cs="Arial"/>
          <w:sz w:val="22"/>
          <w:szCs w:val="22"/>
        </w:rPr>
        <w:t xml:space="preserve"> diversity </w:t>
      </w:r>
      <w:r w:rsidRPr="36604BCB">
        <w:rPr>
          <w:rFonts w:ascii="Arial" w:hAnsi="Arial" w:cs="Arial"/>
          <w:sz w:val="22"/>
          <w:szCs w:val="22"/>
        </w:rPr>
        <w:t>an</w:t>
      </w:r>
      <w:r w:rsidR="00EB6773" w:rsidRPr="36604BCB">
        <w:rPr>
          <w:rFonts w:ascii="Arial" w:hAnsi="Arial" w:cs="Arial"/>
          <w:sz w:val="22"/>
          <w:szCs w:val="22"/>
        </w:rPr>
        <w:t>d</w:t>
      </w:r>
      <w:r w:rsidRPr="36604BCB">
        <w:rPr>
          <w:rFonts w:ascii="Arial" w:hAnsi="Arial" w:cs="Arial"/>
          <w:sz w:val="22"/>
          <w:szCs w:val="22"/>
        </w:rPr>
        <w:t xml:space="preserve"> inclusion </w:t>
      </w:r>
      <w:r w:rsidR="001D4643" w:rsidRPr="36604BCB">
        <w:rPr>
          <w:rFonts w:ascii="Arial" w:hAnsi="Arial" w:cs="Arial"/>
          <w:sz w:val="22"/>
          <w:szCs w:val="22"/>
        </w:rPr>
        <w:t xml:space="preserve">within the </w:t>
      </w:r>
      <w:r w:rsidR="00203ADE" w:rsidRPr="36604BCB">
        <w:rPr>
          <w:rFonts w:ascii="Arial" w:hAnsi="Arial" w:cs="Arial"/>
          <w:sz w:val="22"/>
          <w:szCs w:val="22"/>
        </w:rPr>
        <w:t>area</w:t>
      </w:r>
      <w:r w:rsidRPr="36604BCB">
        <w:rPr>
          <w:rFonts w:ascii="Arial" w:hAnsi="Arial" w:cs="Arial"/>
          <w:sz w:val="22"/>
          <w:szCs w:val="22"/>
        </w:rPr>
        <w:t xml:space="preserve"> </w:t>
      </w:r>
      <w:r w:rsidR="057031E6" w:rsidRPr="36604BCB">
        <w:rPr>
          <w:rFonts w:ascii="Arial" w:hAnsi="Arial" w:cs="Arial"/>
          <w:sz w:val="22"/>
          <w:szCs w:val="22"/>
        </w:rPr>
        <w:t>always</w:t>
      </w:r>
      <w:r w:rsidR="001D4643" w:rsidRPr="36604BCB">
        <w:rPr>
          <w:rFonts w:ascii="Arial" w:hAnsi="Arial" w:cs="Arial"/>
          <w:sz w:val="22"/>
          <w:szCs w:val="22"/>
        </w:rPr>
        <w:t>.</w:t>
      </w:r>
    </w:p>
    <w:p w14:paraId="2019BD25" w14:textId="77777777" w:rsidR="001D4643" w:rsidRPr="007C70E0" w:rsidRDefault="001D4643" w:rsidP="00CE08AE">
      <w:pPr>
        <w:jc w:val="both"/>
        <w:rPr>
          <w:rFonts w:ascii="Arial" w:hAnsi="Arial" w:cs="Arial"/>
          <w:sz w:val="22"/>
          <w:szCs w:val="22"/>
          <w:lang w:eastAsia="en-US"/>
        </w:rPr>
      </w:pPr>
    </w:p>
    <w:p w14:paraId="167A0524" w14:textId="6D5AAA68" w:rsidR="001D4643" w:rsidRPr="007C70E0" w:rsidRDefault="0079587F" w:rsidP="00E82244">
      <w:pPr>
        <w:pStyle w:val="ListParagraph"/>
        <w:numPr>
          <w:ilvl w:val="2"/>
          <w:numId w:val="39"/>
        </w:numPr>
        <w:tabs>
          <w:tab w:val="left" w:pos="709"/>
        </w:tabs>
        <w:ind w:left="709" w:hanging="723"/>
        <w:rPr>
          <w:rFonts w:ascii="Arial" w:hAnsi="Arial" w:cs="Arial"/>
          <w:sz w:val="22"/>
          <w:szCs w:val="22"/>
          <w:lang w:eastAsia="en-US"/>
        </w:rPr>
      </w:pPr>
      <w:r w:rsidRPr="007C70E0">
        <w:rPr>
          <w:rFonts w:ascii="Arial" w:hAnsi="Arial" w:cs="Arial"/>
          <w:sz w:val="22"/>
          <w:szCs w:val="22"/>
        </w:rPr>
        <w:t>B</w:t>
      </w:r>
      <w:r w:rsidR="001D4643" w:rsidRPr="007C70E0">
        <w:rPr>
          <w:rFonts w:ascii="Arial" w:hAnsi="Arial" w:cs="Arial"/>
          <w:sz w:val="22"/>
          <w:szCs w:val="22"/>
        </w:rPr>
        <w:t xml:space="preserve">e </w:t>
      </w:r>
      <w:r w:rsidR="001D4643" w:rsidRPr="00E82244">
        <w:rPr>
          <w:rFonts w:ascii="Arial" w:hAnsi="Arial" w:cs="Arial"/>
          <w:bCs/>
          <w:sz w:val="22"/>
          <w:szCs w:val="22"/>
          <w:lang w:eastAsia="en-US"/>
        </w:rPr>
        <w:t>knowledgeable</w:t>
      </w:r>
      <w:r w:rsidR="001D4643" w:rsidRPr="007C70E0">
        <w:rPr>
          <w:rFonts w:ascii="Arial" w:hAnsi="Arial" w:cs="Arial"/>
          <w:sz w:val="22"/>
          <w:szCs w:val="22"/>
        </w:rPr>
        <w:t xml:space="preserve"> and responsible for safeguarding and </w:t>
      </w:r>
      <w:r w:rsidR="6CADA56D" w:rsidRPr="29D39880">
        <w:rPr>
          <w:rFonts w:ascii="Arial" w:hAnsi="Arial" w:cs="Arial"/>
          <w:sz w:val="22"/>
          <w:szCs w:val="22"/>
        </w:rPr>
        <w:t xml:space="preserve">always </w:t>
      </w:r>
      <w:r w:rsidR="001D4643" w:rsidRPr="007C70E0">
        <w:rPr>
          <w:rFonts w:ascii="Arial" w:hAnsi="Arial" w:cs="Arial"/>
          <w:sz w:val="22"/>
          <w:szCs w:val="22"/>
        </w:rPr>
        <w:t>promote the well-being of students</w:t>
      </w:r>
      <w:r w:rsidRPr="007C70E0">
        <w:rPr>
          <w:rFonts w:ascii="Arial" w:hAnsi="Arial" w:cs="Arial"/>
          <w:sz w:val="22"/>
          <w:szCs w:val="22"/>
        </w:rPr>
        <w:t>.</w:t>
      </w:r>
    </w:p>
    <w:p w14:paraId="6224019B" w14:textId="77777777" w:rsidR="001D4643" w:rsidRPr="007C70E0" w:rsidRDefault="001D4643" w:rsidP="001D4643">
      <w:pPr>
        <w:pStyle w:val="ListParagraph"/>
        <w:rPr>
          <w:rFonts w:ascii="Arial" w:hAnsi="Arial" w:cs="Arial"/>
          <w:sz w:val="22"/>
          <w:szCs w:val="22"/>
        </w:rPr>
      </w:pPr>
    </w:p>
    <w:p w14:paraId="1A5E74BF" w14:textId="77777777" w:rsidR="00511783" w:rsidRPr="007C70E0" w:rsidRDefault="001D4643" w:rsidP="00511783">
      <w:pPr>
        <w:jc w:val="both"/>
        <w:rPr>
          <w:rFonts w:ascii="Arial" w:hAnsi="Arial" w:cs="Arial"/>
          <w:b/>
          <w:sz w:val="22"/>
          <w:szCs w:val="22"/>
          <w:lang w:eastAsia="en-US"/>
        </w:rPr>
      </w:pPr>
      <w:r w:rsidRPr="007C70E0">
        <w:rPr>
          <w:rFonts w:ascii="Arial" w:hAnsi="Arial" w:cs="Arial"/>
          <w:sz w:val="22"/>
          <w:szCs w:val="22"/>
          <w:lang w:eastAsia="en-US"/>
        </w:rPr>
        <w:t xml:space="preserve">This Job Description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w:t>
      </w:r>
      <w:r w:rsidRPr="007C70E0">
        <w:rPr>
          <w:rFonts w:ascii="Arial" w:hAnsi="Arial" w:cs="Arial"/>
          <w:sz w:val="22"/>
          <w:szCs w:val="22"/>
          <w:lang w:eastAsia="en-US"/>
        </w:rPr>
        <w:lastRenderedPageBreak/>
        <w:t>College as a whole and may reasonably be asked to undertake similar or related duties in an operational area or faculty other than that to which they were originally appointed.</w:t>
      </w:r>
    </w:p>
    <w:p w14:paraId="34B18A45" w14:textId="77777777" w:rsidR="00511783" w:rsidRDefault="00511783" w:rsidP="00511783">
      <w:pPr>
        <w:jc w:val="both"/>
        <w:rPr>
          <w:rFonts w:ascii="Arial" w:hAnsi="Arial" w:cs="Arial"/>
          <w:b/>
          <w:sz w:val="22"/>
          <w:szCs w:val="22"/>
          <w:lang w:eastAsia="en-US"/>
        </w:rPr>
      </w:pPr>
    </w:p>
    <w:p w14:paraId="0412902C" w14:textId="77777777" w:rsidR="00A073FE" w:rsidRPr="007C70E0" w:rsidRDefault="00A073FE" w:rsidP="00511783">
      <w:pPr>
        <w:jc w:val="both"/>
        <w:rPr>
          <w:rFonts w:ascii="Arial" w:hAnsi="Arial" w:cs="Arial"/>
          <w:b/>
          <w:sz w:val="22"/>
          <w:szCs w:val="22"/>
          <w:lang w:eastAsia="en-US"/>
        </w:rPr>
      </w:pPr>
    </w:p>
    <w:p w14:paraId="1A124C77" w14:textId="77777777" w:rsidR="008503BD" w:rsidRPr="007C70E0" w:rsidRDefault="008503BD" w:rsidP="00511783">
      <w:pPr>
        <w:jc w:val="both"/>
        <w:rPr>
          <w:rFonts w:ascii="Arial" w:hAnsi="Arial" w:cs="Arial"/>
          <w:b/>
          <w:sz w:val="22"/>
          <w:szCs w:val="22"/>
          <w:lang w:eastAsia="en-US"/>
        </w:rPr>
      </w:pPr>
      <w:r w:rsidRPr="007C70E0">
        <w:rPr>
          <w:rFonts w:ascii="Arial" w:hAnsi="Arial" w:cs="Arial"/>
          <w:sz w:val="22"/>
          <w:szCs w:val="22"/>
          <w:u w:val="single"/>
        </w:rPr>
        <w:t>Core Benefits</w:t>
      </w:r>
      <w:r w:rsidRPr="007C70E0">
        <w:rPr>
          <w:rFonts w:ascii="Arial" w:hAnsi="Arial" w:cs="Arial"/>
          <w:sz w:val="22"/>
          <w:szCs w:val="22"/>
        </w:rPr>
        <w:t>;</w:t>
      </w:r>
    </w:p>
    <w:p w14:paraId="4B0C2B13" w14:textId="31F510B6" w:rsidR="00564E81" w:rsidRPr="007C70E0" w:rsidRDefault="00564E81" w:rsidP="008503BD">
      <w:pPr>
        <w:rPr>
          <w:rFonts w:ascii="Arial" w:hAnsi="Arial" w:cs="Arial"/>
          <w:sz w:val="22"/>
          <w:szCs w:val="22"/>
        </w:rPr>
      </w:pPr>
    </w:p>
    <w:p w14:paraId="1FAF70F7" w14:textId="5B3FB7F1" w:rsidR="00A93032" w:rsidRPr="00CF4B56" w:rsidRDefault="00A93032" w:rsidP="00A93032">
      <w:pPr>
        <w:rPr>
          <w:rFonts w:ascii="Arial" w:hAnsi="Arial" w:cs="Arial"/>
          <w:sz w:val="20"/>
          <w:szCs w:val="20"/>
        </w:rPr>
      </w:pPr>
      <w:r w:rsidRPr="00CF4B56">
        <w:rPr>
          <w:rFonts w:ascii="Arial" w:hAnsi="Arial" w:cs="Arial"/>
          <w:sz w:val="20"/>
          <w:szCs w:val="20"/>
        </w:rPr>
        <w:t>Teachers’ Pension Scheme</w:t>
      </w:r>
      <w:r w:rsidRPr="00CF4B56">
        <w:rPr>
          <w:sz w:val="22"/>
          <w:szCs w:val="22"/>
        </w:rPr>
        <w:tab/>
      </w:r>
      <w:r w:rsidRPr="00CF4B56">
        <w:rPr>
          <w:sz w:val="22"/>
          <w:szCs w:val="22"/>
        </w:rPr>
        <w:tab/>
      </w:r>
      <w:r w:rsidRPr="00CF4B56">
        <w:rPr>
          <w:sz w:val="22"/>
          <w:szCs w:val="22"/>
        </w:rPr>
        <w:tab/>
      </w:r>
      <w:r w:rsidRPr="00CF4B56">
        <w:rPr>
          <w:sz w:val="22"/>
          <w:szCs w:val="22"/>
        </w:rPr>
        <w:tab/>
      </w:r>
      <w:r w:rsidRPr="00CF4B56">
        <w:rPr>
          <w:rFonts w:ascii="Arial" w:hAnsi="Arial" w:cs="Arial"/>
          <w:sz w:val="20"/>
          <w:szCs w:val="20"/>
        </w:rPr>
        <w:t>Health Cash Plan*</w:t>
      </w:r>
    </w:p>
    <w:p w14:paraId="288D77D8" w14:textId="4BAD0B87" w:rsidR="00A93032" w:rsidRPr="00070448" w:rsidRDefault="00A93032" w:rsidP="00A93032">
      <w:pPr>
        <w:rPr>
          <w:rFonts w:ascii="Arial" w:hAnsi="Arial" w:cs="Arial"/>
          <w:sz w:val="20"/>
          <w:szCs w:val="20"/>
        </w:rPr>
      </w:pPr>
      <w:r w:rsidRPr="00CF4B56">
        <w:rPr>
          <w:rFonts w:ascii="Arial" w:hAnsi="Arial" w:cs="Arial"/>
          <w:sz w:val="20"/>
          <w:szCs w:val="20"/>
        </w:rPr>
        <w:t xml:space="preserve">44 days holiday </w:t>
      </w:r>
      <w:r w:rsidRPr="00070448">
        <w:rPr>
          <w:rFonts w:ascii="Arial" w:hAnsi="Arial" w:cs="Arial"/>
          <w:sz w:val="20"/>
          <w:szCs w:val="20"/>
        </w:rPr>
        <w:t>(inc bank/public holidays)**</w:t>
      </w:r>
      <w:r w:rsidRPr="00070448">
        <w:rPr>
          <w:sz w:val="22"/>
          <w:szCs w:val="22"/>
        </w:rPr>
        <w:tab/>
      </w:r>
      <w:r w:rsidRPr="00070448">
        <w:rPr>
          <w:sz w:val="22"/>
          <w:szCs w:val="22"/>
        </w:rPr>
        <w:tab/>
      </w:r>
      <w:r w:rsidRPr="00070448">
        <w:rPr>
          <w:rFonts w:ascii="Arial" w:hAnsi="Arial" w:cs="Arial"/>
          <w:sz w:val="20"/>
          <w:szCs w:val="20"/>
        </w:rPr>
        <w:t>Enhanced Maternity &amp; Paternity Benefits*</w:t>
      </w:r>
    </w:p>
    <w:p w14:paraId="563B5137" w14:textId="7067A400" w:rsidR="00A93032" w:rsidRPr="00070448" w:rsidRDefault="00A93032" w:rsidP="00A93032">
      <w:pPr>
        <w:rPr>
          <w:rFonts w:ascii="Arial" w:hAnsi="Arial" w:cs="Arial"/>
          <w:sz w:val="20"/>
          <w:szCs w:val="20"/>
        </w:rPr>
      </w:pPr>
      <w:r w:rsidRPr="00070448">
        <w:rPr>
          <w:rFonts w:ascii="Arial" w:hAnsi="Arial" w:cs="Arial"/>
          <w:sz w:val="20"/>
          <w:szCs w:val="20"/>
        </w:rPr>
        <w:t>Discounted On-site Gym Membership available</w:t>
      </w:r>
      <w:r w:rsidRPr="00070448">
        <w:rPr>
          <w:sz w:val="22"/>
          <w:szCs w:val="22"/>
        </w:rPr>
        <w:tab/>
      </w:r>
      <w:r w:rsidR="00CF4B56">
        <w:rPr>
          <w:sz w:val="22"/>
          <w:szCs w:val="22"/>
        </w:rPr>
        <w:tab/>
      </w:r>
      <w:r w:rsidRPr="00070448">
        <w:rPr>
          <w:rFonts w:ascii="Arial" w:hAnsi="Arial" w:cs="Arial"/>
          <w:sz w:val="20"/>
          <w:szCs w:val="20"/>
        </w:rPr>
        <w:t>Free on-site parking</w:t>
      </w:r>
    </w:p>
    <w:p w14:paraId="3CA78A37" w14:textId="530B75A1" w:rsidR="00A93032" w:rsidRPr="00070448" w:rsidRDefault="00A93032" w:rsidP="00A93032">
      <w:pPr>
        <w:rPr>
          <w:rFonts w:ascii="Arial" w:hAnsi="Arial" w:cs="Arial"/>
          <w:sz w:val="20"/>
          <w:szCs w:val="20"/>
        </w:rPr>
      </w:pPr>
      <w:r w:rsidRPr="00070448">
        <w:rPr>
          <w:rFonts w:ascii="Arial" w:hAnsi="Arial" w:cs="Arial"/>
          <w:sz w:val="20"/>
          <w:szCs w:val="20"/>
        </w:rPr>
        <w:t>Cycle to Work Scheme*</w:t>
      </w:r>
      <w:r w:rsidRPr="00070448">
        <w:rPr>
          <w:sz w:val="22"/>
          <w:szCs w:val="22"/>
        </w:rPr>
        <w:tab/>
      </w:r>
      <w:r w:rsidRPr="00070448">
        <w:rPr>
          <w:sz w:val="22"/>
          <w:szCs w:val="22"/>
        </w:rPr>
        <w:tab/>
      </w:r>
      <w:r w:rsidRPr="00070448">
        <w:rPr>
          <w:sz w:val="22"/>
          <w:szCs w:val="22"/>
        </w:rPr>
        <w:tab/>
      </w:r>
      <w:r w:rsidRPr="00070448">
        <w:rPr>
          <w:sz w:val="22"/>
          <w:szCs w:val="22"/>
        </w:rPr>
        <w:tab/>
      </w:r>
      <w:r w:rsidR="00CF4B56">
        <w:rPr>
          <w:sz w:val="22"/>
          <w:szCs w:val="22"/>
        </w:rPr>
        <w:tab/>
      </w:r>
      <w:r w:rsidRPr="00070448">
        <w:rPr>
          <w:rFonts w:ascii="Arial" w:hAnsi="Arial" w:cs="Arial"/>
          <w:sz w:val="20"/>
          <w:szCs w:val="20"/>
        </w:rPr>
        <w:t>10% discount on College courses</w:t>
      </w:r>
    </w:p>
    <w:p w14:paraId="026E34A7" w14:textId="068593FB" w:rsidR="00A93032" w:rsidRPr="00070448" w:rsidRDefault="00A93032" w:rsidP="00A93032">
      <w:pPr>
        <w:rPr>
          <w:rFonts w:ascii="Arial" w:hAnsi="Arial" w:cs="Arial"/>
          <w:sz w:val="20"/>
          <w:szCs w:val="20"/>
        </w:rPr>
      </w:pPr>
      <w:r w:rsidRPr="00070448">
        <w:rPr>
          <w:rFonts w:ascii="Arial" w:hAnsi="Arial" w:cs="Arial"/>
          <w:sz w:val="20"/>
          <w:szCs w:val="20"/>
        </w:rPr>
        <w:t>High Street Discounts</w:t>
      </w:r>
      <w:r w:rsidRPr="00070448">
        <w:rPr>
          <w:sz w:val="22"/>
          <w:szCs w:val="22"/>
        </w:rPr>
        <w:tab/>
      </w:r>
      <w:r w:rsidRPr="00070448">
        <w:rPr>
          <w:sz w:val="22"/>
          <w:szCs w:val="22"/>
        </w:rPr>
        <w:tab/>
      </w:r>
      <w:r w:rsidRPr="00070448">
        <w:rPr>
          <w:sz w:val="22"/>
          <w:szCs w:val="22"/>
        </w:rPr>
        <w:tab/>
      </w:r>
      <w:r w:rsidRPr="00070448">
        <w:rPr>
          <w:sz w:val="22"/>
          <w:szCs w:val="22"/>
        </w:rPr>
        <w:tab/>
      </w:r>
      <w:r w:rsidRPr="00070448">
        <w:rPr>
          <w:sz w:val="22"/>
          <w:szCs w:val="22"/>
        </w:rPr>
        <w:tab/>
      </w:r>
      <w:r w:rsidRPr="00070448">
        <w:rPr>
          <w:rFonts w:ascii="Arial" w:hAnsi="Arial" w:cs="Arial"/>
          <w:sz w:val="20"/>
          <w:szCs w:val="20"/>
        </w:rPr>
        <w:t>Wellbeing programme</w:t>
      </w:r>
      <w:r w:rsidRPr="00070448">
        <w:rPr>
          <w:sz w:val="22"/>
          <w:szCs w:val="22"/>
        </w:rPr>
        <w:tab/>
      </w:r>
      <w:r w:rsidRPr="00070448">
        <w:rPr>
          <w:sz w:val="22"/>
          <w:szCs w:val="22"/>
        </w:rPr>
        <w:tab/>
      </w:r>
      <w:r w:rsidRPr="00070448">
        <w:rPr>
          <w:sz w:val="22"/>
          <w:szCs w:val="22"/>
        </w:rPr>
        <w:tab/>
      </w:r>
    </w:p>
    <w:p w14:paraId="58E6A7E2" w14:textId="3D471875" w:rsidR="00A93032" w:rsidRPr="00070448" w:rsidRDefault="00A93032" w:rsidP="00A93032">
      <w:pPr>
        <w:rPr>
          <w:rFonts w:ascii="Arial" w:hAnsi="Arial" w:cs="Arial"/>
          <w:sz w:val="20"/>
          <w:szCs w:val="20"/>
        </w:rPr>
      </w:pPr>
      <w:r w:rsidRPr="00070448">
        <w:rPr>
          <w:rFonts w:ascii="Arial" w:hAnsi="Arial" w:cs="Arial"/>
          <w:sz w:val="20"/>
          <w:szCs w:val="20"/>
        </w:rPr>
        <w:t xml:space="preserve">Opportunity for an annual Volunteering day </w:t>
      </w:r>
      <w:r w:rsidRPr="00070448">
        <w:rPr>
          <w:sz w:val="22"/>
          <w:szCs w:val="22"/>
        </w:rPr>
        <w:tab/>
      </w:r>
      <w:r w:rsidRPr="00070448">
        <w:rPr>
          <w:sz w:val="22"/>
          <w:szCs w:val="22"/>
        </w:rPr>
        <w:tab/>
      </w:r>
      <w:r w:rsidRPr="00070448">
        <w:rPr>
          <w:rFonts w:ascii="Arial" w:hAnsi="Arial" w:cs="Arial"/>
          <w:sz w:val="20"/>
          <w:szCs w:val="20"/>
        </w:rPr>
        <w:t>Subsidised catering</w:t>
      </w:r>
    </w:p>
    <w:p w14:paraId="23C3724E" w14:textId="1A027CFD" w:rsidR="00A93032" w:rsidRDefault="00A93032" w:rsidP="00A93032">
      <w:pPr>
        <w:rPr>
          <w:rFonts w:ascii="Arial" w:hAnsi="Arial" w:cs="Arial"/>
          <w:sz w:val="22"/>
          <w:szCs w:val="22"/>
        </w:rPr>
      </w:pPr>
    </w:p>
    <w:p w14:paraId="1C04E5B7" w14:textId="4F1C5E58" w:rsidR="00A93032" w:rsidRPr="0070034F" w:rsidRDefault="00A93032" w:rsidP="00A93032">
      <w:pPr>
        <w:rPr>
          <w:rFonts w:ascii="Arial" w:hAnsi="Arial" w:cs="Arial"/>
          <w:sz w:val="16"/>
          <w:szCs w:val="16"/>
        </w:rPr>
      </w:pPr>
      <w:r w:rsidRPr="59966352">
        <w:rPr>
          <w:rFonts w:ascii="Arial" w:hAnsi="Arial" w:cs="Arial"/>
          <w:sz w:val="16"/>
          <w:szCs w:val="16"/>
        </w:rPr>
        <w:t>(* Subject to conditions / ** Pro rata for part time)</w:t>
      </w:r>
    </w:p>
    <w:p w14:paraId="09C27B0E" w14:textId="7F5FF7B9" w:rsidR="008503BD" w:rsidRPr="007C70E0" w:rsidRDefault="008503BD" w:rsidP="008503BD">
      <w:pPr>
        <w:rPr>
          <w:rFonts w:ascii="Arial" w:hAnsi="Arial" w:cs="Arial"/>
          <w:sz w:val="22"/>
          <w:szCs w:val="22"/>
        </w:rPr>
      </w:pPr>
      <w:r w:rsidRPr="007C70E0">
        <w:rPr>
          <w:rFonts w:ascii="Arial" w:hAnsi="Arial" w:cs="Arial"/>
          <w:sz w:val="18"/>
          <w:szCs w:val="22"/>
        </w:rPr>
        <w:tab/>
      </w:r>
      <w:r w:rsidRPr="007C70E0">
        <w:rPr>
          <w:rFonts w:ascii="Arial" w:hAnsi="Arial" w:cs="Arial"/>
          <w:sz w:val="22"/>
          <w:szCs w:val="22"/>
        </w:rPr>
        <w:tab/>
      </w:r>
      <w:r w:rsidRPr="007C70E0">
        <w:rPr>
          <w:rFonts w:ascii="Arial" w:hAnsi="Arial" w:cs="Arial"/>
          <w:sz w:val="22"/>
          <w:szCs w:val="22"/>
        </w:rPr>
        <w:tab/>
      </w:r>
      <w:r w:rsidRPr="007C70E0">
        <w:rPr>
          <w:rFonts w:ascii="Arial" w:hAnsi="Arial" w:cs="Arial"/>
          <w:sz w:val="22"/>
          <w:szCs w:val="22"/>
        </w:rPr>
        <w:tab/>
      </w:r>
    </w:p>
    <w:p w14:paraId="04F775B9" w14:textId="77777777" w:rsidR="008503BD" w:rsidRPr="007C70E0" w:rsidRDefault="008503BD" w:rsidP="008503BD">
      <w:pPr>
        <w:rPr>
          <w:rFonts w:ascii="Arial" w:hAnsi="Arial" w:cs="Arial"/>
          <w:sz w:val="22"/>
          <w:szCs w:val="22"/>
        </w:rPr>
      </w:pPr>
    </w:p>
    <w:p w14:paraId="246BDF13" w14:textId="77777777" w:rsidR="008503BD" w:rsidRPr="007C70E0" w:rsidRDefault="008503BD" w:rsidP="008503BD">
      <w:pPr>
        <w:rPr>
          <w:rFonts w:ascii="Arial" w:hAnsi="Arial" w:cs="Arial"/>
          <w:sz w:val="22"/>
          <w:szCs w:val="22"/>
        </w:rPr>
      </w:pPr>
      <w:r w:rsidRPr="007C70E0">
        <w:rPr>
          <w:rFonts w:ascii="Arial" w:hAnsi="Arial" w:cs="Arial"/>
          <w:sz w:val="22"/>
          <w:szCs w:val="22"/>
        </w:rPr>
        <w:t>I confirm my acceptance of the role as outlined above and agree to apply myself fully to the responsibilities of the post.</w:t>
      </w:r>
    </w:p>
    <w:p w14:paraId="59599D77" w14:textId="77777777" w:rsidR="008503BD" w:rsidRPr="007C70E0" w:rsidRDefault="008503BD" w:rsidP="008503BD">
      <w:pPr>
        <w:rPr>
          <w:rFonts w:ascii="Arial" w:hAnsi="Arial" w:cs="Arial"/>
          <w:sz w:val="22"/>
          <w:szCs w:val="22"/>
        </w:rPr>
      </w:pPr>
    </w:p>
    <w:p w14:paraId="5DFAB598" w14:textId="77777777" w:rsidR="003B6C6E" w:rsidRPr="007C70E0" w:rsidRDefault="003B6C6E" w:rsidP="008503BD">
      <w:pPr>
        <w:rPr>
          <w:rFonts w:ascii="Arial" w:hAnsi="Arial" w:cs="Arial"/>
          <w:sz w:val="22"/>
          <w:szCs w:val="22"/>
        </w:rPr>
      </w:pPr>
    </w:p>
    <w:p w14:paraId="7615807A" w14:textId="77777777" w:rsidR="008503BD" w:rsidRPr="007C70E0" w:rsidRDefault="00511783" w:rsidP="008503BD">
      <w:pPr>
        <w:rPr>
          <w:rFonts w:ascii="Arial" w:hAnsi="Arial" w:cs="Arial"/>
          <w:sz w:val="22"/>
          <w:szCs w:val="22"/>
        </w:rPr>
      </w:pPr>
      <w:r w:rsidRPr="007C70E0">
        <w:rPr>
          <w:rFonts w:ascii="Arial" w:hAnsi="Arial" w:cs="Arial"/>
          <w:sz w:val="22"/>
          <w:szCs w:val="22"/>
        </w:rPr>
        <w:t>Signed</w:t>
      </w:r>
      <w:r w:rsidR="008503BD" w:rsidRPr="007C70E0">
        <w:rPr>
          <w:rFonts w:ascii="Arial" w:hAnsi="Arial" w:cs="Arial"/>
          <w:sz w:val="22"/>
          <w:szCs w:val="22"/>
        </w:rPr>
        <w:t>;………………………………</w:t>
      </w:r>
      <w:r w:rsidR="008503BD" w:rsidRPr="007C70E0">
        <w:rPr>
          <w:rFonts w:ascii="Arial" w:hAnsi="Arial" w:cs="Arial"/>
          <w:sz w:val="22"/>
          <w:szCs w:val="22"/>
        </w:rPr>
        <w:tab/>
      </w:r>
      <w:r w:rsidR="008503BD" w:rsidRPr="007C70E0">
        <w:rPr>
          <w:rFonts w:ascii="Arial" w:hAnsi="Arial" w:cs="Arial"/>
          <w:sz w:val="22"/>
          <w:szCs w:val="22"/>
        </w:rPr>
        <w:tab/>
        <w:t>Date;………………………………</w:t>
      </w:r>
    </w:p>
    <w:p w14:paraId="31EEB69E" w14:textId="54D4A1D0" w:rsidR="001D4643" w:rsidRPr="007C70E0" w:rsidRDefault="0011617D" w:rsidP="001D4643">
      <w:pPr>
        <w:rPr>
          <w:rFonts w:ascii="Arial" w:hAnsi="Arial" w:cs="Arial"/>
          <w:sz w:val="22"/>
          <w:szCs w:val="22"/>
          <w:lang w:eastAsia="en-US"/>
        </w:rPr>
      </w:pPr>
      <w:r>
        <w:rPr>
          <w:rFonts w:ascii="Arial" w:hAnsi="Arial" w:cs="Arial"/>
          <w:sz w:val="22"/>
          <w:szCs w:val="22"/>
          <w:lang w:eastAsia="en-US"/>
        </w:rPr>
        <w:tab/>
      </w:r>
    </w:p>
    <w:p w14:paraId="2DE08D43" w14:textId="77777777" w:rsidR="001D4643" w:rsidRPr="007C70E0" w:rsidRDefault="001D4643" w:rsidP="001D4643">
      <w:pPr>
        <w:rPr>
          <w:rFonts w:ascii="Arial" w:hAnsi="Arial" w:cs="Arial"/>
          <w:b/>
          <w:sz w:val="22"/>
          <w:szCs w:val="22"/>
          <w:lang w:eastAsia="en-US"/>
        </w:rPr>
      </w:pPr>
    </w:p>
    <w:p w14:paraId="1A981038" w14:textId="77777777" w:rsidR="001D4643" w:rsidRPr="007C70E0" w:rsidRDefault="001D4643" w:rsidP="001D4643">
      <w:pPr>
        <w:rPr>
          <w:rFonts w:ascii="Arial" w:hAnsi="Arial" w:cs="Arial"/>
          <w:sz w:val="22"/>
          <w:szCs w:val="22"/>
          <w:lang w:eastAsia="en-US"/>
        </w:rPr>
      </w:pPr>
    </w:p>
    <w:p w14:paraId="56B2F5C1" w14:textId="77777777" w:rsidR="00511783" w:rsidRPr="007C70E0" w:rsidRDefault="00511783" w:rsidP="001D4643">
      <w:pPr>
        <w:rPr>
          <w:rFonts w:ascii="Arial" w:hAnsi="Arial" w:cs="Arial"/>
          <w:sz w:val="22"/>
          <w:szCs w:val="22"/>
          <w:lang w:eastAsia="en-US"/>
        </w:rPr>
      </w:pPr>
    </w:p>
    <w:p w14:paraId="2A8ADCE8" w14:textId="77777777" w:rsidR="00511783" w:rsidRPr="007C70E0" w:rsidRDefault="00511783" w:rsidP="001D4643">
      <w:pPr>
        <w:rPr>
          <w:rFonts w:ascii="Arial"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D4643" w:rsidRPr="007C70E0" w14:paraId="00436705" w14:textId="77777777" w:rsidTr="00BD6B12">
        <w:trPr>
          <w:jc w:val="center"/>
        </w:trPr>
        <w:tc>
          <w:tcPr>
            <w:tcW w:w="9360" w:type="dxa"/>
          </w:tcPr>
          <w:p w14:paraId="2C498A6C" w14:textId="77777777" w:rsidR="001D4643" w:rsidRPr="007C70E0" w:rsidRDefault="001D4643" w:rsidP="00BD6B12">
            <w:pPr>
              <w:jc w:val="center"/>
              <w:rPr>
                <w:rFonts w:ascii="Arial" w:hAnsi="Arial" w:cs="Arial"/>
                <w:b/>
                <w:sz w:val="22"/>
                <w:szCs w:val="22"/>
                <w:lang w:eastAsia="en-US"/>
              </w:rPr>
            </w:pPr>
          </w:p>
          <w:p w14:paraId="1C50186B" w14:textId="1F40909C" w:rsidR="001D4643" w:rsidRPr="007C70E0" w:rsidRDefault="001D4643" w:rsidP="00BD6B12">
            <w:pPr>
              <w:jc w:val="center"/>
              <w:rPr>
                <w:rFonts w:ascii="Arial" w:hAnsi="Arial" w:cs="Arial"/>
                <w:b/>
                <w:sz w:val="22"/>
                <w:szCs w:val="22"/>
                <w:lang w:eastAsia="en-US"/>
              </w:rPr>
            </w:pPr>
            <w:r w:rsidRPr="007C70E0">
              <w:rPr>
                <w:rFonts w:ascii="Arial" w:hAnsi="Arial" w:cs="Arial"/>
                <w:b/>
                <w:sz w:val="22"/>
                <w:szCs w:val="22"/>
                <w:lang w:eastAsia="en-US"/>
              </w:rPr>
              <w:t xml:space="preserve">POSITIVELY PROMOTING </w:t>
            </w:r>
            <w:r w:rsidRPr="758DC14A">
              <w:rPr>
                <w:rFonts w:ascii="Arial" w:hAnsi="Arial" w:cs="Arial"/>
                <w:b/>
                <w:bCs/>
                <w:sz w:val="22"/>
                <w:szCs w:val="22"/>
                <w:lang w:eastAsia="en-US"/>
              </w:rPr>
              <w:t>EQUITY</w:t>
            </w:r>
            <w:r w:rsidRPr="007C70E0">
              <w:rPr>
                <w:rFonts w:ascii="Arial" w:hAnsi="Arial" w:cs="Arial"/>
                <w:b/>
                <w:sz w:val="22"/>
                <w:szCs w:val="22"/>
                <w:lang w:eastAsia="en-US"/>
              </w:rPr>
              <w:t>, DIVERSITY &amp; INCLUSION</w:t>
            </w:r>
          </w:p>
          <w:p w14:paraId="47C589C7" w14:textId="77777777" w:rsidR="001D4643" w:rsidRPr="007C70E0" w:rsidRDefault="001D4643" w:rsidP="00BD6B12">
            <w:pPr>
              <w:jc w:val="center"/>
              <w:rPr>
                <w:rFonts w:ascii="Arial" w:hAnsi="Arial" w:cs="Arial"/>
                <w:b/>
                <w:sz w:val="22"/>
                <w:szCs w:val="22"/>
                <w:lang w:eastAsia="en-US"/>
              </w:rPr>
            </w:pPr>
          </w:p>
        </w:tc>
      </w:tr>
    </w:tbl>
    <w:p w14:paraId="34D3E87C" w14:textId="77777777" w:rsidR="001D7D4A" w:rsidRPr="007C70E0" w:rsidRDefault="001D7D4A" w:rsidP="001D4643">
      <w:pPr>
        <w:rPr>
          <w:rFonts w:ascii="Arial" w:hAnsi="Arial" w:cs="Arial"/>
          <w:sz w:val="22"/>
          <w:szCs w:val="22"/>
          <w:lang w:eastAsia="en-US"/>
        </w:rPr>
      </w:pPr>
    </w:p>
    <w:p w14:paraId="408AA355" w14:textId="77777777" w:rsidR="00511783" w:rsidRPr="007C70E0" w:rsidRDefault="00511783">
      <w:pPr>
        <w:spacing w:after="200" w:line="276" w:lineRule="auto"/>
        <w:rPr>
          <w:rFonts w:ascii="Arial" w:hAnsi="Arial" w:cs="Arial"/>
          <w:b/>
          <w:sz w:val="22"/>
          <w:szCs w:val="22"/>
          <w:lang w:eastAsia="en-US"/>
        </w:rPr>
      </w:pPr>
    </w:p>
    <w:p w14:paraId="21A8C447" w14:textId="77777777" w:rsidR="00511783" w:rsidRPr="007C70E0" w:rsidRDefault="00511783">
      <w:pPr>
        <w:spacing w:after="200" w:line="276" w:lineRule="auto"/>
        <w:rPr>
          <w:rFonts w:ascii="Arial" w:hAnsi="Arial" w:cs="Arial"/>
          <w:b/>
          <w:sz w:val="22"/>
          <w:szCs w:val="22"/>
          <w:lang w:eastAsia="en-US"/>
        </w:rPr>
      </w:pPr>
    </w:p>
    <w:p w14:paraId="627EADCF" w14:textId="77777777" w:rsidR="00511783" w:rsidRPr="007C70E0" w:rsidRDefault="00511783">
      <w:pPr>
        <w:spacing w:after="200" w:line="276" w:lineRule="auto"/>
        <w:rPr>
          <w:rFonts w:ascii="Arial" w:hAnsi="Arial" w:cs="Arial"/>
          <w:b/>
          <w:sz w:val="22"/>
          <w:szCs w:val="22"/>
          <w:lang w:eastAsia="en-US"/>
        </w:rPr>
      </w:pPr>
    </w:p>
    <w:p w14:paraId="30DECC1F" w14:textId="77777777" w:rsidR="00511783" w:rsidRPr="007C70E0" w:rsidRDefault="00511783">
      <w:pPr>
        <w:spacing w:after="200" w:line="276" w:lineRule="auto"/>
        <w:rPr>
          <w:rFonts w:ascii="Arial" w:hAnsi="Arial" w:cs="Arial"/>
          <w:b/>
          <w:sz w:val="22"/>
          <w:szCs w:val="22"/>
          <w:lang w:eastAsia="en-US"/>
        </w:rPr>
      </w:pPr>
    </w:p>
    <w:p w14:paraId="6E4986A5" w14:textId="77777777" w:rsidR="00511783" w:rsidRPr="007C70E0" w:rsidRDefault="00511783">
      <w:pPr>
        <w:spacing w:after="200" w:line="276" w:lineRule="auto"/>
        <w:rPr>
          <w:rFonts w:ascii="Arial" w:hAnsi="Arial" w:cs="Arial"/>
          <w:b/>
          <w:sz w:val="22"/>
          <w:szCs w:val="22"/>
          <w:lang w:eastAsia="en-US"/>
        </w:rPr>
      </w:pPr>
    </w:p>
    <w:p w14:paraId="15BF496D" w14:textId="77777777" w:rsidR="00511783" w:rsidRPr="007C70E0" w:rsidRDefault="00511783">
      <w:pPr>
        <w:spacing w:after="200" w:line="276" w:lineRule="auto"/>
        <w:rPr>
          <w:rFonts w:ascii="Arial" w:hAnsi="Arial" w:cs="Arial"/>
          <w:b/>
          <w:sz w:val="22"/>
          <w:szCs w:val="22"/>
          <w:lang w:eastAsia="en-US"/>
        </w:rPr>
      </w:pPr>
    </w:p>
    <w:p w14:paraId="66709A36" w14:textId="77777777" w:rsidR="00511783" w:rsidRPr="007C70E0" w:rsidRDefault="00511783">
      <w:pPr>
        <w:spacing w:after="200" w:line="276" w:lineRule="auto"/>
        <w:rPr>
          <w:rFonts w:ascii="Arial" w:hAnsi="Arial" w:cs="Arial"/>
          <w:b/>
          <w:sz w:val="22"/>
          <w:szCs w:val="22"/>
          <w:lang w:eastAsia="en-US"/>
        </w:rPr>
      </w:pPr>
    </w:p>
    <w:p w14:paraId="08D8EBA1" w14:textId="77777777" w:rsidR="00511783" w:rsidRPr="007C70E0" w:rsidRDefault="00511783">
      <w:pPr>
        <w:spacing w:after="200" w:line="276" w:lineRule="auto"/>
        <w:rPr>
          <w:rFonts w:ascii="Arial" w:hAnsi="Arial" w:cs="Arial"/>
          <w:b/>
          <w:sz w:val="22"/>
          <w:szCs w:val="22"/>
          <w:lang w:eastAsia="en-US"/>
        </w:rPr>
      </w:pPr>
    </w:p>
    <w:p w14:paraId="04D42315" w14:textId="77777777" w:rsidR="00511783" w:rsidRDefault="00511783">
      <w:pPr>
        <w:spacing w:after="200" w:line="276" w:lineRule="auto"/>
        <w:rPr>
          <w:rFonts w:ascii="Arial" w:hAnsi="Arial" w:cs="Arial"/>
          <w:b/>
          <w:sz w:val="22"/>
          <w:szCs w:val="22"/>
          <w:lang w:eastAsia="en-US"/>
        </w:rPr>
      </w:pPr>
    </w:p>
    <w:p w14:paraId="376EBA47" w14:textId="77777777" w:rsidR="001D4400" w:rsidRDefault="001D4400">
      <w:pPr>
        <w:spacing w:after="200" w:line="276" w:lineRule="auto"/>
        <w:rPr>
          <w:rFonts w:ascii="Arial" w:hAnsi="Arial" w:cs="Arial"/>
          <w:b/>
          <w:sz w:val="22"/>
          <w:szCs w:val="22"/>
          <w:lang w:eastAsia="en-US"/>
        </w:rPr>
      </w:pPr>
    </w:p>
    <w:p w14:paraId="76C61654" w14:textId="77777777" w:rsidR="001D4400" w:rsidRDefault="001D4400">
      <w:pPr>
        <w:spacing w:after="200" w:line="276" w:lineRule="auto"/>
        <w:rPr>
          <w:rFonts w:ascii="Arial" w:hAnsi="Arial" w:cs="Arial"/>
          <w:b/>
          <w:sz w:val="22"/>
          <w:szCs w:val="22"/>
          <w:lang w:eastAsia="en-US"/>
        </w:rPr>
      </w:pPr>
    </w:p>
    <w:p w14:paraId="26DF66CD" w14:textId="77777777" w:rsidR="001D4400" w:rsidRDefault="001D4400">
      <w:pPr>
        <w:spacing w:after="200" w:line="276" w:lineRule="auto"/>
        <w:rPr>
          <w:rFonts w:ascii="Arial" w:hAnsi="Arial" w:cs="Arial"/>
          <w:b/>
          <w:sz w:val="22"/>
          <w:szCs w:val="22"/>
          <w:lang w:eastAsia="en-US"/>
        </w:rPr>
      </w:pPr>
    </w:p>
    <w:p w14:paraId="7BBEB7BA" w14:textId="77777777" w:rsidR="001D4400" w:rsidRDefault="001D4400">
      <w:pPr>
        <w:spacing w:after="200" w:line="276" w:lineRule="auto"/>
        <w:rPr>
          <w:rFonts w:ascii="Arial" w:hAnsi="Arial" w:cs="Arial"/>
          <w:b/>
          <w:sz w:val="22"/>
          <w:szCs w:val="22"/>
          <w:lang w:eastAsia="en-US"/>
        </w:rPr>
      </w:pPr>
    </w:p>
    <w:p w14:paraId="09328CE4" w14:textId="77777777" w:rsidR="001D4400" w:rsidRPr="007C70E0" w:rsidRDefault="001D4400" w:rsidP="36604BCB">
      <w:pPr>
        <w:spacing w:after="200" w:line="276" w:lineRule="auto"/>
        <w:rPr>
          <w:rFonts w:ascii="Arial" w:hAnsi="Arial" w:cs="Arial"/>
          <w:b/>
          <w:bCs/>
          <w:sz w:val="22"/>
          <w:szCs w:val="22"/>
          <w:lang w:eastAsia="en-US"/>
        </w:rPr>
      </w:pPr>
    </w:p>
    <w:p w14:paraId="27809748" w14:textId="0D2F5A7B" w:rsidR="36604BCB" w:rsidRDefault="36604BCB" w:rsidP="36604BCB">
      <w:pPr>
        <w:spacing w:after="200" w:line="276" w:lineRule="auto"/>
        <w:rPr>
          <w:rFonts w:ascii="Arial" w:hAnsi="Arial" w:cs="Arial"/>
          <w:b/>
          <w:bCs/>
          <w:sz w:val="22"/>
          <w:szCs w:val="22"/>
          <w:lang w:eastAsia="en-US"/>
        </w:rPr>
      </w:pPr>
    </w:p>
    <w:p w14:paraId="45886186" w14:textId="2212C07B" w:rsidR="36604BCB" w:rsidRDefault="36604BCB" w:rsidP="36604BCB">
      <w:pPr>
        <w:spacing w:after="200" w:line="276" w:lineRule="auto"/>
        <w:rPr>
          <w:rFonts w:ascii="Arial" w:hAnsi="Arial" w:cs="Arial"/>
          <w:b/>
          <w:bCs/>
          <w:sz w:val="22"/>
          <w:szCs w:val="22"/>
          <w:lang w:eastAsia="en-US"/>
        </w:rPr>
      </w:pPr>
    </w:p>
    <w:p w14:paraId="2FB6996A" w14:textId="2147AD34" w:rsidR="36604BCB" w:rsidRDefault="36604BCB" w:rsidP="36604BCB">
      <w:pPr>
        <w:spacing w:after="200" w:line="276" w:lineRule="auto"/>
        <w:rPr>
          <w:rFonts w:ascii="Arial" w:hAnsi="Arial" w:cs="Arial"/>
          <w:b/>
          <w:bCs/>
          <w:sz w:val="22"/>
          <w:szCs w:val="22"/>
          <w:lang w:eastAsia="en-US"/>
        </w:rPr>
      </w:pPr>
    </w:p>
    <w:p w14:paraId="768DA0E0" w14:textId="4D580F8D" w:rsidR="36604BCB" w:rsidRDefault="36604BCB" w:rsidP="36604BCB">
      <w:pPr>
        <w:spacing w:after="200" w:line="276" w:lineRule="auto"/>
        <w:rPr>
          <w:rFonts w:ascii="Arial" w:hAnsi="Arial" w:cs="Arial"/>
          <w:b/>
          <w:bCs/>
          <w:sz w:val="22"/>
          <w:szCs w:val="22"/>
          <w:lang w:eastAsia="en-US"/>
        </w:rPr>
      </w:pPr>
    </w:p>
    <w:p w14:paraId="12B111A7" w14:textId="39E5DE0B" w:rsidR="36604BCB" w:rsidRDefault="36604BCB" w:rsidP="36604BCB">
      <w:pPr>
        <w:spacing w:after="200" w:line="276" w:lineRule="auto"/>
        <w:rPr>
          <w:rFonts w:ascii="Arial" w:hAnsi="Arial" w:cs="Arial"/>
          <w:b/>
          <w:bCs/>
          <w:sz w:val="22"/>
          <w:szCs w:val="22"/>
          <w:lang w:eastAsia="en-US"/>
        </w:rPr>
      </w:pPr>
    </w:p>
    <w:p w14:paraId="6FDBAD38" w14:textId="5C8F233D" w:rsidR="36604BCB" w:rsidRDefault="36604BCB" w:rsidP="36604BCB">
      <w:pPr>
        <w:spacing w:after="200" w:line="276" w:lineRule="auto"/>
        <w:rPr>
          <w:rFonts w:ascii="Arial" w:hAnsi="Arial" w:cs="Arial"/>
          <w:b/>
          <w:bCs/>
          <w:sz w:val="22"/>
          <w:szCs w:val="22"/>
          <w:lang w:eastAsia="en-US"/>
        </w:rPr>
      </w:pPr>
    </w:p>
    <w:p w14:paraId="59529AD1" w14:textId="77777777" w:rsidR="00511783" w:rsidRPr="007C70E0" w:rsidRDefault="00511783">
      <w:pPr>
        <w:spacing w:after="200" w:line="276" w:lineRule="auto"/>
        <w:rPr>
          <w:rFonts w:ascii="Arial" w:hAnsi="Arial" w:cs="Arial"/>
          <w:b/>
          <w:sz w:val="22"/>
          <w:szCs w:val="22"/>
          <w:lang w:eastAsia="en-US"/>
        </w:rPr>
      </w:pPr>
    </w:p>
    <w:p w14:paraId="1085C771" w14:textId="3A543393" w:rsidR="008503BD" w:rsidRPr="007C70E0" w:rsidRDefault="00A073FE">
      <w:pPr>
        <w:spacing w:after="200" w:line="276" w:lineRule="auto"/>
        <w:rPr>
          <w:rFonts w:ascii="Arial" w:hAnsi="Arial" w:cs="Arial"/>
          <w:sz w:val="22"/>
          <w:szCs w:val="22"/>
          <w:lang w:eastAsia="en-US"/>
        </w:rPr>
      </w:pPr>
      <w:r>
        <w:rPr>
          <w:rFonts w:ascii="Arial" w:hAnsi="Arial" w:cs="Arial"/>
          <w:b/>
          <w:sz w:val="22"/>
          <w:szCs w:val="22"/>
          <w:lang w:eastAsia="en-US"/>
        </w:rPr>
        <w:t>P</w:t>
      </w:r>
      <w:r w:rsidR="00FC2EC6" w:rsidRPr="007C70E0">
        <w:rPr>
          <w:rFonts w:ascii="Arial" w:hAnsi="Arial" w:cs="Arial"/>
          <w:b/>
          <w:sz w:val="22"/>
          <w:szCs w:val="22"/>
          <w:lang w:eastAsia="en-US"/>
        </w:rPr>
        <w:t>e</w:t>
      </w:r>
      <w:r w:rsidR="008503BD" w:rsidRPr="007C70E0">
        <w:rPr>
          <w:rFonts w:ascii="Arial" w:hAnsi="Arial" w:cs="Arial"/>
          <w:b/>
          <w:sz w:val="22"/>
          <w:szCs w:val="22"/>
          <w:lang w:eastAsia="en-US"/>
        </w:rPr>
        <w:t>rson Specification</w:t>
      </w:r>
      <w:r w:rsidR="00F559E4" w:rsidRPr="007C70E0">
        <w:rPr>
          <w:rFonts w:ascii="Arial" w:hAnsi="Arial" w:cs="Arial"/>
          <w:b/>
          <w:sz w:val="22"/>
          <w:szCs w:val="22"/>
          <w:lang w:eastAsia="en-US"/>
        </w:rPr>
        <w:t xml:space="preserve">; </w:t>
      </w:r>
      <w:r w:rsidR="002947AB">
        <w:rPr>
          <w:rFonts w:ascii="Arial" w:hAnsi="Arial" w:cs="Arial"/>
          <w:b/>
          <w:sz w:val="22"/>
          <w:szCs w:val="22"/>
          <w:lang w:eastAsia="en-US"/>
        </w:rPr>
        <w:t xml:space="preserve">Deputy </w:t>
      </w:r>
      <w:r w:rsidR="002715E9" w:rsidRPr="007C70E0">
        <w:rPr>
          <w:rFonts w:ascii="Arial" w:hAnsi="Arial" w:cs="Arial"/>
          <w:b/>
          <w:sz w:val="22"/>
          <w:szCs w:val="22"/>
          <w:lang w:eastAsia="en-US"/>
        </w:rPr>
        <w:t xml:space="preserve">Head of </w:t>
      </w:r>
      <w:r w:rsidR="002F5046">
        <w:rPr>
          <w:rFonts w:ascii="Arial" w:hAnsi="Arial" w:cs="Arial"/>
          <w:b/>
          <w:sz w:val="22"/>
          <w:szCs w:val="22"/>
          <w:lang w:eastAsia="en-US"/>
        </w:rPr>
        <w:t>Faculty</w:t>
      </w:r>
      <w:r w:rsidR="0081044F">
        <w:rPr>
          <w:rFonts w:ascii="Arial" w:hAnsi="Arial" w:cs="Arial"/>
          <w:b/>
          <w:sz w:val="22"/>
          <w:szCs w:val="22"/>
          <w:lang w:eastAsia="en-US"/>
        </w:rPr>
        <w:t xml:space="preserve"> – Construction Trades &amp; Heritage</w:t>
      </w:r>
    </w:p>
    <w:tbl>
      <w:tblPr>
        <w:tblStyle w:val="TableGrid1"/>
        <w:tblW w:w="0" w:type="auto"/>
        <w:tblLook w:val="04A0" w:firstRow="1" w:lastRow="0" w:firstColumn="1" w:lastColumn="0" w:noHBand="0" w:noVBand="1"/>
      </w:tblPr>
      <w:tblGrid>
        <w:gridCol w:w="5335"/>
        <w:gridCol w:w="1811"/>
        <w:gridCol w:w="1870"/>
      </w:tblGrid>
      <w:tr w:rsidR="007C70E0" w:rsidRPr="007C70E0" w14:paraId="1C9D20B7" w14:textId="77777777" w:rsidTr="009E6A69">
        <w:tc>
          <w:tcPr>
            <w:tcW w:w="5335" w:type="dxa"/>
          </w:tcPr>
          <w:p w14:paraId="7740F11F" w14:textId="77777777" w:rsidR="007B2122" w:rsidRPr="007C70E0" w:rsidRDefault="007B2122" w:rsidP="00BD6B12">
            <w:pPr>
              <w:rPr>
                <w:rFonts w:ascii="Arial" w:hAnsi="Arial" w:cs="Arial"/>
              </w:rPr>
            </w:pPr>
          </w:p>
        </w:tc>
        <w:tc>
          <w:tcPr>
            <w:tcW w:w="1811" w:type="dxa"/>
          </w:tcPr>
          <w:p w14:paraId="116F1F83" w14:textId="77777777" w:rsidR="007B2122" w:rsidRPr="007C70E0" w:rsidRDefault="007B2122" w:rsidP="00BD6B12">
            <w:pPr>
              <w:jc w:val="center"/>
              <w:rPr>
                <w:rFonts w:ascii="Arial" w:hAnsi="Arial" w:cs="Arial"/>
                <w:b/>
              </w:rPr>
            </w:pPr>
            <w:r w:rsidRPr="007C70E0">
              <w:rPr>
                <w:rFonts w:ascii="Arial" w:hAnsi="Arial" w:cs="Arial"/>
                <w:b/>
              </w:rPr>
              <w:t>Essential</w:t>
            </w:r>
          </w:p>
        </w:tc>
        <w:tc>
          <w:tcPr>
            <w:tcW w:w="1870" w:type="dxa"/>
          </w:tcPr>
          <w:p w14:paraId="6F1891C5" w14:textId="77777777" w:rsidR="007B2122" w:rsidRPr="007C70E0" w:rsidRDefault="007B2122" w:rsidP="00BD6B12">
            <w:pPr>
              <w:jc w:val="center"/>
              <w:rPr>
                <w:rFonts w:ascii="Arial" w:hAnsi="Arial" w:cs="Arial"/>
              </w:rPr>
            </w:pPr>
            <w:r w:rsidRPr="007C70E0">
              <w:rPr>
                <w:rFonts w:ascii="Arial" w:hAnsi="Arial" w:cs="Arial"/>
                <w:b/>
                <w:bCs/>
              </w:rPr>
              <w:t>Desirable</w:t>
            </w:r>
          </w:p>
        </w:tc>
      </w:tr>
      <w:tr w:rsidR="007C70E0" w:rsidRPr="007C70E0" w14:paraId="3865E502" w14:textId="77777777" w:rsidTr="009E6A69">
        <w:tc>
          <w:tcPr>
            <w:tcW w:w="5335" w:type="dxa"/>
            <w:shd w:val="clear" w:color="auto" w:fill="D9D9D9" w:themeFill="background1" w:themeFillShade="D9"/>
          </w:tcPr>
          <w:p w14:paraId="52FCC08E" w14:textId="77777777" w:rsidR="007B2122" w:rsidRPr="007C70E0" w:rsidRDefault="007B2122" w:rsidP="00BD6B12">
            <w:pPr>
              <w:rPr>
                <w:rFonts w:ascii="Arial" w:hAnsi="Arial" w:cs="Arial"/>
                <w:b/>
              </w:rPr>
            </w:pPr>
            <w:r w:rsidRPr="007C70E0">
              <w:rPr>
                <w:rFonts w:ascii="Arial" w:hAnsi="Arial" w:cs="Arial"/>
                <w:b/>
              </w:rPr>
              <w:t>Qualifications</w:t>
            </w:r>
          </w:p>
        </w:tc>
        <w:tc>
          <w:tcPr>
            <w:tcW w:w="1811" w:type="dxa"/>
            <w:shd w:val="clear" w:color="auto" w:fill="D9D9D9" w:themeFill="background1" w:themeFillShade="D9"/>
          </w:tcPr>
          <w:p w14:paraId="4573EAA4" w14:textId="77777777" w:rsidR="007B2122" w:rsidRPr="007C70E0" w:rsidRDefault="007B2122" w:rsidP="00BD6B12">
            <w:pPr>
              <w:jc w:val="center"/>
              <w:rPr>
                <w:rFonts w:ascii="Arial" w:hAnsi="Arial" w:cs="Arial"/>
              </w:rPr>
            </w:pPr>
          </w:p>
        </w:tc>
        <w:tc>
          <w:tcPr>
            <w:tcW w:w="1870" w:type="dxa"/>
            <w:shd w:val="clear" w:color="auto" w:fill="D9D9D9" w:themeFill="background1" w:themeFillShade="D9"/>
          </w:tcPr>
          <w:p w14:paraId="0AFD745E" w14:textId="77777777" w:rsidR="007B2122" w:rsidRPr="007C70E0" w:rsidRDefault="007B2122" w:rsidP="00BD6B12">
            <w:pPr>
              <w:jc w:val="center"/>
              <w:rPr>
                <w:rFonts w:ascii="Arial" w:hAnsi="Arial" w:cs="Arial"/>
              </w:rPr>
            </w:pPr>
          </w:p>
        </w:tc>
      </w:tr>
      <w:tr w:rsidR="007C70E0" w:rsidRPr="007C70E0" w14:paraId="37E5EEE4" w14:textId="77777777" w:rsidTr="009E6A69">
        <w:tc>
          <w:tcPr>
            <w:tcW w:w="5335" w:type="dxa"/>
          </w:tcPr>
          <w:p w14:paraId="380F53AC" w14:textId="051A1BD6" w:rsidR="007B2122" w:rsidRPr="007C70E0" w:rsidRDefault="001D4400" w:rsidP="00BD6B12">
            <w:pPr>
              <w:rPr>
                <w:rFonts w:ascii="Arial" w:hAnsi="Arial" w:cs="Arial"/>
                <w:sz w:val="22"/>
              </w:rPr>
            </w:pPr>
            <w:r w:rsidRPr="001D4400">
              <w:rPr>
                <w:rFonts w:ascii="Arial" w:hAnsi="Arial" w:cs="Arial"/>
                <w:sz w:val="22"/>
              </w:rPr>
              <w:t>Teaching qualification (PGCE, CertEd, or equivalent) and extensive teaching experience in Further Education.</w:t>
            </w:r>
          </w:p>
        </w:tc>
        <w:tc>
          <w:tcPr>
            <w:tcW w:w="1811" w:type="dxa"/>
          </w:tcPr>
          <w:p w14:paraId="3F09AE13"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7167D868" w14:textId="77777777" w:rsidR="007B2122" w:rsidRPr="007C70E0" w:rsidRDefault="007B2122" w:rsidP="00BD6B12">
            <w:pPr>
              <w:jc w:val="center"/>
              <w:rPr>
                <w:rFonts w:ascii="Arial" w:hAnsi="Arial" w:cs="Arial"/>
                <w:sz w:val="22"/>
              </w:rPr>
            </w:pPr>
          </w:p>
        </w:tc>
      </w:tr>
      <w:tr w:rsidR="007C70E0" w:rsidRPr="007C70E0" w14:paraId="7188FB4C" w14:textId="77777777" w:rsidTr="009E6A69">
        <w:tc>
          <w:tcPr>
            <w:tcW w:w="5335" w:type="dxa"/>
          </w:tcPr>
          <w:p w14:paraId="0B0A63E4" w14:textId="77777777" w:rsidR="007B2122" w:rsidRPr="007C70E0" w:rsidRDefault="007B2122" w:rsidP="00BD6B12">
            <w:pPr>
              <w:rPr>
                <w:rFonts w:ascii="Arial" w:hAnsi="Arial" w:cs="Arial"/>
                <w:sz w:val="22"/>
              </w:rPr>
            </w:pPr>
            <w:r w:rsidRPr="007C70E0">
              <w:rPr>
                <w:rFonts w:ascii="Arial" w:hAnsi="Arial" w:cs="Arial"/>
                <w:sz w:val="22"/>
              </w:rPr>
              <w:t xml:space="preserve">Level 2 </w:t>
            </w:r>
            <w:r w:rsidR="00CA11DF">
              <w:rPr>
                <w:rFonts w:ascii="Arial" w:hAnsi="Arial" w:cs="Arial"/>
                <w:sz w:val="22"/>
              </w:rPr>
              <w:t xml:space="preserve">in </w:t>
            </w:r>
            <w:r w:rsidRPr="007C70E0">
              <w:rPr>
                <w:rFonts w:ascii="Arial" w:hAnsi="Arial" w:cs="Arial"/>
                <w:sz w:val="22"/>
              </w:rPr>
              <w:t xml:space="preserve">English </w:t>
            </w:r>
            <w:r w:rsidR="00CA11DF">
              <w:rPr>
                <w:rFonts w:ascii="Arial" w:hAnsi="Arial" w:cs="Arial"/>
                <w:sz w:val="22"/>
              </w:rPr>
              <w:t xml:space="preserve">and maths </w:t>
            </w:r>
            <w:r w:rsidRPr="007C70E0">
              <w:rPr>
                <w:rFonts w:ascii="Arial" w:hAnsi="Arial" w:cs="Arial"/>
                <w:sz w:val="22"/>
              </w:rPr>
              <w:t>at minimum Grade C or equivalent, or a willingness to achieve within an agreed timescale</w:t>
            </w:r>
          </w:p>
        </w:tc>
        <w:tc>
          <w:tcPr>
            <w:tcW w:w="1811" w:type="dxa"/>
          </w:tcPr>
          <w:p w14:paraId="28A6EB1C"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26965D60" w14:textId="77777777" w:rsidR="007B2122" w:rsidRPr="007C70E0" w:rsidRDefault="007B2122" w:rsidP="00BD6B12">
            <w:pPr>
              <w:jc w:val="center"/>
              <w:rPr>
                <w:rFonts w:ascii="Arial" w:hAnsi="Arial" w:cs="Arial"/>
                <w:sz w:val="22"/>
              </w:rPr>
            </w:pPr>
          </w:p>
        </w:tc>
      </w:tr>
      <w:tr w:rsidR="007C70E0" w:rsidRPr="007C70E0" w14:paraId="01D013B4" w14:textId="77777777" w:rsidTr="009E6A69">
        <w:tc>
          <w:tcPr>
            <w:tcW w:w="5335" w:type="dxa"/>
            <w:vAlign w:val="center"/>
          </w:tcPr>
          <w:p w14:paraId="2F1D8121" w14:textId="77777777" w:rsidR="007B2122" w:rsidRPr="007C70E0" w:rsidRDefault="007B2122" w:rsidP="00BD6B12">
            <w:pPr>
              <w:rPr>
                <w:rFonts w:ascii="Arial" w:hAnsi="Arial" w:cs="Arial"/>
                <w:sz w:val="22"/>
              </w:rPr>
            </w:pPr>
            <w:r w:rsidRPr="007C70E0">
              <w:rPr>
                <w:rFonts w:ascii="Arial" w:hAnsi="Arial" w:cs="Arial"/>
                <w:sz w:val="22"/>
              </w:rPr>
              <w:t>Level 2 ICT qualification at minimum Grade C or a willingness to achieve within an agreed timescale</w:t>
            </w:r>
          </w:p>
        </w:tc>
        <w:tc>
          <w:tcPr>
            <w:tcW w:w="1811" w:type="dxa"/>
          </w:tcPr>
          <w:p w14:paraId="19EFA5D5" w14:textId="77777777" w:rsidR="007B2122" w:rsidRPr="007C70E0" w:rsidRDefault="007B2122" w:rsidP="00BD6B12">
            <w:pPr>
              <w:jc w:val="center"/>
              <w:rPr>
                <w:rFonts w:ascii="Arial" w:hAnsi="Arial" w:cs="Arial"/>
                <w:sz w:val="22"/>
              </w:rPr>
            </w:pPr>
          </w:p>
        </w:tc>
        <w:tc>
          <w:tcPr>
            <w:tcW w:w="1870" w:type="dxa"/>
          </w:tcPr>
          <w:p w14:paraId="19B9A3DD" w14:textId="77777777" w:rsidR="007B2122" w:rsidRPr="002947AB" w:rsidRDefault="002947AB" w:rsidP="00BD6B12">
            <w:pPr>
              <w:jc w:val="center"/>
              <w:rPr>
                <w:rFonts w:ascii="Arial" w:hAnsi="Arial" w:cs="Arial"/>
                <w:sz w:val="22"/>
              </w:rPr>
            </w:pPr>
            <w:r w:rsidRPr="002947AB">
              <w:rPr>
                <w:rFonts w:ascii="Arial" w:hAnsi="Arial" w:cs="Arial"/>
                <w:sz w:val="22"/>
              </w:rPr>
              <w:t>X</w:t>
            </w:r>
          </w:p>
        </w:tc>
      </w:tr>
      <w:tr w:rsidR="007C70E0" w:rsidRPr="007C70E0" w14:paraId="5BBF3711" w14:textId="77777777" w:rsidTr="009E6A69">
        <w:tc>
          <w:tcPr>
            <w:tcW w:w="5335" w:type="dxa"/>
          </w:tcPr>
          <w:p w14:paraId="26909FA2" w14:textId="0256959D" w:rsidR="007B2122" w:rsidRPr="007C70E0" w:rsidRDefault="001D4400" w:rsidP="00CA11DF">
            <w:pPr>
              <w:rPr>
                <w:rFonts w:ascii="Arial" w:hAnsi="Arial" w:cs="Arial"/>
                <w:sz w:val="22"/>
              </w:rPr>
            </w:pPr>
            <w:r>
              <w:rPr>
                <w:rFonts w:ascii="Arial" w:hAnsi="Arial" w:cs="Arial"/>
                <w:sz w:val="22"/>
              </w:rPr>
              <w:t>D</w:t>
            </w:r>
            <w:r w:rsidRPr="001D4400">
              <w:rPr>
                <w:rFonts w:ascii="Arial" w:hAnsi="Arial" w:cs="Arial"/>
                <w:sz w:val="22"/>
              </w:rPr>
              <w:t>egree or relevant professional qualification in the subject area</w:t>
            </w:r>
            <w:r w:rsidR="007B2122" w:rsidRPr="007C70E0">
              <w:rPr>
                <w:rFonts w:ascii="Arial" w:hAnsi="Arial" w:cs="Arial"/>
                <w:sz w:val="22"/>
              </w:rPr>
              <w:t>, or equivalent vocational/professional experience</w:t>
            </w:r>
          </w:p>
        </w:tc>
        <w:tc>
          <w:tcPr>
            <w:tcW w:w="1811" w:type="dxa"/>
          </w:tcPr>
          <w:p w14:paraId="1548C905"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24549405" w14:textId="77777777" w:rsidR="007B2122" w:rsidRPr="007C70E0" w:rsidRDefault="007B2122" w:rsidP="00BD6B12">
            <w:pPr>
              <w:jc w:val="center"/>
              <w:rPr>
                <w:rFonts w:ascii="Arial" w:hAnsi="Arial" w:cs="Arial"/>
                <w:b/>
                <w:sz w:val="22"/>
              </w:rPr>
            </w:pPr>
          </w:p>
        </w:tc>
      </w:tr>
      <w:tr w:rsidR="007C70E0" w:rsidRPr="007C70E0" w14:paraId="79AD19E5" w14:textId="77777777" w:rsidTr="009E6A69">
        <w:tc>
          <w:tcPr>
            <w:tcW w:w="5335" w:type="dxa"/>
          </w:tcPr>
          <w:p w14:paraId="51B06A4E" w14:textId="77777777" w:rsidR="00717816" w:rsidRPr="007C70E0" w:rsidRDefault="00717816" w:rsidP="00BD6B12">
            <w:pPr>
              <w:rPr>
                <w:rFonts w:ascii="Arial" w:hAnsi="Arial" w:cs="Arial"/>
                <w:sz w:val="22"/>
              </w:rPr>
            </w:pPr>
            <w:r w:rsidRPr="007C70E0">
              <w:rPr>
                <w:rFonts w:ascii="Arial" w:hAnsi="Arial" w:cs="Arial"/>
                <w:sz w:val="22"/>
              </w:rPr>
              <w:t>Leadership/Management Qualification at Level 5</w:t>
            </w:r>
          </w:p>
        </w:tc>
        <w:tc>
          <w:tcPr>
            <w:tcW w:w="1811" w:type="dxa"/>
          </w:tcPr>
          <w:p w14:paraId="77EB1816" w14:textId="77777777" w:rsidR="00717816" w:rsidRPr="007C70E0" w:rsidRDefault="00717816" w:rsidP="00BD6B12">
            <w:pPr>
              <w:jc w:val="center"/>
              <w:rPr>
                <w:rFonts w:ascii="Arial" w:hAnsi="Arial" w:cs="Arial"/>
                <w:sz w:val="22"/>
              </w:rPr>
            </w:pPr>
          </w:p>
        </w:tc>
        <w:tc>
          <w:tcPr>
            <w:tcW w:w="1870" w:type="dxa"/>
          </w:tcPr>
          <w:p w14:paraId="1107F776" w14:textId="77777777" w:rsidR="00717816" w:rsidRPr="007C70E0" w:rsidRDefault="00717816" w:rsidP="00BD6B12">
            <w:pPr>
              <w:jc w:val="center"/>
              <w:rPr>
                <w:rFonts w:ascii="Arial" w:hAnsi="Arial" w:cs="Arial"/>
                <w:sz w:val="22"/>
              </w:rPr>
            </w:pPr>
            <w:r w:rsidRPr="007C70E0">
              <w:rPr>
                <w:rFonts w:ascii="Arial" w:hAnsi="Arial" w:cs="Arial"/>
                <w:sz w:val="22"/>
              </w:rPr>
              <w:t>X</w:t>
            </w:r>
          </w:p>
        </w:tc>
      </w:tr>
      <w:tr w:rsidR="00CA11DF" w:rsidRPr="007C70E0" w14:paraId="0391041C" w14:textId="77777777" w:rsidTr="009E6A69">
        <w:tc>
          <w:tcPr>
            <w:tcW w:w="5335" w:type="dxa"/>
          </w:tcPr>
          <w:p w14:paraId="00C75098" w14:textId="77777777" w:rsidR="00CA11DF" w:rsidRPr="007C70E0" w:rsidRDefault="00CA11DF" w:rsidP="00CA11DF">
            <w:pPr>
              <w:tabs>
                <w:tab w:val="left" w:pos="1068"/>
              </w:tabs>
              <w:rPr>
                <w:rFonts w:ascii="Arial" w:hAnsi="Arial" w:cs="Arial"/>
                <w:sz w:val="22"/>
              </w:rPr>
            </w:pPr>
            <w:r w:rsidRPr="00CA11DF">
              <w:rPr>
                <w:rFonts w:ascii="Arial" w:hAnsi="Arial" w:cs="Arial"/>
                <w:sz w:val="22"/>
              </w:rPr>
              <w:t>Commitment to and evidence of CPD</w:t>
            </w:r>
          </w:p>
        </w:tc>
        <w:tc>
          <w:tcPr>
            <w:tcW w:w="1811" w:type="dxa"/>
          </w:tcPr>
          <w:p w14:paraId="796B87FE" w14:textId="77777777" w:rsidR="00CA11DF" w:rsidRPr="007C70E0" w:rsidRDefault="00CA11DF" w:rsidP="00BD6B12">
            <w:pPr>
              <w:jc w:val="center"/>
              <w:rPr>
                <w:rFonts w:ascii="Arial" w:hAnsi="Arial" w:cs="Arial"/>
                <w:sz w:val="22"/>
              </w:rPr>
            </w:pPr>
            <w:r>
              <w:rPr>
                <w:rFonts w:ascii="Arial" w:hAnsi="Arial" w:cs="Arial"/>
                <w:sz w:val="22"/>
              </w:rPr>
              <w:t>X</w:t>
            </w:r>
          </w:p>
        </w:tc>
        <w:tc>
          <w:tcPr>
            <w:tcW w:w="1870" w:type="dxa"/>
          </w:tcPr>
          <w:p w14:paraId="2D4D24FF" w14:textId="77777777" w:rsidR="00CA11DF" w:rsidRPr="007C70E0" w:rsidRDefault="00CA11DF" w:rsidP="00BD6B12">
            <w:pPr>
              <w:jc w:val="center"/>
              <w:rPr>
                <w:rFonts w:ascii="Arial" w:hAnsi="Arial" w:cs="Arial"/>
                <w:sz w:val="22"/>
              </w:rPr>
            </w:pPr>
          </w:p>
        </w:tc>
      </w:tr>
      <w:tr w:rsidR="007C70E0" w:rsidRPr="007C70E0" w14:paraId="7C579CC3" w14:textId="77777777" w:rsidTr="009E6A69">
        <w:tc>
          <w:tcPr>
            <w:tcW w:w="5335" w:type="dxa"/>
            <w:shd w:val="clear" w:color="auto" w:fill="D9D9D9" w:themeFill="background1" w:themeFillShade="D9"/>
          </w:tcPr>
          <w:p w14:paraId="6D5765DC" w14:textId="77777777" w:rsidR="007B2122" w:rsidRPr="007C70E0" w:rsidRDefault="007B2122" w:rsidP="00BD6B12">
            <w:pPr>
              <w:rPr>
                <w:rFonts w:ascii="Arial" w:hAnsi="Arial" w:cs="Arial"/>
                <w:b/>
              </w:rPr>
            </w:pPr>
            <w:r w:rsidRPr="007C70E0">
              <w:rPr>
                <w:rFonts w:ascii="Arial" w:hAnsi="Arial" w:cs="Arial"/>
                <w:b/>
              </w:rPr>
              <w:t>Experience &amp; knowledge</w:t>
            </w:r>
          </w:p>
        </w:tc>
        <w:tc>
          <w:tcPr>
            <w:tcW w:w="1811" w:type="dxa"/>
            <w:shd w:val="clear" w:color="auto" w:fill="D9D9D9" w:themeFill="background1" w:themeFillShade="D9"/>
          </w:tcPr>
          <w:p w14:paraId="4CEB91E5" w14:textId="77777777" w:rsidR="007B2122" w:rsidRPr="007C70E0" w:rsidRDefault="007B2122" w:rsidP="00BD6B12">
            <w:pPr>
              <w:jc w:val="center"/>
              <w:rPr>
                <w:rFonts w:ascii="Arial" w:hAnsi="Arial" w:cs="Arial"/>
                <w:b/>
              </w:rPr>
            </w:pPr>
          </w:p>
        </w:tc>
        <w:tc>
          <w:tcPr>
            <w:tcW w:w="1870" w:type="dxa"/>
            <w:shd w:val="clear" w:color="auto" w:fill="D9D9D9" w:themeFill="background1" w:themeFillShade="D9"/>
          </w:tcPr>
          <w:p w14:paraId="0448EA77" w14:textId="77777777" w:rsidR="007B2122" w:rsidRPr="007C70E0" w:rsidRDefault="007B2122" w:rsidP="00BD6B12">
            <w:pPr>
              <w:jc w:val="center"/>
              <w:rPr>
                <w:rFonts w:ascii="Arial" w:hAnsi="Arial" w:cs="Arial"/>
                <w:b/>
              </w:rPr>
            </w:pPr>
          </w:p>
        </w:tc>
      </w:tr>
      <w:tr w:rsidR="007C70E0" w:rsidRPr="007C70E0" w14:paraId="316C8970" w14:textId="77777777" w:rsidTr="009E6A69">
        <w:tc>
          <w:tcPr>
            <w:tcW w:w="5335" w:type="dxa"/>
          </w:tcPr>
          <w:p w14:paraId="4825D442" w14:textId="70FAB0C7" w:rsidR="00D30CCC" w:rsidRPr="007C70E0" w:rsidRDefault="00D30CCC" w:rsidP="00CA11DF">
            <w:pPr>
              <w:rPr>
                <w:rFonts w:ascii="Arial" w:hAnsi="Arial" w:cs="Arial"/>
                <w:sz w:val="22"/>
                <w:szCs w:val="22"/>
              </w:rPr>
            </w:pPr>
            <w:r w:rsidRPr="17CFF9D0">
              <w:rPr>
                <w:rFonts w:ascii="Arial" w:hAnsi="Arial" w:cs="Arial"/>
                <w:sz w:val="22"/>
                <w:szCs w:val="22"/>
              </w:rPr>
              <w:t>Experience in</w:t>
            </w:r>
            <w:r w:rsidR="0081044F">
              <w:rPr>
                <w:rFonts w:ascii="Arial" w:hAnsi="Arial" w:cs="Arial"/>
                <w:sz w:val="22"/>
                <w:szCs w:val="22"/>
              </w:rPr>
              <w:t xml:space="preserve"> Construction Trades &amp; Heritage </w:t>
            </w:r>
            <w:r w:rsidR="009E6A69" w:rsidRPr="17CFF9D0">
              <w:rPr>
                <w:rFonts w:ascii="Arial" w:hAnsi="Arial" w:cs="Arial"/>
                <w:sz w:val="22"/>
                <w:szCs w:val="22"/>
              </w:rPr>
              <w:t>or related areas</w:t>
            </w:r>
          </w:p>
        </w:tc>
        <w:tc>
          <w:tcPr>
            <w:tcW w:w="1811" w:type="dxa"/>
          </w:tcPr>
          <w:p w14:paraId="6E4CC5B6" w14:textId="77777777" w:rsidR="00D30CCC" w:rsidRPr="007C70E0" w:rsidRDefault="00FB3190" w:rsidP="00BD6B12">
            <w:pPr>
              <w:jc w:val="center"/>
              <w:rPr>
                <w:rFonts w:ascii="Arial" w:hAnsi="Arial" w:cs="Arial"/>
                <w:sz w:val="22"/>
              </w:rPr>
            </w:pPr>
            <w:r w:rsidRPr="007C70E0">
              <w:rPr>
                <w:rFonts w:ascii="Arial" w:hAnsi="Arial" w:cs="Arial"/>
                <w:sz w:val="22"/>
              </w:rPr>
              <w:t>X</w:t>
            </w:r>
          </w:p>
        </w:tc>
        <w:tc>
          <w:tcPr>
            <w:tcW w:w="1870" w:type="dxa"/>
          </w:tcPr>
          <w:p w14:paraId="1249B9E0" w14:textId="77777777" w:rsidR="00D30CCC" w:rsidRPr="007C70E0" w:rsidRDefault="00D30CCC" w:rsidP="00BD6B12">
            <w:pPr>
              <w:jc w:val="center"/>
              <w:rPr>
                <w:rFonts w:ascii="Arial" w:hAnsi="Arial" w:cs="Arial"/>
                <w:sz w:val="22"/>
              </w:rPr>
            </w:pPr>
          </w:p>
        </w:tc>
      </w:tr>
      <w:tr w:rsidR="001D4400" w:rsidRPr="007C70E0" w14:paraId="1B16EA7B" w14:textId="77777777" w:rsidTr="009E6A69">
        <w:tc>
          <w:tcPr>
            <w:tcW w:w="5335" w:type="dxa"/>
          </w:tcPr>
          <w:p w14:paraId="79317882" w14:textId="5AEC0B14" w:rsidR="001D4400" w:rsidRPr="007C70E0" w:rsidRDefault="001D4400" w:rsidP="00BD6B12">
            <w:pPr>
              <w:rPr>
                <w:rFonts w:ascii="Arial" w:hAnsi="Arial" w:cs="Arial"/>
                <w:sz w:val="22"/>
              </w:rPr>
            </w:pPr>
            <w:r w:rsidRPr="001D4400">
              <w:rPr>
                <w:rFonts w:ascii="Arial" w:hAnsi="Arial" w:cs="Arial"/>
                <w:sz w:val="22"/>
              </w:rPr>
              <w:t>Strong leadership, team management, and people development skills. </w:t>
            </w:r>
          </w:p>
        </w:tc>
        <w:tc>
          <w:tcPr>
            <w:tcW w:w="1811" w:type="dxa"/>
          </w:tcPr>
          <w:p w14:paraId="79E90DA8" w14:textId="15526B5F" w:rsidR="001D4400" w:rsidRPr="007C70E0" w:rsidRDefault="001D4400" w:rsidP="00BD6B12">
            <w:pPr>
              <w:jc w:val="center"/>
              <w:rPr>
                <w:rFonts w:ascii="Arial" w:hAnsi="Arial" w:cs="Arial"/>
                <w:sz w:val="22"/>
              </w:rPr>
            </w:pPr>
            <w:r>
              <w:rPr>
                <w:rFonts w:ascii="Arial" w:hAnsi="Arial" w:cs="Arial"/>
                <w:sz w:val="22"/>
              </w:rPr>
              <w:t>X</w:t>
            </w:r>
          </w:p>
        </w:tc>
        <w:tc>
          <w:tcPr>
            <w:tcW w:w="1870" w:type="dxa"/>
          </w:tcPr>
          <w:p w14:paraId="7CBDDEBD" w14:textId="77777777" w:rsidR="001D4400" w:rsidRPr="007C70E0" w:rsidRDefault="001D4400" w:rsidP="00BD6B12">
            <w:pPr>
              <w:jc w:val="center"/>
              <w:rPr>
                <w:rFonts w:ascii="Arial" w:hAnsi="Arial" w:cs="Arial"/>
                <w:sz w:val="22"/>
              </w:rPr>
            </w:pPr>
          </w:p>
        </w:tc>
      </w:tr>
      <w:tr w:rsidR="007C70E0" w:rsidRPr="007C70E0" w14:paraId="19D97C6E" w14:textId="77777777" w:rsidTr="009E6A69">
        <w:tc>
          <w:tcPr>
            <w:tcW w:w="5335" w:type="dxa"/>
          </w:tcPr>
          <w:p w14:paraId="2BE156F8" w14:textId="77777777" w:rsidR="007B2122" w:rsidRPr="007C70E0" w:rsidRDefault="007B2122" w:rsidP="00BD6B12">
            <w:pPr>
              <w:rPr>
                <w:rFonts w:ascii="Arial" w:hAnsi="Arial" w:cs="Arial"/>
                <w:sz w:val="22"/>
              </w:rPr>
            </w:pPr>
            <w:r w:rsidRPr="007C70E0">
              <w:rPr>
                <w:rFonts w:ascii="Arial" w:hAnsi="Arial" w:cs="Arial"/>
                <w:sz w:val="22"/>
              </w:rPr>
              <w:t>Successful record of achievements in teaching and learning, delivery and attainment</w:t>
            </w:r>
          </w:p>
        </w:tc>
        <w:tc>
          <w:tcPr>
            <w:tcW w:w="1811" w:type="dxa"/>
          </w:tcPr>
          <w:p w14:paraId="7ED2344B"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612D1708" w14:textId="77777777" w:rsidR="007B2122" w:rsidRPr="007C70E0" w:rsidRDefault="007B2122" w:rsidP="00BD6B12">
            <w:pPr>
              <w:jc w:val="center"/>
              <w:rPr>
                <w:rFonts w:ascii="Arial" w:hAnsi="Arial" w:cs="Arial"/>
                <w:sz w:val="22"/>
              </w:rPr>
            </w:pPr>
          </w:p>
        </w:tc>
      </w:tr>
      <w:tr w:rsidR="001D4400" w:rsidRPr="007C70E0" w14:paraId="2FA68E62" w14:textId="77777777" w:rsidTr="009E6A69">
        <w:tc>
          <w:tcPr>
            <w:tcW w:w="5335" w:type="dxa"/>
          </w:tcPr>
          <w:p w14:paraId="1EE79153" w14:textId="3B7AB207" w:rsidR="001D4400" w:rsidRPr="007C70E0" w:rsidRDefault="001D4400" w:rsidP="00BD6B12">
            <w:pPr>
              <w:rPr>
                <w:rFonts w:ascii="Arial" w:hAnsi="Arial" w:cs="Arial"/>
                <w:sz w:val="22"/>
              </w:rPr>
            </w:pPr>
            <w:r w:rsidRPr="001D4400">
              <w:rPr>
                <w:rFonts w:ascii="Arial" w:hAnsi="Arial" w:cs="Arial"/>
                <w:sz w:val="22"/>
              </w:rPr>
              <w:t>Proven track record in curriculum development and quality assurance.</w:t>
            </w:r>
          </w:p>
        </w:tc>
        <w:tc>
          <w:tcPr>
            <w:tcW w:w="1811" w:type="dxa"/>
          </w:tcPr>
          <w:p w14:paraId="34BED4AD" w14:textId="6D0C9301" w:rsidR="001D4400" w:rsidRPr="007C70E0" w:rsidRDefault="001D4400" w:rsidP="00BD6B12">
            <w:pPr>
              <w:jc w:val="center"/>
              <w:rPr>
                <w:rFonts w:ascii="Arial" w:hAnsi="Arial" w:cs="Arial"/>
                <w:sz w:val="22"/>
              </w:rPr>
            </w:pPr>
            <w:r>
              <w:rPr>
                <w:rFonts w:ascii="Arial" w:hAnsi="Arial" w:cs="Arial"/>
                <w:sz w:val="22"/>
              </w:rPr>
              <w:t>X</w:t>
            </w:r>
          </w:p>
        </w:tc>
        <w:tc>
          <w:tcPr>
            <w:tcW w:w="1870" w:type="dxa"/>
          </w:tcPr>
          <w:p w14:paraId="17F1BB2E" w14:textId="77777777" w:rsidR="001D4400" w:rsidRPr="007C70E0" w:rsidRDefault="001D4400" w:rsidP="00BD6B12">
            <w:pPr>
              <w:jc w:val="center"/>
              <w:rPr>
                <w:rFonts w:ascii="Arial" w:hAnsi="Arial" w:cs="Arial"/>
                <w:sz w:val="22"/>
              </w:rPr>
            </w:pPr>
          </w:p>
        </w:tc>
      </w:tr>
      <w:tr w:rsidR="007C70E0" w:rsidRPr="007C70E0" w14:paraId="18580C7A" w14:textId="77777777" w:rsidTr="009E6A69">
        <w:tc>
          <w:tcPr>
            <w:tcW w:w="5335" w:type="dxa"/>
          </w:tcPr>
          <w:p w14:paraId="4787385D" w14:textId="3643198A" w:rsidR="007B2122" w:rsidRPr="007C70E0" w:rsidRDefault="001D4400" w:rsidP="00BD6B12">
            <w:pPr>
              <w:rPr>
                <w:rFonts w:ascii="Arial" w:hAnsi="Arial" w:cs="Arial"/>
                <w:sz w:val="22"/>
              </w:rPr>
            </w:pPr>
            <w:r w:rsidRPr="001D4400">
              <w:rPr>
                <w:rFonts w:ascii="Arial" w:hAnsi="Arial" w:cs="Arial"/>
                <w:sz w:val="22"/>
              </w:rPr>
              <w:t>Experience in performance monitoring and data-driven decision-making.</w:t>
            </w:r>
          </w:p>
        </w:tc>
        <w:tc>
          <w:tcPr>
            <w:tcW w:w="1811" w:type="dxa"/>
          </w:tcPr>
          <w:p w14:paraId="298A2EAA"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352CF24C" w14:textId="77777777" w:rsidR="007B2122" w:rsidRPr="007C70E0" w:rsidRDefault="007B2122" w:rsidP="00BD6B12">
            <w:pPr>
              <w:jc w:val="center"/>
              <w:rPr>
                <w:rFonts w:ascii="Arial" w:hAnsi="Arial" w:cs="Arial"/>
                <w:sz w:val="22"/>
              </w:rPr>
            </w:pPr>
          </w:p>
        </w:tc>
      </w:tr>
      <w:tr w:rsidR="00451537" w:rsidRPr="007C70E0" w14:paraId="5C5E8D1A" w14:textId="77777777" w:rsidTr="009E6A69">
        <w:tc>
          <w:tcPr>
            <w:tcW w:w="5335" w:type="dxa"/>
          </w:tcPr>
          <w:p w14:paraId="66AA520B" w14:textId="2D070D51" w:rsidR="00451537" w:rsidRPr="00CA11DF" w:rsidRDefault="00451537" w:rsidP="00BD6B12">
            <w:pPr>
              <w:rPr>
                <w:rFonts w:ascii="Arial" w:hAnsi="Arial" w:cs="Arial"/>
                <w:sz w:val="22"/>
              </w:rPr>
            </w:pPr>
            <w:r w:rsidRPr="00451537">
              <w:rPr>
                <w:rFonts w:ascii="Arial" w:hAnsi="Arial" w:cs="Arial"/>
                <w:sz w:val="22"/>
              </w:rPr>
              <w:t>Experience in managing budgets and resources effectively. </w:t>
            </w:r>
          </w:p>
        </w:tc>
        <w:tc>
          <w:tcPr>
            <w:tcW w:w="1811" w:type="dxa"/>
          </w:tcPr>
          <w:p w14:paraId="2F1A69E8" w14:textId="77777777" w:rsidR="00451537" w:rsidRDefault="00451537" w:rsidP="00BD6B12">
            <w:pPr>
              <w:jc w:val="center"/>
              <w:rPr>
                <w:rFonts w:ascii="Arial" w:hAnsi="Arial" w:cs="Arial"/>
                <w:sz w:val="22"/>
              </w:rPr>
            </w:pPr>
          </w:p>
        </w:tc>
        <w:tc>
          <w:tcPr>
            <w:tcW w:w="1870" w:type="dxa"/>
          </w:tcPr>
          <w:p w14:paraId="235DB111" w14:textId="7A98098C" w:rsidR="00451537" w:rsidRPr="007C70E0" w:rsidRDefault="00451537" w:rsidP="00BD6B12">
            <w:pPr>
              <w:jc w:val="center"/>
              <w:rPr>
                <w:rFonts w:ascii="Arial" w:hAnsi="Arial" w:cs="Arial"/>
                <w:sz w:val="22"/>
              </w:rPr>
            </w:pPr>
            <w:r>
              <w:rPr>
                <w:rFonts w:ascii="Arial" w:hAnsi="Arial" w:cs="Arial"/>
                <w:sz w:val="22"/>
              </w:rPr>
              <w:t>X</w:t>
            </w:r>
          </w:p>
        </w:tc>
      </w:tr>
      <w:tr w:rsidR="00CA11DF" w:rsidRPr="007C70E0" w14:paraId="15DCEBC0" w14:textId="77777777" w:rsidTr="009E6A69">
        <w:tc>
          <w:tcPr>
            <w:tcW w:w="5335" w:type="dxa"/>
          </w:tcPr>
          <w:p w14:paraId="04E36703" w14:textId="77777777" w:rsidR="00CA11DF" w:rsidRPr="007C70E0" w:rsidRDefault="00CA11DF" w:rsidP="00BD6B12">
            <w:pPr>
              <w:rPr>
                <w:rFonts w:ascii="Arial" w:hAnsi="Arial" w:cs="Arial"/>
                <w:sz w:val="22"/>
              </w:rPr>
            </w:pPr>
            <w:r w:rsidRPr="00CA11DF">
              <w:rPr>
                <w:rFonts w:ascii="Arial" w:hAnsi="Arial" w:cs="Arial"/>
                <w:sz w:val="22"/>
              </w:rPr>
              <w:t>Experience of working in a flexible and positive manner and being able to adapt to changing work patterns</w:t>
            </w:r>
          </w:p>
        </w:tc>
        <w:tc>
          <w:tcPr>
            <w:tcW w:w="1811" w:type="dxa"/>
          </w:tcPr>
          <w:p w14:paraId="22F38488" w14:textId="77777777" w:rsidR="00CA11DF" w:rsidRPr="007C70E0" w:rsidRDefault="00CA11DF" w:rsidP="00BD6B12">
            <w:pPr>
              <w:jc w:val="center"/>
              <w:rPr>
                <w:rFonts w:ascii="Arial" w:hAnsi="Arial" w:cs="Arial"/>
                <w:sz w:val="22"/>
              </w:rPr>
            </w:pPr>
            <w:r>
              <w:rPr>
                <w:rFonts w:ascii="Arial" w:hAnsi="Arial" w:cs="Arial"/>
                <w:sz w:val="22"/>
              </w:rPr>
              <w:t>X</w:t>
            </w:r>
          </w:p>
        </w:tc>
        <w:tc>
          <w:tcPr>
            <w:tcW w:w="1870" w:type="dxa"/>
          </w:tcPr>
          <w:p w14:paraId="73300FD9" w14:textId="77777777" w:rsidR="00CA11DF" w:rsidRPr="007C70E0" w:rsidRDefault="00CA11DF" w:rsidP="00BD6B12">
            <w:pPr>
              <w:jc w:val="center"/>
              <w:rPr>
                <w:rFonts w:ascii="Arial" w:hAnsi="Arial" w:cs="Arial"/>
                <w:sz w:val="22"/>
              </w:rPr>
            </w:pPr>
          </w:p>
        </w:tc>
      </w:tr>
      <w:tr w:rsidR="007C70E0" w:rsidRPr="007C70E0" w14:paraId="0368C4BD" w14:textId="77777777" w:rsidTr="009E6A69">
        <w:tc>
          <w:tcPr>
            <w:tcW w:w="5335" w:type="dxa"/>
          </w:tcPr>
          <w:p w14:paraId="574CD83A" w14:textId="77777777" w:rsidR="007B2122" w:rsidRPr="007C70E0" w:rsidRDefault="007B2122" w:rsidP="00BD6B12">
            <w:pPr>
              <w:rPr>
                <w:rFonts w:ascii="Arial" w:hAnsi="Arial" w:cs="Arial"/>
                <w:sz w:val="22"/>
              </w:rPr>
            </w:pPr>
            <w:r w:rsidRPr="007C70E0">
              <w:rPr>
                <w:rFonts w:ascii="Arial" w:hAnsi="Arial" w:cs="Arial"/>
                <w:sz w:val="22"/>
              </w:rPr>
              <w:t>Experience of implementing strategies to enhance student success rates</w:t>
            </w:r>
          </w:p>
        </w:tc>
        <w:tc>
          <w:tcPr>
            <w:tcW w:w="1811" w:type="dxa"/>
          </w:tcPr>
          <w:p w14:paraId="3A0FFABE"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1213246B" w14:textId="77777777" w:rsidR="007B2122" w:rsidRPr="007C70E0" w:rsidRDefault="007B2122" w:rsidP="00BD6B12">
            <w:pPr>
              <w:jc w:val="center"/>
              <w:rPr>
                <w:rFonts w:ascii="Arial" w:hAnsi="Arial" w:cs="Arial"/>
                <w:sz w:val="22"/>
              </w:rPr>
            </w:pPr>
          </w:p>
        </w:tc>
      </w:tr>
      <w:tr w:rsidR="007C70E0" w:rsidRPr="007C70E0" w14:paraId="20F7D02A" w14:textId="77777777" w:rsidTr="009E6A69">
        <w:tc>
          <w:tcPr>
            <w:tcW w:w="5335" w:type="dxa"/>
          </w:tcPr>
          <w:p w14:paraId="65502C0C" w14:textId="77777777" w:rsidR="007B2122" w:rsidRPr="007C70E0" w:rsidRDefault="007B2122" w:rsidP="00BD6B12">
            <w:pPr>
              <w:rPr>
                <w:rFonts w:ascii="Arial" w:hAnsi="Arial" w:cs="Arial"/>
                <w:sz w:val="22"/>
              </w:rPr>
            </w:pPr>
            <w:r w:rsidRPr="007C70E0">
              <w:rPr>
                <w:rFonts w:ascii="Arial" w:hAnsi="Arial" w:cs="Arial"/>
                <w:sz w:val="22"/>
              </w:rPr>
              <w:t>Experience of liaising with internal and external agencies</w:t>
            </w:r>
          </w:p>
        </w:tc>
        <w:tc>
          <w:tcPr>
            <w:tcW w:w="1811" w:type="dxa"/>
          </w:tcPr>
          <w:p w14:paraId="4FB6BAB3"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302545E9" w14:textId="77777777" w:rsidR="007B2122" w:rsidRPr="007C70E0" w:rsidRDefault="007B2122" w:rsidP="00BD6B12">
            <w:pPr>
              <w:jc w:val="center"/>
              <w:rPr>
                <w:rFonts w:ascii="Arial" w:hAnsi="Arial" w:cs="Arial"/>
                <w:sz w:val="22"/>
              </w:rPr>
            </w:pPr>
          </w:p>
        </w:tc>
      </w:tr>
      <w:tr w:rsidR="007C70E0" w:rsidRPr="007C70E0" w14:paraId="7872C1BB" w14:textId="77777777" w:rsidTr="009E6A69">
        <w:tc>
          <w:tcPr>
            <w:tcW w:w="5335" w:type="dxa"/>
          </w:tcPr>
          <w:p w14:paraId="5DF9B0E6" w14:textId="77777777" w:rsidR="007B2122" w:rsidRPr="007C70E0" w:rsidRDefault="007B2122" w:rsidP="00BD6B12">
            <w:pPr>
              <w:rPr>
                <w:rFonts w:ascii="Arial" w:hAnsi="Arial" w:cs="Arial"/>
                <w:sz w:val="22"/>
              </w:rPr>
            </w:pPr>
            <w:r w:rsidRPr="007C70E0">
              <w:rPr>
                <w:rFonts w:ascii="Arial" w:hAnsi="Arial" w:cs="Arial"/>
                <w:sz w:val="22"/>
              </w:rPr>
              <w:lastRenderedPageBreak/>
              <w:t xml:space="preserve">Experience of developing and implementing business/action plans </w:t>
            </w:r>
          </w:p>
        </w:tc>
        <w:tc>
          <w:tcPr>
            <w:tcW w:w="1811" w:type="dxa"/>
          </w:tcPr>
          <w:p w14:paraId="4F0458FF" w14:textId="77777777" w:rsidR="007B2122" w:rsidRPr="007C70E0" w:rsidRDefault="007B2122" w:rsidP="00BD6B12">
            <w:pPr>
              <w:jc w:val="center"/>
              <w:rPr>
                <w:rFonts w:ascii="Arial" w:hAnsi="Arial" w:cs="Arial"/>
                <w:sz w:val="22"/>
              </w:rPr>
            </w:pPr>
          </w:p>
        </w:tc>
        <w:tc>
          <w:tcPr>
            <w:tcW w:w="1870" w:type="dxa"/>
          </w:tcPr>
          <w:p w14:paraId="74D7089F" w14:textId="77777777"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14:paraId="2EA755A8" w14:textId="77777777" w:rsidTr="009E6A69">
        <w:tc>
          <w:tcPr>
            <w:tcW w:w="5335" w:type="dxa"/>
          </w:tcPr>
          <w:p w14:paraId="657F1A71" w14:textId="77777777" w:rsidR="00717816" w:rsidRPr="007C70E0" w:rsidRDefault="00717816" w:rsidP="00717816">
            <w:pPr>
              <w:rPr>
                <w:rFonts w:ascii="Arial" w:hAnsi="Arial" w:cs="Arial"/>
                <w:sz w:val="22"/>
              </w:rPr>
            </w:pPr>
            <w:r w:rsidRPr="007C70E0">
              <w:rPr>
                <w:rFonts w:ascii="Arial" w:hAnsi="Arial" w:cs="Arial"/>
                <w:sz w:val="22"/>
              </w:rPr>
              <w:t>Experience of working with commercial partners to enhance student experience</w:t>
            </w:r>
          </w:p>
        </w:tc>
        <w:tc>
          <w:tcPr>
            <w:tcW w:w="1811" w:type="dxa"/>
          </w:tcPr>
          <w:p w14:paraId="58265676" w14:textId="77777777" w:rsidR="00717816" w:rsidRPr="007C70E0" w:rsidRDefault="00717816" w:rsidP="00BD6B12">
            <w:pPr>
              <w:jc w:val="center"/>
              <w:rPr>
                <w:rFonts w:ascii="Arial" w:hAnsi="Arial" w:cs="Arial"/>
                <w:sz w:val="22"/>
              </w:rPr>
            </w:pPr>
          </w:p>
        </w:tc>
        <w:tc>
          <w:tcPr>
            <w:tcW w:w="1870" w:type="dxa"/>
          </w:tcPr>
          <w:p w14:paraId="51CFDEE8" w14:textId="77777777" w:rsidR="00717816" w:rsidRPr="007C70E0" w:rsidRDefault="00CA11DF" w:rsidP="00BD6B12">
            <w:pPr>
              <w:jc w:val="center"/>
              <w:rPr>
                <w:rFonts w:ascii="Arial" w:hAnsi="Arial" w:cs="Arial"/>
                <w:sz w:val="22"/>
              </w:rPr>
            </w:pPr>
            <w:r>
              <w:rPr>
                <w:rFonts w:ascii="Arial" w:hAnsi="Arial" w:cs="Arial"/>
                <w:sz w:val="22"/>
              </w:rPr>
              <w:t>X</w:t>
            </w:r>
          </w:p>
        </w:tc>
      </w:tr>
      <w:tr w:rsidR="007C70E0" w:rsidRPr="007C70E0" w14:paraId="0DB0415B" w14:textId="77777777" w:rsidTr="009E6A69">
        <w:tc>
          <w:tcPr>
            <w:tcW w:w="5335" w:type="dxa"/>
            <w:shd w:val="clear" w:color="auto" w:fill="D9D9D9" w:themeFill="background1" w:themeFillShade="D9"/>
          </w:tcPr>
          <w:p w14:paraId="648DCCAB" w14:textId="77777777" w:rsidR="007B2122" w:rsidRPr="007C70E0" w:rsidRDefault="007B2122" w:rsidP="00BD6B12">
            <w:pPr>
              <w:rPr>
                <w:rFonts w:ascii="Arial" w:hAnsi="Arial" w:cs="Arial"/>
                <w:b/>
              </w:rPr>
            </w:pPr>
            <w:r w:rsidRPr="007C70E0">
              <w:rPr>
                <w:rFonts w:ascii="Arial" w:hAnsi="Arial" w:cs="Arial"/>
                <w:b/>
              </w:rPr>
              <w:t>Ability/ Skills</w:t>
            </w:r>
          </w:p>
        </w:tc>
        <w:tc>
          <w:tcPr>
            <w:tcW w:w="1811" w:type="dxa"/>
            <w:shd w:val="clear" w:color="auto" w:fill="D9D9D9" w:themeFill="background1" w:themeFillShade="D9"/>
          </w:tcPr>
          <w:p w14:paraId="2EF1B6A1" w14:textId="77777777" w:rsidR="007B2122" w:rsidRPr="007C70E0" w:rsidRDefault="007B2122" w:rsidP="00BD6B12">
            <w:pPr>
              <w:jc w:val="center"/>
              <w:rPr>
                <w:rFonts w:ascii="Arial" w:hAnsi="Arial" w:cs="Arial"/>
                <w:b/>
              </w:rPr>
            </w:pPr>
          </w:p>
        </w:tc>
        <w:tc>
          <w:tcPr>
            <w:tcW w:w="1870" w:type="dxa"/>
            <w:shd w:val="clear" w:color="auto" w:fill="D9D9D9" w:themeFill="background1" w:themeFillShade="D9"/>
          </w:tcPr>
          <w:p w14:paraId="09F817A8" w14:textId="77777777" w:rsidR="007B2122" w:rsidRPr="007C70E0" w:rsidRDefault="007B2122" w:rsidP="00BD6B12">
            <w:pPr>
              <w:jc w:val="center"/>
              <w:rPr>
                <w:rFonts w:ascii="Arial" w:hAnsi="Arial" w:cs="Arial"/>
                <w:b/>
              </w:rPr>
            </w:pPr>
          </w:p>
        </w:tc>
      </w:tr>
      <w:tr w:rsidR="00451537" w:rsidRPr="007C70E0" w14:paraId="7D9A25F0" w14:textId="77777777" w:rsidTr="009E6A69">
        <w:tc>
          <w:tcPr>
            <w:tcW w:w="5335" w:type="dxa"/>
          </w:tcPr>
          <w:p w14:paraId="3D88F8BB" w14:textId="3640F925" w:rsidR="00451537" w:rsidRPr="007C70E0" w:rsidRDefault="00451537" w:rsidP="00CA11DF">
            <w:pPr>
              <w:rPr>
                <w:rFonts w:ascii="Arial" w:hAnsi="Arial" w:cs="Arial"/>
                <w:sz w:val="22"/>
              </w:rPr>
            </w:pPr>
            <w:r w:rsidRPr="00451537">
              <w:rPr>
                <w:rFonts w:ascii="Arial" w:hAnsi="Arial" w:cs="Arial"/>
                <w:sz w:val="22"/>
              </w:rPr>
              <w:t>Excellent communication, organisational, and problem-solving abilities. </w:t>
            </w:r>
          </w:p>
        </w:tc>
        <w:tc>
          <w:tcPr>
            <w:tcW w:w="1811" w:type="dxa"/>
          </w:tcPr>
          <w:p w14:paraId="4ABAF081" w14:textId="5F43F48D" w:rsidR="00451537" w:rsidRPr="007C70E0" w:rsidRDefault="00451537" w:rsidP="00BD6B12">
            <w:pPr>
              <w:jc w:val="center"/>
              <w:rPr>
                <w:rFonts w:ascii="Arial" w:hAnsi="Arial" w:cs="Arial"/>
                <w:sz w:val="22"/>
              </w:rPr>
            </w:pPr>
            <w:r>
              <w:rPr>
                <w:rFonts w:ascii="Arial" w:hAnsi="Arial" w:cs="Arial"/>
                <w:sz w:val="22"/>
              </w:rPr>
              <w:t>X</w:t>
            </w:r>
          </w:p>
        </w:tc>
        <w:tc>
          <w:tcPr>
            <w:tcW w:w="1870" w:type="dxa"/>
          </w:tcPr>
          <w:p w14:paraId="00A96526" w14:textId="77777777" w:rsidR="00451537" w:rsidRPr="007C70E0" w:rsidRDefault="00451537" w:rsidP="00BD6B12">
            <w:pPr>
              <w:jc w:val="center"/>
              <w:rPr>
                <w:rFonts w:ascii="Arial" w:hAnsi="Arial" w:cs="Arial"/>
                <w:sz w:val="22"/>
              </w:rPr>
            </w:pPr>
          </w:p>
        </w:tc>
      </w:tr>
      <w:tr w:rsidR="007C70E0" w:rsidRPr="007C70E0" w14:paraId="1B67D09D" w14:textId="77777777" w:rsidTr="009E6A69">
        <w:tc>
          <w:tcPr>
            <w:tcW w:w="5335" w:type="dxa"/>
          </w:tcPr>
          <w:p w14:paraId="3DC7F1D0" w14:textId="77777777" w:rsidR="007B2122" w:rsidRPr="007C70E0" w:rsidRDefault="007B2122" w:rsidP="00CA11DF">
            <w:pPr>
              <w:rPr>
                <w:rFonts w:ascii="Arial" w:hAnsi="Arial" w:cs="Arial"/>
                <w:sz w:val="22"/>
              </w:rPr>
            </w:pPr>
            <w:r w:rsidRPr="007C70E0">
              <w:rPr>
                <w:rFonts w:ascii="Arial" w:hAnsi="Arial" w:cs="Arial"/>
                <w:sz w:val="22"/>
              </w:rPr>
              <w:t xml:space="preserve">Up-to-date knowledge of current initiatives in </w:t>
            </w:r>
            <w:r w:rsidR="00CA7B8A">
              <w:rPr>
                <w:rFonts w:ascii="Arial" w:hAnsi="Arial" w:cs="Arial"/>
                <w:sz w:val="22"/>
              </w:rPr>
              <w:t>the FE/</w:t>
            </w:r>
            <w:r w:rsidR="00CA11DF">
              <w:rPr>
                <w:rFonts w:ascii="Arial" w:hAnsi="Arial" w:cs="Arial"/>
                <w:sz w:val="22"/>
              </w:rPr>
              <w:t xml:space="preserve">HE </w:t>
            </w:r>
            <w:r w:rsidRPr="007C70E0">
              <w:rPr>
                <w:rFonts w:ascii="Arial" w:hAnsi="Arial" w:cs="Arial"/>
                <w:sz w:val="22"/>
              </w:rPr>
              <w:t>Sector and the potential strategic im</w:t>
            </w:r>
            <w:r w:rsidR="00A96432" w:rsidRPr="007C70E0">
              <w:rPr>
                <w:rFonts w:ascii="Arial" w:hAnsi="Arial" w:cs="Arial"/>
                <w:sz w:val="22"/>
              </w:rPr>
              <w:t xml:space="preserve">plications for Moulton College </w:t>
            </w:r>
          </w:p>
        </w:tc>
        <w:tc>
          <w:tcPr>
            <w:tcW w:w="1811" w:type="dxa"/>
          </w:tcPr>
          <w:p w14:paraId="3A94836B" w14:textId="77777777" w:rsidR="007B2122" w:rsidRPr="007C70E0" w:rsidRDefault="007B2122" w:rsidP="00BD6B12">
            <w:pPr>
              <w:jc w:val="center"/>
              <w:rPr>
                <w:rFonts w:ascii="Arial" w:hAnsi="Arial" w:cs="Arial"/>
                <w:sz w:val="22"/>
              </w:rPr>
            </w:pPr>
          </w:p>
        </w:tc>
        <w:tc>
          <w:tcPr>
            <w:tcW w:w="1870" w:type="dxa"/>
          </w:tcPr>
          <w:p w14:paraId="6E8264F4" w14:textId="77777777"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14:paraId="19E2359E" w14:textId="77777777" w:rsidTr="009E6A69">
        <w:tc>
          <w:tcPr>
            <w:tcW w:w="5335" w:type="dxa"/>
          </w:tcPr>
          <w:p w14:paraId="78BAE721" w14:textId="77777777" w:rsidR="007B2122" w:rsidRPr="007C70E0" w:rsidRDefault="007B2122" w:rsidP="00BD6B12">
            <w:pPr>
              <w:rPr>
                <w:rFonts w:ascii="Arial" w:hAnsi="Arial" w:cs="Arial"/>
                <w:sz w:val="22"/>
              </w:rPr>
            </w:pPr>
            <w:r w:rsidRPr="007C70E0">
              <w:rPr>
                <w:rFonts w:ascii="Arial" w:hAnsi="Arial" w:cs="Arial"/>
                <w:sz w:val="22"/>
              </w:rPr>
              <w:t>Up-to-date knowledge and understanding of the external FE funding environme</w:t>
            </w:r>
            <w:r w:rsidR="00A96432" w:rsidRPr="007C70E0">
              <w:rPr>
                <w:rFonts w:ascii="Arial" w:hAnsi="Arial" w:cs="Arial"/>
                <w:sz w:val="22"/>
              </w:rPr>
              <w:t>nt and FE funding methodologies</w:t>
            </w:r>
          </w:p>
        </w:tc>
        <w:tc>
          <w:tcPr>
            <w:tcW w:w="1811" w:type="dxa"/>
          </w:tcPr>
          <w:p w14:paraId="3541E3DC" w14:textId="77777777" w:rsidR="007B2122" w:rsidRPr="007C70E0" w:rsidRDefault="007B2122" w:rsidP="00BD6B12">
            <w:pPr>
              <w:jc w:val="center"/>
              <w:rPr>
                <w:rFonts w:ascii="Arial" w:hAnsi="Arial" w:cs="Arial"/>
                <w:sz w:val="22"/>
              </w:rPr>
            </w:pPr>
          </w:p>
        </w:tc>
        <w:tc>
          <w:tcPr>
            <w:tcW w:w="1870" w:type="dxa"/>
          </w:tcPr>
          <w:p w14:paraId="3BCF46F7" w14:textId="77777777"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14:paraId="23A53FC8" w14:textId="77777777" w:rsidTr="009E6A69">
        <w:tc>
          <w:tcPr>
            <w:tcW w:w="5335" w:type="dxa"/>
          </w:tcPr>
          <w:p w14:paraId="162FB79B" w14:textId="77777777" w:rsidR="007B2122" w:rsidRPr="007C70E0" w:rsidRDefault="007B2122" w:rsidP="00BD6B12">
            <w:pPr>
              <w:rPr>
                <w:rFonts w:ascii="Arial" w:hAnsi="Arial" w:cs="Arial"/>
                <w:sz w:val="22"/>
              </w:rPr>
            </w:pPr>
            <w:r w:rsidRPr="007C70E0">
              <w:rPr>
                <w:rFonts w:ascii="Arial" w:hAnsi="Arial" w:cs="Arial"/>
                <w:sz w:val="22"/>
              </w:rPr>
              <w:t>Effective oral communication skills suitable for different audiences</w:t>
            </w:r>
          </w:p>
        </w:tc>
        <w:tc>
          <w:tcPr>
            <w:tcW w:w="1811" w:type="dxa"/>
          </w:tcPr>
          <w:p w14:paraId="3FA37A8B"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7DA0FA0A" w14:textId="77777777" w:rsidR="007B2122" w:rsidRPr="007C70E0" w:rsidRDefault="007B2122" w:rsidP="00BD6B12">
            <w:pPr>
              <w:jc w:val="center"/>
              <w:rPr>
                <w:rFonts w:ascii="Arial" w:hAnsi="Arial" w:cs="Arial"/>
                <w:sz w:val="22"/>
              </w:rPr>
            </w:pPr>
          </w:p>
        </w:tc>
      </w:tr>
      <w:tr w:rsidR="007C70E0" w:rsidRPr="007C70E0" w14:paraId="3D2718E3" w14:textId="77777777" w:rsidTr="009E6A69">
        <w:tc>
          <w:tcPr>
            <w:tcW w:w="5335" w:type="dxa"/>
          </w:tcPr>
          <w:p w14:paraId="158C8FBC" w14:textId="77777777" w:rsidR="007B2122" w:rsidRPr="007C70E0" w:rsidRDefault="007B2122" w:rsidP="00BD6B12">
            <w:pPr>
              <w:rPr>
                <w:rFonts w:ascii="Arial" w:hAnsi="Arial" w:cs="Arial"/>
                <w:sz w:val="22"/>
              </w:rPr>
            </w:pPr>
            <w:r w:rsidRPr="007C70E0">
              <w:rPr>
                <w:rFonts w:ascii="Arial" w:hAnsi="Arial" w:cs="Arial"/>
                <w:sz w:val="22"/>
              </w:rPr>
              <w:t>Effective written communication skills suitable for different audiences</w:t>
            </w:r>
          </w:p>
        </w:tc>
        <w:tc>
          <w:tcPr>
            <w:tcW w:w="1811" w:type="dxa"/>
          </w:tcPr>
          <w:p w14:paraId="4C72DBFD"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6D6E57B1" w14:textId="77777777" w:rsidR="007B2122" w:rsidRPr="007C70E0" w:rsidRDefault="007B2122" w:rsidP="00BD6B12">
            <w:pPr>
              <w:jc w:val="center"/>
              <w:rPr>
                <w:rFonts w:ascii="Arial" w:hAnsi="Arial" w:cs="Arial"/>
                <w:sz w:val="22"/>
              </w:rPr>
            </w:pPr>
          </w:p>
        </w:tc>
      </w:tr>
      <w:tr w:rsidR="007C70E0" w:rsidRPr="007C70E0" w14:paraId="5A20D094" w14:textId="77777777" w:rsidTr="009E6A69">
        <w:tc>
          <w:tcPr>
            <w:tcW w:w="5335" w:type="dxa"/>
          </w:tcPr>
          <w:p w14:paraId="1FF29269" w14:textId="77777777" w:rsidR="007B2122" w:rsidRPr="007C70E0" w:rsidRDefault="007B2122" w:rsidP="00BD6B12">
            <w:pPr>
              <w:rPr>
                <w:rFonts w:ascii="Arial" w:hAnsi="Arial" w:cs="Arial"/>
                <w:sz w:val="22"/>
              </w:rPr>
            </w:pPr>
            <w:r w:rsidRPr="007C70E0">
              <w:rPr>
                <w:rFonts w:ascii="Arial" w:hAnsi="Arial" w:cs="Arial"/>
                <w:sz w:val="22"/>
              </w:rPr>
              <w:t>Ability to manipulate and interrogate data to drive continuous improvement</w:t>
            </w:r>
          </w:p>
        </w:tc>
        <w:tc>
          <w:tcPr>
            <w:tcW w:w="1811" w:type="dxa"/>
          </w:tcPr>
          <w:p w14:paraId="37E786BC" w14:textId="77777777" w:rsidR="007B2122" w:rsidRPr="007C70E0" w:rsidRDefault="007B2122" w:rsidP="00BD6B12">
            <w:pPr>
              <w:jc w:val="center"/>
              <w:rPr>
                <w:rFonts w:ascii="Arial" w:hAnsi="Arial" w:cs="Arial"/>
                <w:sz w:val="22"/>
              </w:rPr>
            </w:pPr>
          </w:p>
        </w:tc>
        <w:tc>
          <w:tcPr>
            <w:tcW w:w="1870" w:type="dxa"/>
          </w:tcPr>
          <w:p w14:paraId="4828A3CD" w14:textId="77777777" w:rsidR="007B2122" w:rsidRPr="007C70E0" w:rsidRDefault="007B2122" w:rsidP="00BD6B12">
            <w:pPr>
              <w:jc w:val="center"/>
              <w:rPr>
                <w:rFonts w:ascii="Arial" w:hAnsi="Arial" w:cs="Arial"/>
                <w:sz w:val="22"/>
              </w:rPr>
            </w:pPr>
            <w:r w:rsidRPr="007C70E0">
              <w:rPr>
                <w:rFonts w:ascii="Arial" w:hAnsi="Arial" w:cs="Arial"/>
                <w:sz w:val="22"/>
              </w:rPr>
              <w:t>X</w:t>
            </w:r>
          </w:p>
        </w:tc>
      </w:tr>
      <w:tr w:rsidR="007C70E0" w:rsidRPr="007C70E0" w14:paraId="3B0973CE" w14:textId="77777777" w:rsidTr="009E6A69">
        <w:tc>
          <w:tcPr>
            <w:tcW w:w="5335" w:type="dxa"/>
          </w:tcPr>
          <w:p w14:paraId="37EEA731" w14:textId="77777777" w:rsidR="007B2122" w:rsidRPr="007C70E0" w:rsidRDefault="007B2122" w:rsidP="00BD6B12">
            <w:pPr>
              <w:rPr>
                <w:rFonts w:ascii="Arial" w:hAnsi="Arial" w:cs="Arial"/>
                <w:sz w:val="22"/>
              </w:rPr>
            </w:pPr>
            <w:r w:rsidRPr="007C70E0">
              <w:rPr>
                <w:rFonts w:ascii="Arial" w:hAnsi="Arial" w:cs="Arial"/>
                <w:sz w:val="22"/>
              </w:rPr>
              <w:t xml:space="preserve">A commitment to the expected corporate behaviours associated with working at Moulton College </w:t>
            </w:r>
          </w:p>
        </w:tc>
        <w:tc>
          <w:tcPr>
            <w:tcW w:w="1811" w:type="dxa"/>
          </w:tcPr>
          <w:p w14:paraId="5990CC14"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22F20DD5" w14:textId="77777777" w:rsidR="007B2122" w:rsidRPr="007C70E0" w:rsidRDefault="007B2122" w:rsidP="00BD6B12">
            <w:pPr>
              <w:rPr>
                <w:rFonts w:ascii="Arial" w:hAnsi="Arial" w:cs="Arial"/>
                <w:sz w:val="22"/>
              </w:rPr>
            </w:pPr>
          </w:p>
        </w:tc>
      </w:tr>
      <w:tr w:rsidR="007C70E0" w:rsidRPr="007C70E0" w14:paraId="2E8DB1DE" w14:textId="77777777" w:rsidTr="009E6A69">
        <w:tc>
          <w:tcPr>
            <w:tcW w:w="5335" w:type="dxa"/>
          </w:tcPr>
          <w:p w14:paraId="74AC6DFD" w14:textId="77777777" w:rsidR="007B2122" w:rsidRPr="007C70E0" w:rsidRDefault="007B2122" w:rsidP="00BD6B12">
            <w:pPr>
              <w:pStyle w:val="NoSpacing"/>
              <w:rPr>
                <w:rFonts w:ascii="Arial" w:hAnsi="Arial" w:cs="Arial"/>
                <w:sz w:val="22"/>
              </w:rPr>
            </w:pPr>
            <w:r w:rsidRPr="007C70E0">
              <w:rPr>
                <w:rFonts w:ascii="Arial" w:hAnsi="Arial" w:cs="Arial"/>
                <w:sz w:val="22"/>
              </w:rPr>
              <w:t xml:space="preserve">Evidence of successful curriculum administration and management, and a commitment to the future development of curriculum administration and management strategies </w:t>
            </w:r>
          </w:p>
        </w:tc>
        <w:tc>
          <w:tcPr>
            <w:tcW w:w="1811" w:type="dxa"/>
          </w:tcPr>
          <w:p w14:paraId="1604800B"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45B0E6A9" w14:textId="77777777" w:rsidR="007B2122" w:rsidRPr="007C70E0" w:rsidRDefault="007B2122" w:rsidP="00BD6B12">
            <w:pPr>
              <w:rPr>
                <w:rFonts w:ascii="Arial" w:hAnsi="Arial" w:cs="Arial"/>
                <w:sz w:val="22"/>
              </w:rPr>
            </w:pPr>
          </w:p>
        </w:tc>
      </w:tr>
      <w:tr w:rsidR="007C70E0" w:rsidRPr="007C70E0" w14:paraId="11562590" w14:textId="77777777" w:rsidTr="009E6A69">
        <w:tc>
          <w:tcPr>
            <w:tcW w:w="5335" w:type="dxa"/>
          </w:tcPr>
          <w:p w14:paraId="0CED6EA3" w14:textId="77777777" w:rsidR="00A96432" w:rsidRPr="007C70E0" w:rsidRDefault="007B2122" w:rsidP="00CA11DF">
            <w:pPr>
              <w:pStyle w:val="NoSpacing"/>
              <w:rPr>
                <w:rFonts w:ascii="Arial" w:hAnsi="Arial" w:cs="Arial"/>
                <w:sz w:val="22"/>
              </w:rPr>
            </w:pPr>
            <w:r w:rsidRPr="007C70E0">
              <w:rPr>
                <w:rFonts w:ascii="Arial" w:hAnsi="Arial" w:cs="Arial"/>
                <w:sz w:val="22"/>
              </w:rPr>
              <w:t>Evidence of, and a commitment to, internal/e</w:t>
            </w:r>
            <w:r w:rsidR="00CA11DF">
              <w:rPr>
                <w:rFonts w:ascii="Arial" w:hAnsi="Arial" w:cs="Arial"/>
                <w:sz w:val="22"/>
              </w:rPr>
              <w:t xml:space="preserve">xternal partnership collaboration </w:t>
            </w:r>
          </w:p>
        </w:tc>
        <w:tc>
          <w:tcPr>
            <w:tcW w:w="1811" w:type="dxa"/>
          </w:tcPr>
          <w:p w14:paraId="0BBA26A7"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7F699A6C" w14:textId="77777777" w:rsidR="007B2122" w:rsidRPr="007C70E0" w:rsidRDefault="007B2122" w:rsidP="00BD6B12">
            <w:pPr>
              <w:rPr>
                <w:rFonts w:ascii="Arial" w:hAnsi="Arial" w:cs="Arial"/>
                <w:sz w:val="22"/>
              </w:rPr>
            </w:pPr>
          </w:p>
        </w:tc>
      </w:tr>
      <w:tr w:rsidR="007C70E0" w:rsidRPr="007C70E0" w14:paraId="484090D6" w14:textId="77777777" w:rsidTr="009E6A69">
        <w:tc>
          <w:tcPr>
            <w:tcW w:w="5335" w:type="dxa"/>
          </w:tcPr>
          <w:p w14:paraId="30EBB066" w14:textId="77777777" w:rsidR="005337F1" w:rsidRPr="007C70E0" w:rsidRDefault="007B2122" w:rsidP="00BD6B12">
            <w:pPr>
              <w:pStyle w:val="NoSpacing"/>
              <w:rPr>
                <w:rFonts w:ascii="Arial" w:hAnsi="Arial" w:cs="Arial"/>
                <w:sz w:val="22"/>
              </w:rPr>
            </w:pPr>
            <w:r w:rsidRPr="007C70E0">
              <w:rPr>
                <w:rFonts w:ascii="Arial" w:hAnsi="Arial" w:cs="Arial"/>
                <w:sz w:val="22"/>
              </w:rPr>
              <w:t xml:space="preserve">Demonstrable evidence of improving learner achievement and a clear vision of future strategies that will result in outstanding outcomes for all </w:t>
            </w:r>
          </w:p>
        </w:tc>
        <w:tc>
          <w:tcPr>
            <w:tcW w:w="1811" w:type="dxa"/>
          </w:tcPr>
          <w:p w14:paraId="5CDAFD8A"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583D71B8" w14:textId="77777777" w:rsidR="007B2122" w:rsidRPr="007C70E0" w:rsidRDefault="007B2122" w:rsidP="00BD6B12">
            <w:pPr>
              <w:rPr>
                <w:rFonts w:ascii="Arial" w:hAnsi="Arial" w:cs="Arial"/>
                <w:sz w:val="22"/>
              </w:rPr>
            </w:pPr>
          </w:p>
        </w:tc>
      </w:tr>
      <w:tr w:rsidR="007C70E0" w:rsidRPr="007C70E0" w14:paraId="0376C469" w14:textId="77777777" w:rsidTr="009E6A69">
        <w:tc>
          <w:tcPr>
            <w:tcW w:w="5335" w:type="dxa"/>
          </w:tcPr>
          <w:p w14:paraId="70013848" w14:textId="77777777" w:rsidR="007B2122" w:rsidRPr="007C70E0" w:rsidRDefault="007B2122" w:rsidP="00BD6B12">
            <w:pPr>
              <w:pStyle w:val="NoSpacing"/>
              <w:rPr>
                <w:rFonts w:ascii="Arial" w:hAnsi="Arial" w:cs="Arial"/>
                <w:sz w:val="22"/>
              </w:rPr>
            </w:pPr>
            <w:r w:rsidRPr="007C70E0">
              <w:rPr>
                <w:rFonts w:ascii="Arial" w:hAnsi="Arial" w:cs="Arial"/>
                <w:sz w:val="22"/>
              </w:rPr>
              <w:t xml:space="preserve">A commitment to a learner-centred approach and to strategies that will place the learner at the centre of all developments </w:t>
            </w:r>
          </w:p>
        </w:tc>
        <w:tc>
          <w:tcPr>
            <w:tcW w:w="1811" w:type="dxa"/>
          </w:tcPr>
          <w:p w14:paraId="79D91A7D"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18DA22D3" w14:textId="77777777" w:rsidR="007B2122" w:rsidRPr="007C70E0" w:rsidRDefault="007B2122" w:rsidP="00BD6B12">
            <w:pPr>
              <w:rPr>
                <w:rFonts w:ascii="Arial" w:hAnsi="Arial" w:cs="Arial"/>
                <w:sz w:val="22"/>
              </w:rPr>
            </w:pPr>
          </w:p>
        </w:tc>
      </w:tr>
      <w:tr w:rsidR="007C70E0" w:rsidRPr="007C70E0" w14:paraId="43AB9011" w14:textId="77777777" w:rsidTr="009E6A69">
        <w:tc>
          <w:tcPr>
            <w:tcW w:w="5335" w:type="dxa"/>
          </w:tcPr>
          <w:p w14:paraId="7E5995C1" w14:textId="77777777" w:rsidR="007B2122" w:rsidRPr="007C70E0" w:rsidRDefault="007B2122" w:rsidP="00BD6B12">
            <w:pPr>
              <w:pStyle w:val="NoSpacing"/>
              <w:rPr>
                <w:rFonts w:ascii="Arial" w:hAnsi="Arial" w:cs="Arial"/>
                <w:sz w:val="22"/>
              </w:rPr>
            </w:pPr>
            <w:r w:rsidRPr="007C70E0">
              <w:rPr>
                <w:rFonts w:ascii="Arial" w:hAnsi="Arial" w:cs="Arial"/>
                <w:sz w:val="22"/>
              </w:rPr>
              <w:t xml:space="preserve">An ability to demonstrate a range of strategies to administer and deliver continuous improvement in both the quality of provision and the learner experience, in line with the College’s quality assurance agenda </w:t>
            </w:r>
          </w:p>
        </w:tc>
        <w:tc>
          <w:tcPr>
            <w:tcW w:w="1811" w:type="dxa"/>
          </w:tcPr>
          <w:p w14:paraId="4DD3145C"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35C0E204" w14:textId="77777777" w:rsidR="007B2122" w:rsidRPr="007C70E0" w:rsidRDefault="007B2122" w:rsidP="00BD6B12">
            <w:pPr>
              <w:rPr>
                <w:rFonts w:ascii="Arial" w:hAnsi="Arial" w:cs="Arial"/>
                <w:sz w:val="22"/>
              </w:rPr>
            </w:pPr>
          </w:p>
        </w:tc>
      </w:tr>
      <w:tr w:rsidR="007C70E0" w:rsidRPr="007C70E0" w14:paraId="315AF6A8" w14:textId="77777777" w:rsidTr="009E6A69">
        <w:tc>
          <w:tcPr>
            <w:tcW w:w="5335" w:type="dxa"/>
          </w:tcPr>
          <w:p w14:paraId="27C2A322" w14:textId="77777777" w:rsidR="007B2122" w:rsidRPr="007C70E0" w:rsidRDefault="007B2122" w:rsidP="00BD6B12">
            <w:pPr>
              <w:pStyle w:val="NoSpacing"/>
              <w:rPr>
                <w:rFonts w:ascii="Arial" w:hAnsi="Arial" w:cs="Arial"/>
                <w:sz w:val="22"/>
              </w:rPr>
            </w:pPr>
            <w:r w:rsidRPr="007C70E0">
              <w:rPr>
                <w:rFonts w:ascii="Arial" w:hAnsi="Arial" w:cs="Arial"/>
                <w:sz w:val="22"/>
              </w:rPr>
              <w:t>Evidence of, and a commitment to, marketing and recruitment activities</w:t>
            </w:r>
          </w:p>
        </w:tc>
        <w:tc>
          <w:tcPr>
            <w:tcW w:w="1811" w:type="dxa"/>
          </w:tcPr>
          <w:p w14:paraId="70F929B6"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21C22D92" w14:textId="77777777" w:rsidR="007B2122" w:rsidRPr="007C70E0" w:rsidRDefault="007B2122" w:rsidP="00BD6B12">
            <w:pPr>
              <w:rPr>
                <w:rFonts w:ascii="Arial" w:hAnsi="Arial" w:cs="Arial"/>
                <w:sz w:val="22"/>
              </w:rPr>
            </w:pPr>
          </w:p>
        </w:tc>
      </w:tr>
      <w:tr w:rsidR="007C70E0" w:rsidRPr="007C70E0" w14:paraId="7C46F67A" w14:textId="77777777" w:rsidTr="009E6A69">
        <w:tc>
          <w:tcPr>
            <w:tcW w:w="5335" w:type="dxa"/>
          </w:tcPr>
          <w:p w14:paraId="09B562DA" w14:textId="77777777" w:rsidR="007B2122" w:rsidRPr="007C70E0" w:rsidRDefault="007B2122" w:rsidP="00BD6B12">
            <w:pPr>
              <w:pStyle w:val="NoSpacing"/>
              <w:rPr>
                <w:rFonts w:ascii="Arial" w:hAnsi="Arial" w:cs="Arial"/>
                <w:sz w:val="22"/>
              </w:rPr>
            </w:pPr>
            <w:r w:rsidRPr="007C70E0">
              <w:rPr>
                <w:rFonts w:ascii="Arial" w:hAnsi="Arial" w:cs="Arial"/>
                <w:sz w:val="22"/>
              </w:rPr>
              <w:t xml:space="preserve">An ability to monitor financial, staff and physical resources to deliver outstanding outcomes </w:t>
            </w:r>
          </w:p>
        </w:tc>
        <w:tc>
          <w:tcPr>
            <w:tcW w:w="1811" w:type="dxa"/>
          </w:tcPr>
          <w:p w14:paraId="0E9DF42E"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5CAD37EA" w14:textId="77777777" w:rsidR="007B2122" w:rsidRPr="007C70E0" w:rsidRDefault="007B2122" w:rsidP="00BD6B12">
            <w:pPr>
              <w:rPr>
                <w:rFonts w:ascii="Arial" w:hAnsi="Arial" w:cs="Arial"/>
                <w:sz w:val="22"/>
              </w:rPr>
            </w:pPr>
          </w:p>
        </w:tc>
      </w:tr>
      <w:tr w:rsidR="007C70E0" w:rsidRPr="007C70E0" w14:paraId="5BCB07C6" w14:textId="77777777" w:rsidTr="009E6A69">
        <w:tc>
          <w:tcPr>
            <w:tcW w:w="5335" w:type="dxa"/>
          </w:tcPr>
          <w:p w14:paraId="496AAACB" w14:textId="77777777" w:rsidR="007B2122" w:rsidRPr="007C70E0" w:rsidRDefault="007B2122" w:rsidP="00BD6B12">
            <w:pPr>
              <w:pStyle w:val="NoSpacing"/>
              <w:rPr>
                <w:rFonts w:ascii="Arial" w:hAnsi="Arial" w:cs="Arial"/>
                <w:sz w:val="22"/>
              </w:rPr>
            </w:pPr>
            <w:r w:rsidRPr="007C70E0">
              <w:rPr>
                <w:rFonts w:ascii="Arial" w:hAnsi="Arial" w:cs="Arial"/>
                <w:sz w:val="22"/>
              </w:rPr>
              <w:t xml:space="preserve">Evidence of, and a commitment to, contributing to </w:t>
            </w:r>
            <w:r w:rsidR="009E6A69" w:rsidRPr="007C70E0">
              <w:rPr>
                <w:rFonts w:ascii="Arial" w:hAnsi="Arial" w:cs="Arial"/>
                <w:sz w:val="22"/>
              </w:rPr>
              <w:t>self-assessment</w:t>
            </w:r>
            <w:r w:rsidRPr="007C70E0">
              <w:rPr>
                <w:rFonts w:ascii="Arial" w:hAnsi="Arial" w:cs="Arial"/>
                <w:sz w:val="22"/>
              </w:rPr>
              <w:t>, planning processes and delivery, in line with all College policies and procedures</w:t>
            </w:r>
          </w:p>
        </w:tc>
        <w:tc>
          <w:tcPr>
            <w:tcW w:w="1811" w:type="dxa"/>
          </w:tcPr>
          <w:p w14:paraId="1C270CFC" w14:textId="77777777" w:rsidR="007B2122" w:rsidRPr="007C70E0" w:rsidRDefault="007B2122" w:rsidP="007B2122">
            <w:pPr>
              <w:jc w:val="center"/>
              <w:rPr>
                <w:rFonts w:ascii="Arial" w:hAnsi="Arial" w:cs="Arial"/>
                <w:sz w:val="22"/>
              </w:rPr>
            </w:pPr>
            <w:r w:rsidRPr="007C70E0">
              <w:rPr>
                <w:rFonts w:ascii="Arial" w:hAnsi="Arial" w:cs="Arial"/>
                <w:sz w:val="22"/>
              </w:rPr>
              <w:t>X</w:t>
            </w:r>
          </w:p>
        </w:tc>
        <w:tc>
          <w:tcPr>
            <w:tcW w:w="1870" w:type="dxa"/>
          </w:tcPr>
          <w:p w14:paraId="2129CDDB" w14:textId="77777777" w:rsidR="007B2122" w:rsidRPr="007C70E0" w:rsidRDefault="007B2122" w:rsidP="00BD6B12">
            <w:pPr>
              <w:rPr>
                <w:rFonts w:ascii="Arial" w:hAnsi="Arial" w:cs="Arial"/>
                <w:sz w:val="22"/>
              </w:rPr>
            </w:pPr>
          </w:p>
        </w:tc>
      </w:tr>
      <w:tr w:rsidR="007C70E0" w:rsidRPr="007C70E0" w14:paraId="3890B12A" w14:textId="77777777" w:rsidTr="009E6A69">
        <w:tc>
          <w:tcPr>
            <w:tcW w:w="5335" w:type="dxa"/>
            <w:shd w:val="clear" w:color="auto" w:fill="D9D9D9" w:themeFill="background1" w:themeFillShade="D9"/>
          </w:tcPr>
          <w:p w14:paraId="16F62022" w14:textId="77777777" w:rsidR="007B2122" w:rsidRPr="007C70E0" w:rsidRDefault="007B2122" w:rsidP="00BD6B12">
            <w:pPr>
              <w:rPr>
                <w:rFonts w:ascii="Arial" w:hAnsi="Arial" w:cs="Arial"/>
                <w:b/>
              </w:rPr>
            </w:pPr>
            <w:r w:rsidRPr="007C70E0">
              <w:rPr>
                <w:rFonts w:ascii="Arial" w:hAnsi="Arial" w:cs="Arial"/>
                <w:b/>
              </w:rPr>
              <w:t>Personal Attributes</w:t>
            </w:r>
          </w:p>
        </w:tc>
        <w:tc>
          <w:tcPr>
            <w:tcW w:w="1811" w:type="dxa"/>
            <w:shd w:val="clear" w:color="auto" w:fill="D9D9D9" w:themeFill="background1" w:themeFillShade="D9"/>
          </w:tcPr>
          <w:p w14:paraId="7B3B6CB9" w14:textId="77777777" w:rsidR="007B2122" w:rsidRPr="007C70E0" w:rsidRDefault="007B2122" w:rsidP="00BD6B12">
            <w:pPr>
              <w:rPr>
                <w:rFonts w:ascii="Arial" w:hAnsi="Arial" w:cs="Arial"/>
              </w:rPr>
            </w:pPr>
          </w:p>
        </w:tc>
        <w:tc>
          <w:tcPr>
            <w:tcW w:w="1870" w:type="dxa"/>
            <w:shd w:val="clear" w:color="auto" w:fill="D9D9D9" w:themeFill="background1" w:themeFillShade="D9"/>
          </w:tcPr>
          <w:p w14:paraId="31C6F423" w14:textId="77777777" w:rsidR="007B2122" w:rsidRPr="007C70E0" w:rsidRDefault="007B2122" w:rsidP="00BD6B12">
            <w:pPr>
              <w:rPr>
                <w:rFonts w:ascii="Arial" w:hAnsi="Arial" w:cs="Arial"/>
              </w:rPr>
            </w:pPr>
          </w:p>
        </w:tc>
      </w:tr>
      <w:tr w:rsidR="007C70E0" w:rsidRPr="007C70E0" w14:paraId="439B808A" w14:textId="77777777" w:rsidTr="009E6A69">
        <w:tc>
          <w:tcPr>
            <w:tcW w:w="5335" w:type="dxa"/>
          </w:tcPr>
          <w:p w14:paraId="21E978EB" w14:textId="77777777" w:rsidR="007B2122" w:rsidRPr="007C70E0" w:rsidRDefault="007B2122" w:rsidP="00BD6B12">
            <w:pPr>
              <w:rPr>
                <w:rFonts w:ascii="Arial" w:hAnsi="Arial" w:cs="Arial"/>
                <w:sz w:val="22"/>
              </w:rPr>
            </w:pPr>
            <w:r w:rsidRPr="007C70E0">
              <w:rPr>
                <w:rFonts w:ascii="Arial" w:hAnsi="Arial" w:cs="Arial"/>
                <w:sz w:val="22"/>
              </w:rPr>
              <w:t>Willingness and ability to work at any site or l</w:t>
            </w:r>
            <w:r w:rsidR="00A96432" w:rsidRPr="007C70E0">
              <w:rPr>
                <w:rFonts w:ascii="Arial" w:hAnsi="Arial" w:cs="Arial"/>
                <w:sz w:val="22"/>
              </w:rPr>
              <w:t>ocation given reasonable notice</w:t>
            </w:r>
          </w:p>
        </w:tc>
        <w:tc>
          <w:tcPr>
            <w:tcW w:w="1811" w:type="dxa"/>
          </w:tcPr>
          <w:p w14:paraId="14D08EFD"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200A3B8E" w14:textId="77777777" w:rsidR="007B2122" w:rsidRPr="007C70E0" w:rsidRDefault="007B2122" w:rsidP="00BD6B12">
            <w:pPr>
              <w:rPr>
                <w:rFonts w:ascii="Arial" w:hAnsi="Arial" w:cs="Arial"/>
                <w:sz w:val="22"/>
              </w:rPr>
            </w:pPr>
          </w:p>
        </w:tc>
      </w:tr>
      <w:tr w:rsidR="007C70E0" w:rsidRPr="007C70E0" w14:paraId="685EB875" w14:textId="77777777" w:rsidTr="009E6A69">
        <w:tc>
          <w:tcPr>
            <w:tcW w:w="5335" w:type="dxa"/>
          </w:tcPr>
          <w:p w14:paraId="3F9F12B0" w14:textId="77777777" w:rsidR="007B2122" w:rsidRPr="007C70E0" w:rsidRDefault="007B2122" w:rsidP="00BD6B12">
            <w:pPr>
              <w:rPr>
                <w:rFonts w:ascii="Arial" w:hAnsi="Arial" w:cs="Arial"/>
                <w:sz w:val="22"/>
              </w:rPr>
            </w:pPr>
            <w:r w:rsidRPr="007C70E0">
              <w:rPr>
                <w:rFonts w:ascii="Arial" w:hAnsi="Arial" w:cs="Arial"/>
                <w:sz w:val="22"/>
              </w:rPr>
              <w:t>Willingness and ability to wor</w:t>
            </w:r>
            <w:r w:rsidR="00A96432" w:rsidRPr="007C70E0">
              <w:rPr>
                <w:rFonts w:ascii="Arial" w:hAnsi="Arial" w:cs="Arial"/>
                <w:sz w:val="22"/>
              </w:rPr>
              <w:t xml:space="preserve">k flexibly throughout the week </w:t>
            </w:r>
          </w:p>
        </w:tc>
        <w:tc>
          <w:tcPr>
            <w:tcW w:w="1811" w:type="dxa"/>
          </w:tcPr>
          <w:p w14:paraId="549CBAA2" w14:textId="77777777" w:rsidR="007B2122" w:rsidRPr="007C70E0" w:rsidRDefault="007B2122" w:rsidP="00BD6B12">
            <w:pPr>
              <w:jc w:val="center"/>
              <w:rPr>
                <w:rFonts w:ascii="Arial" w:hAnsi="Arial" w:cs="Arial"/>
                <w:sz w:val="22"/>
              </w:rPr>
            </w:pPr>
            <w:r w:rsidRPr="007C70E0">
              <w:rPr>
                <w:rFonts w:ascii="Arial" w:hAnsi="Arial" w:cs="Arial"/>
                <w:sz w:val="22"/>
              </w:rPr>
              <w:t>X</w:t>
            </w:r>
          </w:p>
        </w:tc>
        <w:tc>
          <w:tcPr>
            <w:tcW w:w="1870" w:type="dxa"/>
          </w:tcPr>
          <w:p w14:paraId="1BB0CABF" w14:textId="77777777" w:rsidR="007B2122" w:rsidRPr="007C70E0" w:rsidRDefault="007B2122" w:rsidP="00BD6B12">
            <w:pPr>
              <w:rPr>
                <w:rFonts w:ascii="Arial" w:hAnsi="Arial" w:cs="Arial"/>
                <w:sz w:val="22"/>
              </w:rPr>
            </w:pPr>
          </w:p>
        </w:tc>
      </w:tr>
      <w:tr w:rsidR="00CA11DF" w:rsidRPr="007C70E0" w14:paraId="70B343D5" w14:textId="77777777" w:rsidTr="009E6A69">
        <w:tc>
          <w:tcPr>
            <w:tcW w:w="5335" w:type="dxa"/>
          </w:tcPr>
          <w:p w14:paraId="14D74DC1" w14:textId="77777777" w:rsidR="00CA11DF" w:rsidRPr="00CA11DF" w:rsidRDefault="00CA11DF" w:rsidP="00CA11DF">
            <w:pPr>
              <w:shd w:val="clear" w:color="auto" w:fill="FFFFFF"/>
              <w:rPr>
                <w:rFonts w:ascii="Arial" w:hAnsi="Arial" w:cs="Arial"/>
                <w:sz w:val="22"/>
              </w:rPr>
            </w:pPr>
            <w:r w:rsidRPr="00CA11DF">
              <w:rPr>
                <w:rFonts w:ascii="Arial" w:hAnsi="Arial" w:cs="Arial"/>
                <w:sz w:val="22"/>
              </w:rPr>
              <w:t>Strong team player</w:t>
            </w:r>
          </w:p>
        </w:tc>
        <w:tc>
          <w:tcPr>
            <w:tcW w:w="1811" w:type="dxa"/>
          </w:tcPr>
          <w:p w14:paraId="22CE9226" w14:textId="77777777" w:rsidR="00CA11DF" w:rsidRDefault="00CA11DF" w:rsidP="00CA11DF">
            <w:pPr>
              <w:jc w:val="center"/>
            </w:pPr>
            <w:r w:rsidRPr="002655B2">
              <w:rPr>
                <w:rFonts w:ascii="Arial" w:hAnsi="Arial" w:cs="Arial"/>
                <w:sz w:val="22"/>
              </w:rPr>
              <w:t>X</w:t>
            </w:r>
          </w:p>
        </w:tc>
        <w:tc>
          <w:tcPr>
            <w:tcW w:w="1870" w:type="dxa"/>
          </w:tcPr>
          <w:p w14:paraId="69C975A6" w14:textId="77777777" w:rsidR="00CA11DF" w:rsidRPr="007C70E0" w:rsidRDefault="00CA11DF" w:rsidP="00CA11DF">
            <w:pPr>
              <w:rPr>
                <w:rFonts w:ascii="Arial" w:hAnsi="Arial" w:cs="Arial"/>
                <w:sz w:val="22"/>
              </w:rPr>
            </w:pPr>
          </w:p>
        </w:tc>
      </w:tr>
      <w:tr w:rsidR="00CA11DF" w:rsidRPr="007C70E0" w14:paraId="0C01E5A5" w14:textId="77777777" w:rsidTr="009E6A69">
        <w:tc>
          <w:tcPr>
            <w:tcW w:w="5335" w:type="dxa"/>
          </w:tcPr>
          <w:p w14:paraId="283E3D1D" w14:textId="77777777" w:rsidR="00CA11DF" w:rsidRPr="00CA11DF" w:rsidRDefault="00CA11DF" w:rsidP="00CA11DF">
            <w:pPr>
              <w:shd w:val="clear" w:color="auto" w:fill="FFFFFF"/>
              <w:rPr>
                <w:rFonts w:ascii="Arial" w:hAnsi="Arial" w:cs="Arial"/>
                <w:sz w:val="22"/>
              </w:rPr>
            </w:pPr>
            <w:r w:rsidRPr="00CA11DF">
              <w:rPr>
                <w:rFonts w:ascii="Arial" w:hAnsi="Arial" w:cs="Arial"/>
                <w:sz w:val="22"/>
              </w:rPr>
              <w:t>Be flexible and able to cope with change</w:t>
            </w:r>
          </w:p>
        </w:tc>
        <w:tc>
          <w:tcPr>
            <w:tcW w:w="1811" w:type="dxa"/>
          </w:tcPr>
          <w:p w14:paraId="76BB4963" w14:textId="77777777" w:rsidR="00CA11DF" w:rsidRDefault="00CA11DF" w:rsidP="00CA11DF">
            <w:pPr>
              <w:jc w:val="center"/>
            </w:pPr>
            <w:r w:rsidRPr="002655B2">
              <w:rPr>
                <w:rFonts w:ascii="Arial" w:hAnsi="Arial" w:cs="Arial"/>
                <w:sz w:val="22"/>
              </w:rPr>
              <w:t>X</w:t>
            </w:r>
          </w:p>
        </w:tc>
        <w:tc>
          <w:tcPr>
            <w:tcW w:w="1870" w:type="dxa"/>
          </w:tcPr>
          <w:p w14:paraId="09FB6297" w14:textId="77777777" w:rsidR="00CA11DF" w:rsidRPr="007C70E0" w:rsidRDefault="00CA11DF" w:rsidP="00CA11DF">
            <w:pPr>
              <w:rPr>
                <w:rFonts w:ascii="Arial" w:hAnsi="Arial" w:cs="Arial"/>
                <w:sz w:val="22"/>
              </w:rPr>
            </w:pPr>
          </w:p>
        </w:tc>
      </w:tr>
      <w:tr w:rsidR="00CA11DF" w:rsidRPr="007C70E0" w14:paraId="210A7E4B" w14:textId="77777777" w:rsidTr="009E6A69">
        <w:tc>
          <w:tcPr>
            <w:tcW w:w="5335" w:type="dxa"/>
          </w:tcPr>
          <w:p w14:paraId="3FD3938E" w14:textId="77777777" w:rsidR="00CA11DF" w:rsidRPr="00CA11DF" w:rsidRDefault="00CA11DF" w:rsidP="00CA11DF">
            <w:pPr>
              <w:shd w:val="clear" w:color="auto" w:fill="FFFFFF"/>
              <w:rPr>
                <w:rFonts w:ascii="Arial" w:hAnsi="Arial" w:cs="Arial"/>
                <w:sz w:val="22"/>
              </w:rPr>
            </w:pPr>
            <w:r w:rsidRPr="00CA11DF">
              <w:rPr>
                <w:rFonts w:ascii="Arial" w:hAnsi="Arial" w:cs="Arial"/>
                <w:sz w:val="22"/>
              </w:rPr>
              <w:t>Ability to influence, persuade and inspire others</w:t>
            </w:r>
          </w:p>
        </w:tc>
        <w:tc>
          <w:tcPr>
            <w:tcW w:w="1811" w:type="dxa"/>
          </w:tcPr>
          <w:p w14:paraId="32D0734C" w14:textId="77777777" w:rsidR="00CA11DF" w:rsidRDefault="00CA11DF" w:rsidP="00CA11DF">
            <w:pPr>
              <w:jc w:val="center"/>
            </w:pPr>
            <w:r w:rsidRPr="002655B2">
              <w:rPr>
                <w:rFonts w:ascii="Arial" w:hAnsi="Arial" w:cs="Arial"/>
                <w:sz w:val="22"/>
              </w:rPr>
              <w:t>X</w:t>
            </w:r>
          </w:p>
        </w:tc>
        <w:tc>
          <w:tcPr>
            <w:tcW w:w="1870" w:type="dxa"/>
          </w:tcPr>
          <w:p w14:paraId="01E3F3BE" w14:textId="77777777" w:rsidR="00CA11DF" w:rsidRPr="007C70E0" w:rsidRDefault="00CA11DF" w:rsidP="00CA11DF">
            <w:pPr>
              <w:rPr>
                <w:rFonts w:ascii="Arial" w:hAnsi="Arial" w:cs="Arial"/>
                <w:sz w:val="22"/>
              </w:rPr>
            </w:pPr>
          </w:p>
        </w:tc>
      </w:tr>
      <w:tr w:rsidR="00CA11DF" w:rsidRPr="007C70E0" w14:paraId="773F3BC4" w14:textId="77777777" w:rsidTr="009E6A69">
        <w:tc>
          <w:tcPr>
            <w:tcW w:w="5335" w:type="dxa"/>
          </w:tcPr>
          <w:p w14:paraId="2A9BB48E" w14:textId="77777777" w:rsidR="00CA11DF" w:rsidRPr="00CA11DF" w:rsidRDefault="00CA11DF" w:rsidP="00CA11DF">
            <w:pPr>
              <w:shd w:val="clear" w:color="auto" w:fill="FFFFFF"/>
              <w:rPr>
                <w:rFonts w:ascii="Arial" w:hAnsi="Arial" w:cs="Arial"/>
                <w:sz w:val="22"/>
              </w:rPr>
            </w:pPr>
            <w:r w:rsidRPr="00CA11DF">
              <w:rPr>
                <w:rFonts w:ascii="Arial" w:hAnsi="Arial" w:cs="Arial"/>
                <w:sz w:val="22"/>
              </w:rPr>
              <w:lastRenderedPageBreak/>
              <w:t>Experience of understanding how to promote equality and diversity within the job role</w:t>
            </w:r>
          </w:p>
        </w:tc>
        <w:tc>
          <w:tcPr>
            <w:tcW w:w="1811" w:type="dxa"/>
          </w:tcPr>
          <w:p w14:paraId="326A63A2" w14:textId="77777777" w:rsidR="00CA11DF" w:rsidRPr="002655B2" w:rsidRDefault="00CA11DF" w:rsidP="00CA11DF">
            <w:pPr>
              <w:jc w:val="center"/>
              <w:rPr>
                <w:rFonts w:ascii="Arial" w:hAnsi="Arial" w:cs="Arial"/>
                <w:sz w:val="22"/>
              </w:rPr>
            </w:pPr>
            <w:r w:rsidRPr="002655B2">
              <w:rPr>
                <w:rFonts w:ascii="Arial" w:hAnsi="Arial" w:cs="Arial"/>
                <w:sz w:val="22"/>
              </w:rPr>
              <w:t>X</w:t>
            </w:r>
          </w:p>
        </w:tc>
        <w:tc>
          <w:tcPr>
            <w:tcW w:w="1870" w:type="dxa"/>
          </w:tcPr>
          <w:p w14:paraId="367D1299" w14:textId="77777777" w:rsidR="00CA11DF" w:rsidRPr="007C70E0" w:rsidRDefault="00CA11DF" w:rsidP="00CA11DF">
            <w:pPr>
              <w:rPr>
                <w:rFonts w:ascii="Arial" w:hAnsi="Arial" w:cs="Arial"/>
                <w:sz w:val="22"/>
              </w:rPr>
            </w:pPr>
          </w:p>
        </w:tc>
      </w:tr>
      <w:tr w:rsidR="00CA11DF" w:rsidRPr="007C70E0" w14:paraId="6AFB841E" w14:textId="77777777" w:rsidTr="009E6A69">
        <w:tc>
          <w:tcPr>
            <w:tcW w:w="5335" w:type="dxa"/>
            <w:shd w:val="clear" w:color="auto" w:fill="D9D9D9" w:themeFill="background1" w:themeFillShade="D9"/>
          </w:tcPr>
          <w:p w14:paraId="4FE4B348" w14:textId="77777777" w:rsidR="00CA11DF" w:rsidRPr="007C70E0" w:rsidRDefault="00CA11DF" w:rsidP="00CA11DF">
            <w:pPr>
              <w:rPr>
                <w:rFonts w:ascii="Arial" w:eastAsia="Calibri" w:hAnsi="Arial" w:cs="Arial"/>
                <w:b/>
              </w:rPr>
            </w:pPr>
            <w:r w:rsidRPr="007C70E0">
              <w:rPr>
                <w:rFonts w:ascii="Arial" w:eastAsia="Calibri" w:hAnsi="Arial" w:cs="Arial"/>
                <w:b/>
              </w:rPr>
              <w:t xml:space="preserve">Safeguarding </w:t>
            </w:r>
          </w:p>
        </w:tc>
        <w:tc>
          <w:tcPr>
            <w:tcW w:w="1811" w:type="dxa"/>
            <w:shd w:val="clear" w:color="auto" w:fill="D9D9D9" w:themeFill="background1" w:themeFillShade="D9"/>
          </w:tcPr>
          <w:p w14:paraId="13BEAC59" w14:textId="77777777" w:rsidR="00CA11DF" w:rsidRPr="007C70E0" w:rsidRDefault="00CA11DF" w:rsidP="00CA11DF">
            <w:pPr>
              <w:rPr>
                <w:rFonts w:ascii="Arial" w:eastAsia="Calibri" w:hAnsi="Arial" w:cs="Arial"/>
              </w:rPr>
            </w:pPr>
          </w:p>
        </w:tc>
        <w:tc>
          <w:tcPr>
            <w:tcW w:w="1870" w:type="dxa"/>
            <w:shd w:val="clear" w:color="auto" w:fill="D9D9D9" w:themeFill="background1" w:themeFillShade="D9"/>
          </w:tcPr>
          <w:p w14:paraId="14E687FC" w14:textId="77777777" w:rsidR="00CA11DF" w:rsidRPr="007C70E0" w:rsidRDefault="00CA11DF" w:rsidP="00CA11DF">
            <w:pPr>
              <w:rPr>
                <w:rFonts w:ascii="Arial" w:eastAsia="Calibri" w:hAnsi="Arial" w:cs="Arial"/>
              </w:rPr>
            </w:pPr>
          </w:p>
        </w:tc>
      </w:tr>
      <w:tr w:rsidR="00CA11DF" w:rsidRPr="007C70E0" w14:paraId="12DE41B6" w14:textId="77777777" w:rsidTr="009E6A69">
        <w:tc>
          <w:tcPr>
            <w:tcW w:w="5335" w:type="dxa"/>
          </w:tcPr>
          <w:p w14:paraId="4E086E3B" w14:textId="77777777" w:rsidR="00CA11DF" w:rsidRPr="007C70E0" w:rsidRDefault="00CA11DF" w:rsidP="00CA11DF">
            <w:pPr>
              <w:rPr>
                <w:rFonts w:ascii="Arial" w:eastAsia="Calibri" w:hAnsi="Arial" w:cs="Arial"/>
                <w:sz w:val="22"/>
              </w:rPr>
            </w:pPr>
            <w:r w:rsidRPr="007C70E0">
              <w:rPr>
                <w:rFonts w:ascii="Arial" w:eastAsia="Calibri" w:hAnsi="Arial" w:cs="Arial"/>
                <w:sz w:val="22"/>
              </w:rPr>
              <w:t xml:space="preserve">Satisfactory enhanced DBS disclosure </w:t>
            </w:r>
          </w:p>
        </w:tc>
        <w:tc>
          <w:tcPr>
            <w:tcW w:w="1811" w:type="dxa"/>
          </w:tcPr>
          <w:p w14:paraId="3479A6AD" w14:textId="77777777" w:rsidR="00CA11DF" w:rsidRPr="007C70E0" w:rsidRDefault="00CA11DF" w:rsidP="00CA11DF">
            <w:pPr>
              <w:jc w:val="center"/>
              <w:rPr>
                <w:rFonts w:ascii="Arial" w:eastAsia="Calibri" w:hAnsi="Arial" w:cs="Arial"/>
                <w:sz w:val="22"/>
              </w:rPr>
            </w:pPr>
            <w:r w:rsidRPr="007C70E0">
              <w:rPr>
                <w:rFonts w:ascii="Arial" w:eastAsia="Calibri" w:hAnsi="Arial" w:cs="Arial"/>
                <w:sz w:val="22"/>
              </w:rPr>
              <w:t>X</w:t>
            </w:r>
          </w:p>
        </w:tc>
        <w:tc>
          <w:tcPr>
            <w:tcW w:w="1870" w:type="dxa"/>
          </w:tcPr>
          <w:p w14:paraId="39FBFB23" w14:textId="77777777" w:rsidR="00CA11DF" w:rsidRPr="007C70E0" w:rsidRDefault="00CA11DF" w:rsidP="00CA11DF">
            <w:pPr>
              <w:rPr>
                <w:rFonts w:ascii="Arial" w:eastAsia="Calibri" w:hAnsi="Arial" w:cs="Arial"/>
                <w:sz w:val="22"/>
              </w:rPr>
            </w:pPr>
          </w:p>
        </w:tc>
      </w:tr>
      <w:tr w:rsidR="00CA11DF" w:rsidRPr="007C70E0" w14:paraId="7A581CB7" w14:textId="77777777" w:rsidTr="009E6A69">
        <w:tc>
          <w:tcPr>
            <w:tcW w:w="5335" w:type="dxa"/>
          </w:tcPr>
          <w:p w14:paraId="738BAE58" w14:textId="77777777" w:rsidR="00CA11DF" w:rsidRPr="007C70E0" w:rsidRDefault="00CA11DF" w:rsidP="00CA11DF">
            <w:pPr>
              <w:rPr>
                <w:rFonts w:ascii="Arial" w:eastAsia="Calibri" w:hAnsi="Arial" w:cs="Arial"/>
                <w:sz w:val="22"/>
              </w:rPr>
            </w:pPr>
            <w:r w:rsidRPr="007C70E0">
              <w:rPr>
                <w:rFonts w:ascii="Arial" w:eastAsia="Calibri" w:hAnsi="Arial" w:cs="Arial"/>
                <w:sz w:val="22"/>
              </w:rPr>
              <w:t xml:space="preserve">Displays awareness, understanding and commitment to the protection and safeguarding of children and young vulnerable adults. </w:t>
            </w:r>
          </w:p>
        </w:tc>
        <w:tc>
          <w:tcPr>
            <w:tcW w:w="1811" w:type="dxa"/>
          </w:tcPr>
          <w:p w14:paraId="50AC4DE5" w14:textId="77777777" w:rsidR="00CA11DF" w:rsidRPr="007C70E0" w:rsidRDefault="00CA11DF" w:rsidP="00CA11DF">
            <w:pPr>
              <w:jc w:val="center"/>
              <w:rPr>
                <w:rFonts w:ascii="Arial" w:eastAsia="Calibri" w:hAnsi="Arial" w:cs="Arial"/>
                <w:sz w:val="22"/>
              </w:rPr>
            </w:pPr>
            <w:r w:rsidRPr="007C70E0">
              <w:rPr>
                <w:rFonts w:ascii="Arial" w:eastAsia="Calibri" w:hAnsi="Arial" w:cs="Arial"/>
                <w:sz w:val="22"/>
              </w:rPr>
              <w:t>X</w:t>
            </w:r>
          </w:p>
        </w:tc>
        <w:tc>
          <w:tcPr>
            <w:tcW w:w="1870" w:type="dxa"/>
          </w:tcPr>
          <w:p w14:paraId="7D3521A1" w14:textId="77777777" w:rsidR="00CA11DF" w:rsidRPr="007C70E0" w:rsidRDefault="00CA11DF" w:rsidP="00CA11DF">
            <w:pPr>
              <w:rPr>
                <w:rFonts w:ascii="Arial" w:eastAsia="Calibri" w:hAnsi="Arial" w:cs="Arial"/>
                <w:sz w:val="22"/>
              </w:rPr>
            </w:pPr>
          </w:p>
        </w:tc>
      </w:tr>
      <w:tr w:rsidR="00CA11DF" w:rsidRPr="007C70E0" w14:paraId="3B8ADDDA" w14:textId="77777777" w:rsidTr="009E6A69">
        <w:tc>
          <w:tcPr>
            <w:tcW w:w="5335" w:type="dxa"/>
          </w:tcPr>
          <w:p w14:paraId="215282CE" w14:textId="77777777" w:rsidR="00CA11DF" w:rsidRPr="007C70E0" w:rsidRDefault="00CA11DF" w:rsidP="00CA11DF">
            <w:pPr>
              <w:rPr>
                <w:rFonts w:ascii="Arial" w:eastAsia="Calibri" w:hAnsi="Arial" w:cs="Arial"/>
                <w:sz w:val="22"/>
              </w:rPr>
            </w:pPr>
            <w:r w:rsidRPr="007C70E0">
              <w:rPr>
                <w:rFonts w:ascii="Arial" w:eastAsia="Calibri" w:hAnsi="Arial" w:cs="Arial"/>
                <w:sz w:val="22"/>
              </w:rPr>
              <w:t>Commitment to policies on child protection, health and safety, confidentiality, student behaviour / discipline and equal opportunities</w:t>
            </w:r>
          </w:p>
        </w:tc>
        <w:tc>
          <w:tcPr>
            <w:tcW w:w="1811" w:type="dxa"/>
          </w:tcPr>
          <w:p w14:paraId="7570E915" w14:textId="77777777" w:rsidR="00CA11DF" w:rsidRPr="007C70E0" w:rsidRDefault="00CA11DF" w:rsidP="00CA11DF">
            <w:pPr>
              <w:jc w:val="center"/>
              <w:rPr>
                <w:rFonts w:ascii="Arial" w:eastAsia="Calibri" w:hAnsi="Arial" w:cs="Arial"/>
                <w:sz w:val="22"/>
              </w:rPr>
            </w:pPr>
            <w:r w:rsidRPr="007C70E0">
              <w:rPr>
                <w:rFonts w:ascii="Arial" w:eastAsia="Calibri" w:hAnsi="Arial" w:cs="Arial"/>
                <w:sz w:val="22"/>
              </w:rPr>
              <w:t>X</w:t>
            </w:r>
          </w:p>
        </w:tc>
        <w:tc>
          <w:tcPr>
            <w:tcW w:w="1870" w:type="dxa"/>
          </w:tcPr>
          <w:p w14:paraId="07AAB914" w14:textId="77777777" w:rsidR="00CA11DF" w:rsidRPr="007C70E0" w:rsidRDefault="00CA11DF" w:rsidP="00CA11DF">
            <w:pPr>
              <w:rPr>
                <w:rFonts w:ascii="Arial" w:eastAsia="Calibri" w:hAnsi="Arial" w:cs="Arial"/>
                <w:sz w:val="22"/>
              </w:rPr>
            </w:pPr>
          </w:p>
        </w:tc>
      </w:tr>
    </w:tbl>
    <w:p w14:paraId="596DC6C4" w14:textId="77777777" w:rsidR="00203ADE" w:rsidRPr="007C70E0" w:rsidRDefault="00203ADE" w:rsidP="00203ADE">
      <w:pPr>
        <w:rPr>
          <w:rFonts w:ascii="Arial" w:hAnsi="Arial" w:cs="Arial"/>
          <w:b/>
          <w:sz w:val="22"/>
          <w:szCs w:val="22"/>
        </w:rPr>
      </w:pPr>
    </w:p>
    <w:p w14:paraId="636F2D7C" w14:textId="77777777" w:rsidR="00203ADE" w:rsidRPr="007C70E0" w:rsidRDefault="00203ADE" w:rsidP="00203ADE">
      <w:pPr>
        <w:rPr>
          <w:rFonts w:ascii="Arial" w:hAnsi="Arial" w:cs="Arial"/>
          <w:b/>
          <w:sz w:val="22"/>
          <w:szCs w:val="22"/>
        </w:rPr>
      </w:pPr>
      <w:r w:rsidRPr="007C70E0">
        <w:rPr>
          <w:rFonts w:ascii="Arial" w:hAnsi="Arial" w:cs="Arial"/>
          <w:b/>
          <w:sz w:val="22"/>
          <w:szCs w:val="22"/>
        </w:rPr>
        <w:t>NOTE;</w:t>
      </w:r>
    </w:p>
    <w:p w14:paraId="3B30D78C" w14:textId="77777777" w:rsidR="00203ADE" w:rsidRPr="007C70E0" w:rsidRDefault="00203ADE" w:rsidP="2F4E34FA">
      <w:pPr>
        <w:pStyle w:val="NormalWeb"/>
        <w:spacing w:before="0" w:beforeAutospacing="0" w:after="0" w:afterAutospacing="0"/>
        <w:jc w:val="both"/>
        <w:rPr>
          <w:rFonts w:ascii="Arial" w:hAnsi="Arial" w:cs="Arial"/>
          <w:sz w:val="20"/>
          <w:szCs w:val="20"/>
          <w:lang w:val="en-US"/>
        </w:rPr>
      </w:pPr>
      <w:r w:rsidRPr="2F4E34FA">
        <w:rPr>
          <w:rFonts w:ascii="Arial" w:hAnsi="Arial" w:cs="Arial"/>
          <w:sz w:val="20"/>
          <w:szCs w:val="20"/>
          <w:lang w:val="en-US"/>
        </w:rPr>
        <w:t xml:space="preserve">All candidates will be asked for proof of their eligibility to work in the UK during the interview and selection process. Tier 2 Certificates of Sponsorship are restricted by the UK </w:t>
      </w:r>
      <w:r w:rsidR="002715E9" w:rsidRPr="2F4E34FA">
        <w:rPr>
          <w:rFonts w:ascii="Arial" w:hAnsi="Arial" w:cs="Arial"/>
          <w:sz w:val="20"/>
          <w:szCs w:val="20"/>
          <w:lang w:val="en-US"/>
        </w:rPr>
        <w:t xml:space="preserve">Visas &amp; Immigration service </w:t>
      </w:r>
      <w:r w:rsidRPr="2F4E34FA">
        <w:rPr>
          <w:rFonts w:ascii="Arial" w:hAnsi="Arial" w:cs="Arial"/>
          <w:sz w:val="20"/>
          <w:szCs w:val="20"/>
          <w:lang w:val="en-US"/>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sidR="005337F1" w:rsidRPr="2F4E34FA">
        <w:rPr>
          <w:rFonts w:ascii="Arial" w:hAnsi="Arial" w:cs="Arial"/>
          <w:sz w:val="20"/>
          <w:szCs w:val="20"/>
          <w:lang w:val="en-US"/>
        </w:rPr>
        <w:t>Visas &amp; Immigration</w:t>
      </w:r>
      <w:r w:rsidRPr="2F4E34FA">
        <w:rPr>
          <w:rFonts w:ascii="Arial" w:hAnsi="Arial" w:cs="Arial"/>
          <w:sz w:val="20"/>
          <w:szCs w:val="20"/>
          <w:lang w:val="en-US"/>
        </w:rPr>
        <w:t xml:space="preserve"> Website. </w:t>
      </w:r>
    </w:p>
    <w:p w14:paraId="5BC9E61B" w14:textId="77777777" w:rsidR="0079587F" w:rsidRPr="007C70E0" w:rsidRDefault="0079587F">
      <w:pPr>
        <w:spacing w:after="200" w:line="276" w:lineRule="auto"/>
        <w:rPr>
          <w:rFonts w:ascii="Arial" w:hAnsi="Arial" w:cs="Arial"/>
          <w:b/>
          <w:sz w:val="22"/>
          <w:szCs w:val="22"/>
          <w:lang w:eastAsia="en-US"/>
        </w:rPr>
      </w:pPr>
    </w:p>
    <w:p w14:paraId="3D254796" w14:textId="77777777" w:rsidR="001D4643" w:rsidRPr="007C70E0" w:rsidRDefault="001D4643" w:rsidP="001D4643">
      <w:pPr>
        <w:jc w:val="center"/>
        <w:rPr>
          <w:rFonts w:ascii="Arial" w:hAnsi="Arial" w:cs="Arial"/>
          <w:b/>
          <w:sz w:val="22"/>
          <w:szCs w:val="22"/>
          <w:lang w:eastAsia="en-US"/>
        </w:rPr>
      </w:pPr>
      <w:r w:rsidRPr="007C70E0">
        <w:rPr>
          <w:rFonts w:ascii="Arial" w:hAnsi="Arial" w:cs="Arial"/>
          <w:b/>
          <w:sz w:val="22"/>
          <w:szCs w:val="22"/>
          <w:lang w:eastAsia="en-US"/>
        </w:rPr>
        <w:t>Appendix A ‘The Moulton Manager’</w:t>
      </w:r>
    </w:p>
    <w:p w14:paraId="5A381D28" w14:textId="77777777" w:rsidR="001D4643" w:rsidRPr="007C70E0" w:rsidRDefault="001D4643" w:rsidP="001D4643">
      <w:pPr>
        <w:rPr>
          <w:rFonts w:ascii="Arial" w:hAnsi="Arial" w:cs="Arial"/>
          <w:sz w:val="22"/>
          <w:szCs w:val="22"/>
          <w:lang w:eastAsia="en-US"/>
        </w:rPr>
      </w:pPr>
    </w:p>
    <w:p w14:paraId="35C3754D"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Delivering excellent service</w:t>
      </w:r>
    </w:p>
    <w:p w14:paraId="2677E8C9" w14:textId="77777777" w:rsidR="001D4643" w:rsidRPr="007C70E0" w:rsidRDefault="001D4643" w:rsidP="001D4643">
      <w:pPr>
        <w:numPr>
          <w:ilvl w:val="0"/>
          <w:numId w:val="4"/>
        </w:numPr>
        <w:rPr>
          <w:rFonts w:ascii="Arial" w:hAnsi="Arial" w:cs="Arial"/>
          <w:sz w:val="22"/>
          <w:szCs w:val="22"/>
          <w:lang w:eastAsia="en-US"/>
        </w:rPr>
      </w:pPr>
      <w:r w:rsidRPr="007C70E0">
        <w:rPr>
          <w:rFonts w:ascii="Arial" w:hAnsi="Arial" w:cs="Arial"/>
          <w:sz w:val="22"/>
          <w:szCs w:val="22"/>
          <w:lang w:eastAsia="en-US"/>
        </w:rPr>
        <w:t>Has a customer-centred approach</w:t>
      </w:r>
    </w:p>
    <w:p w14:paraId="612A2A61" w14:textId="77777777" w:rsidR="001D4643" w:rsidRPr="007C70E0" w:rsidRDefault="001D4643" w:rsidP="001D4643">
      <w:pPr>
        <w:numPr>
          <w:ilvl w:val="0"/>
          <w:numId w:val="4"/>
        </w:numPr>
        <w:rPr>
          <w:rFonts w:ascii="Arial" w:hAnsi="Arial" w:cs="Arial"/>
          <w:sz w:val="22"/>
          <w:szCs w:val="22"/>
          <w:lang w:eastAsia="en-US"/>
        </w:rPr>
      </w:pPr>
      <w:r w:rsidRPr="007C70E0">
        <w:rPr>
          <w:rFonts w:ascii="Arial" w:hAnsi="Arial" w:cs="Arial"/>
          <w:sz w:val="22"/>
          <w:szCs w:val="22"/>
          <w:lang w:eastAsia="en-US"/>
        </w:rPr>
        <w:t>Actively seeks feedback from a variety of stakeholders</w:t>
      </w:r>
    </w:p>
    <w:p w14:paraId="29A8B065" w14:textId="77777777" w:rsidR="001D4643" w:rsidRPr="007C70E0" w:rsidRDefault="001D4643" w:rsidP="001D4643">
      <w:pPr>
        <w:numPr>
          <w:ilvl w:val="0"/>
          <w:numId w:val="4"/>
        </w:numPr>
        <w:rPr>
          <w:rFonts w:ascii="Arial" w:hAnsi="Arial" w:cs="Arial"/>
          <w:sz w:val="22"/>
          <w:szCs w:val="22"/>
          <w:lang w:eastAsia="en-US"/>
        </w:rPr>
      </w:pPr>
      <w:r w:rsidRPr="007C70E0">
        <w:rPr>
          <w:rFonts w:ascii="Arial" w:hAnsi="Arial" w:cs="Arial"/>
          <w:sz w:val="22"/>
          <w:szCs w:val="22"/>
          <w:lang w:eastAsia="en-US"/>
        </w:rPr>
        <w:t xml:space="preserve">Shows awareness of and commitment to goals and standards </w:t>
      </w:r>
    </w:p>
    <w:p w14:paraId="4783CE69" w14:textId="77777777" w:rsidR="001D4643" w:rsidRPr="007C70E0" w:rsidRDefault="001D4643" w:rsidP="001D4643">
      <w:pPr>
        <w:rPr>
          <w:rFonts w:ascii="Arial" w:hAnsi="Arial" w:cs="Arial"/>
          <w:sz w:val="22"/>
          <w:szCs w:val="22"/>
          <w:lang w:eastAsia="en-US"/>
        </w:rPr>
      </w:pPr>
    </w:p>
    <w:p w14:paraId="26926312"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Finding innovative solutions</w:t>
      </w:r>
    </w:p>
    <w:p w14:paraId="58EF639B" w14:textId="77777777" w:rsidR="001D4643" w:rsidRPr="007C70E0" w:rsidRDefault="001D4643" w:rsidP="001D4643">
      <w:pPr>
        <w:numPr>
          <w:ilvl w:val="0"/>
          <w:numId w:val="5"/>
        </w:numPr>
        <w:rPr>
          <w:rFonts w:ascii="Arial" w:hAnsi="Arial" w:cs="Arial"/>
          <w:sz w:val="22"/>
          <w:szCs w:val="22"/>
          <w:lang w:eastAsia="en-US"/>
        </w:rPr>
      </w:pPr>
      <w:r w:rsidRPr="007C70E0">
        <w:rPr>
          <w:rFonts w:ascii="Arial" w:hAnsi="Arial" w:cs="Arial"/>
          <w:sz w:val="22"/>
          <w:szCs w:val="22"/>
          <w:lang w:eastAsia="en-US"/>
        </w:rPr>
        <w:t>Seeks out ideas and input</w:t>
      </w:r>
    </w:p>
    <w:p w14:paraId="72CD28BE" w14:textId="77777777" w:rsidR="001D4643" w:rsidRPr="007C70E0" w:rsidRDefault="001D4643" w:rsidP="001D4643">
      <w:pPr>
        <w:numPr>
          <w:ilvl w:val="0"/>
          <w:numId w:val="5"/>
        </w:numPr>
        <w:rPr>
          <w:rFonts w:ascii="Arial" w:hAnsi="Arial" w:cs="Arial"/>
          <w:sz w:val="22"/>
          <w:szCs w:val="22"/>
          <w:lang w:eastAsia="en-US"/>
        </w:rPr>
      </w:pPr>
      <w:r w:rsidRPr="007C70E0">
        <w:rPr>
          <w:rFonts w:ascii="Arial" w:hAnsi="Arial" w:cs="Arial"/>
          <w:sz w:val="22"/>
          <w:szCs w:val="22"/>
          <w:lang w:eastAsia="en-US"/>
        </w:rPr>
        <w:t>Encourages individuals to take responsibility</w:t>
      </w:r>
    </w:p>
    <w:p w14:paraId="43A0EF65" w14:textId="77777777" w:rsidR="001D4643" w:rsidRPr="007C70E0" w:rsidRDefault="001D4643" w:rsidP="001D4643">
      <w:pPr>
        <w:numPr>
          <w:ilvl w:val="0"/>
          <w:numId w:val="5"/>
        </w:numPr>
        <w:rPr>
          <w:rFonts w:ascii="Arial" w:hAnsi="Arial" w:cs="Arial"/>
          <w:sz w:val="22"/>
          <w:szCs w:val="22"/>
          <w:lang w:eastAsia="en-US"/>
        </w:rPr>
      </w:pPr>
      <w:r w:rsidRPr="007C70E0">
        <w:rPr>
          <w:rFonts w:ascii="Arial" w:hAnsi="Arial" w:cs="Arial"/>
          <w:sz w:val="22"/>
          <w:szCs w:val="22"/>
          <w:lang w:eastAsia="en-US"/>
        </w:rPr>
        <w:t>Challenges the status quo</w:t>
      </w:r>
    </w:p>
    <w:p w14:paraId="100CBE9A" w14:textId="77777777" w:rsidR="001D4643" w:rsidRPr="007C70E0" w:rsidRDefault="001D4643" w:rsidP="001D4643">
      <w:pPr>
        <w:rPr>
          <w:rFonts w:ascii="Arial" w:hAnsi="Arial" w:cs="Arial"/>
          <w:sz w:val="22"/>
          <w:szCs w:val="22"/>
          <w:lang w:eastAsia="en-US"/>
        </w:rPr>
      </w:pPr>
    </w:p>
    <w:p w14:paraId="53F8C34E"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Embracing change </w:t>
      </w:r>
    </w:p>
    <w:p w14:paraId="09696B5E" w14:textId="77777777" w:rsidR="001D4643" w:rsidRPr="007C70E0" w:rsidRDefault="001D4643" w:rsidP="001D4643">
      <w:pPr>
        <w:numPr>
          <w:ilvl w:val="0"/>
          <w:numId w:val="6"/>
        </w:numPr>
        <w:rPr>
          <w:rFonts w:ascii="Arial" w:hAnsi="Arial" w:cs="Arial"/>
          <w:sz w:val="22"/>
          <w:szCs w:val="22"/>
          <w:lang w:eastAsia="en-US"/>
        </w:rPr>
      </w:pPr>
      <w:r w:rsidRPr="007C70E0">
        <w:rPr>
          <w:rFonts w:ascii="Arial" w:hAnsi="Arial" w:cs="Arial"/>
          <w:sz w:val="22"/>
          <w:szCs w:val="22"/>
          <w:lang w:eastAsia="en-US"/>
        </w:rPr>
        <w:t>Adjusts to unfamiliar situations, demands and changing roles</w:t>
      </w:r>
    </w:p>
    <w:p w14:paraId="2C48BB6F" w14:textId="77777777" w:rsidR="001D4643" w:rsidRPr="007C70E0" w:rsidRDefault="001D4643" w:rsidP="001D4643">
      <w:pPr>
        <w:numPr>
          <w:ilvl w:val="0"/>
          <w:numId w:val="6"/>
        </w:numPr>
        <w:rPr>
          <w:rFonts w:ascii="Arial" w:hAnsi="Arial" w:cs="Arial"/>
          <w:sz w:val="22"/>
          <w:szCs w:val="22"/>
          <w:lang w:eastAsia="en-US"/>
        </w:rPr>
      </w:pPr>
      <w:r w:rsidRPr="007C70E0">
        <w:rPr>
          <w:rFonts w:ascii="Arial" w:hAnsi="Arial" w:cs="Arial"/>
          <w:sz w:val="22"/>
          <w:szCs w:val="22"/>
          <w:lang w:eastAsia="en-US"/>
        </w:rPr>
        <w:t>Sees change as opportunity</w:t>
      </w:r>
    </w:p>
    <w:p w14:paraId="7D4B5355" w14:textId="77777777" w:rsidR="001D4643" w:rsidRPr="007C70E0" w:rsidRDefault="001D4643" w:rsidP="001D4643">
      <w:pPr>
        <w:numPr>
          <w:ilvl w:val="0"/>
          <w:numId w:val="6"/>
        </w:numPr>
        <w:rPr>
          <w:rFonts w:ascii="Arial" w:hAnsi="Arial" w:cs="Arial"/>
          <w:sz w:val="22"/>
          <w:szCs w:val="22"/>
          <w:lang w:eastAsia="en-US"/>
        </w:rPr>
      </w:pPr>
      <w:r w:rsidRPr="007C70E0">
        <w:rPr>
          <w:rFonts w:ascii="Arial" w:hAnsi="Arial" w:cs="Arial"/>
          <w:sz w:val="22"/>
          <w:szCs w:val="22"/>
          <w:lang w:eastAsia="en-US"/>
        </w:rPr>
        <w:t>Is receptive to new ideas</w:t>
      </w:r>
    </w:p>
    <w:p w14:paraId="4DC8E50E" w14:textId="77777777" w:rsidR="001D4643" w:rsidRPr="007C70E0" w:rsidRDefault="001D4643" w:rsidP="001D4643">
      <w:pPr>
        <w:rPr>
          <w:rFonts w:ascii="Arial" w:hAnsi="Arial" w:cs="Arial"/>
          <w:sz w:val="22"/>
          <w:szCs w:val="22"/>
          <w:lang w:eastAsia="en-US"/>
        </w:rPr>
      </w:pPr>
    </w:p>
    <w:p w14:paraId="2F08299F"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Commercial Focus</w:t>
      </w:r>
    </w:p>
    <w:p w14:paraId="673182F0" w14:textId="77777777" w:rsidR="001D4643" w:rsidRPr="007C70E0" w:rsidRDefault="001D4643" w:rsidP="001D4643">
      <w:pPr>
        <w:numPr>
          <w:ilvl w:val="0"/>
          <w:numId w:val="7"/>
        </w:numPr>
        <w:rPr>
          <w:rFonts w:ascii="Arial" w:hAnsi="Arial" w:cs="Arial"/>
          <w:sz w:val="22"/>
          <w:szCs w:val="22"/>
          <w:lang w:eastAsia="en-US"/>
        </w:rPr>
      </w:pPr>
      <w:r w:rsidRPr="007C70E0">
        <w:rPr>
          <w:rFonts w:ascii="Arial" w:hAnsi="Arial" w:cs="Arial"/>
          <w:sz w:val="22"/>
          <w:szCs w:val="22"/>
          <w:lang w:eastAsia="en-US"/>
        </w:rPr>
        <w:t>Operates on business principles</w:t>
      </w:r>
    </w:p>
    <w:p w14:paraId="71792AA5" w14:textId="77777777" w:rsidR="001D4643" w:rsidRPr="007C70E0" w:rsidRDefault="001D4643" w:rsidP="001D4643">
      <w:pPr>
        <w:numPr>
          <w:ilvl w:val="0"/>
          <w:numId w:val="7"/>
        </w:numPr>
        <w:rPr>
          <w:rFonts w:ascii="Arial" w:hAnsi="Arial" w:cs="Arial"/>
          <w:sz w:val="22"/>
          <w:szCs w:val="22"/>
          <w:lang w:eastAsia="en-US"/>
        </w:rPr>
      </w:pPr>
      <w:r w:rsidRPr="007C70E0">
        <w:rPr>
          <w:rFonts w:ascii="Arial" w:hAnsi="Arial" w:cs="Arial"/>
          <w:sz w:val="22"/>
          <w:szCs w:val="22"/>
          <w:lang w:eastAsia="en-US"/>
        </w:rPr>
        <w:t>Strives to continuously improve their area(s)</w:t>
      </w:r>
    </w:p>
    <w:p w14:paraId="5065E6A3" w14:textId="77777777" w:rsidR="001D4643" w:rsidRPr="007C70E0" w:rsidRDefault="001D4643" w:rsidP="001D4643">
      <w:pPr>
        <w:numPr>
          <w:ilvl w:val="0"/>
          <w:numId w:val="7"/>
        </w:numPr>
        <w:rPr>
          <w:rFonts w:ascii="Arial" w:hAnsi="Arial" w:cs="Arial"/>
          <w:sz w:val="22"/>
          <w:szCs w:val="22"/>
          <w:lang w:eastAsia="en-US"/>
        </w:rPr>
      </w:pPr>
      <w:r w:rsidRPr="007C70E0">
        <w:rPr>
          <w:rFonts w:ascii="Arial" w:hAnsi="Arial" w:cs="Arial"/>
          <w:sz w:val="22"/>
          <w:szCs w:val="22"/>
          <w:lang w:eastAsia="en-US"/>
        </w:rPr>
        <w:t>Seeks to enhance the reputation of the College</w:t>
      </w:r>
    </w:p>
    <w:p w14:paraId="704DEE3A" w14:textId="77777777" w:rsidR="001D4643" w:rsidRPr="007C70E0" w:rsidRDefault="001D4643" w:rsidP="001D4643">
      <w:pPr>
        <w:rPr>
          <w:rFonts w:ascii="Arial" w:hAnsi="Arial" w:cs="Arial"/>
          <w:sz w:val="22"/>
          <w:szCs w:val="22"/>
          <w:lang w:eastAsia="en-US"/>
        </w:rPr>
      </w:pPr>
    </w:p>
    <w:p w14:paraId="78B9204D"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Engaging with the big picture </w:t>
      </w:r>
    </w:p>
    <w:p w14:paraId="71192647" w14:textId="77777777" w:rsidR="001D4643" w:rsidRPr="007C70E0" w:rsidRDefault="001D4643" w:rsidP="001D4643">
      <w:pPr>
        <w:numPr>
          <w:ilvl w:val="0"/>
          <w:numId w:val="8"/>
        </w:numPr>
        <w:rPr>
          <w:rFonts w:ascii="Arial" w:hAnsi="Arial" w:cs="Arial"/>
          <w:sz w:val="22"/>
          <w:szCs w:val="22"/>
          <w:lang w:eastAsia="en-US"/>
        </w:rPr>
      </w:pPr>
      <w:r w:rsidRPr="007C70E0">
        <w:rPr>
          <w:rFonts w:ascii="Arial" w:hAnsi="Arial" w:cs="Arial"/>
          <w:sz w:val="22"/>
          <w:szCs w:val="22"/>
          <w:lang w:eastAsia="en-US"/>
        </w:rPr>
        <w:t>Anticipates the future vision for the team</w:t>
      </w:r>
    </w:p>
    <w:p w14:paraId="6CDE58D1" w14:textId="77777777" w:rsidR="001D4643" w:rsidRPr="007C70E0" w:rsidRDefault="001D4643" w:rsidP="001D4643">
      <w:pPr>
        <w:numPr>
          <w:ilvl w:val="0"/>
          <w:numId w:val="8"/>
        </w:numPr>
        <w:rPr>
          <w:rFonts w:ascii="Arial" w:hAnsi="Arial" w:cs="Arial"/>
          <w:sz w:val="22"/>
          <w:szCs w:val="22"/>
          <w:lang w:eastAsia="en-US"/>
        </w:rPr>
      </w:pPr>
      <w:r w:rsidRPr="007C70E0">
        <w:rPr>
          <w:rFonts w:ascii="Arial" w:hAnsi="Arial" w:cs="Arial"/>
          <w:sz w:val="22"/>
          <w:szCs w:val="22"/>
          <w:lang w:eastAsia="en-US"/>
        </w:rPr>
        <w:t>Helps others see the importance and relevance of their contribution</w:t>
      </w:r>
    </w:p>
    <w:p w14:paraId="290240D7" w14:textId="77777777" w:rsidR="001D4643" w:rsidRPr="007C70E0" w:rsidRDefault="001D4643" w:rsidP="001D4643">
      <w:pPr>
        <w:numPr>
          <w:ilvl w:val="0"/>
          <w:numId w:val="8"/>
        </w:numPr>
        <w:rPr>
          <w:rFonts w:ascii="Arial" w:hAnsi="Arial" w:cs="Arial"/>
          <w:sz w:val="22"/>
          <w:szCs w:val="22"/>
          <w:lang w:eastAsia="en-US"/>
        </w:rPr>
      </w:pPr>
      <w:r w:rsidRPr="007C70E0">
        <w:rPr>
          <w:rFonts w:ascii="Arial" w:hAnsi="Arial" w:cs="Arial"/>
          <w:sz w:val="22"/>
          <w:szCs w:val="22"/>
          <w:lang w:eastAsia="en-US"/>
        </w:rPr>
        <w:t>Understands Moulton’s strategic objectives</w:t>
      </w:r>
    </w:p>
    <w:p w14:paraId="567E35C5" w14:textId="77777777" w:rsidR="001D4643" w:rsidRPr="007C70E0" w:rsidRDefault="001D4643" w:rsidP="001D4643">
      <w:pPr>
        <w:rPr>
          <w:rFonts w:ascii="Arial" w:hAnsi="Arial" w:cs="Arial"/>
          <w:sz w:val="22"/>
          <w:szCs w:val="22"/>
          <w:lang w:eastAsia="en-US"/>
        </w:rPr>
      </w:pPr>
    </w:p>
    <w:p w14:paraId="42E1B336"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Developing self and others </w:t>
      </w:r>
    </w:p>
    <w:p w14:paraId="67A506FD" w14:textId="77777777" w:rsidR="001D4643" w:rsidRPr="007C70E0" w:rsidRDefault="001D4643" w:rsidP="001D4643">
      <w:pPr>
        <w:numPr>
          <w:ilvl w:val="0"/>
          <w:numId w:val="9"/>
        </w:numPr>
        <w:rPr>
          <w:rFonts w:ascii="Arial" w:hAnsi="Arial" w:cs="Arial"/>
          <w:sz w:val="22"/>
          <w:szCs w:val="22"/>
          <w:lang w:eastAsia="en-US"/>
        </w:rPr>
      </w:pPr>
      <w:r w:rsidRPr="007C70E0">
        <w:rPr>
          <w:rFonts w:ascii="Arial" w:hAnsi="Arial" w:cs="Arial"/>
          <w:sz w:val="22"/>
          <w:szCs w:val="22"/>
          <w:lang w:eastAsia="en-US"/>
        </w:rPr>
        <w:t>Is aware of the impact they have on others</w:t>
      </w:r>
    </w:p>
    <w:p w14:paraId="410A1916" w14:textId="77777777" w:rsidR="001D4643" w:rsidRPr="007C70E0" w:rsidRDefault="001D4643" w:rsidP="001D4643">
      <w:pPr>
        <w:numPr>
          <w:ilvl w:val="0"/>
          <w:numId w:val="9"/>
        </w:numPr>
        <w:rPr>
          <w:rFonts w:ascii="Arial" w:hAnsi="Arial" w:cs="Arial"/>
          <w:sz w:val="22"/>
          <w:szCs w:val="22"/>
          <w:lang w:eastAsia="en-US"/>
        </w:rPr>
      </w:pPr>
      <w:r w:rsidRPr="007C70E0">
        <w:rPr>
          <w:rFonts w:ascii="Arial" w:hAnsi="Arial" w:cs="Arial"/>
          <w:sz w:val="22"/>
          <w:szCs w:val="22"/>
          <w:lang w:eastAsia="en-US"/>
        </w:rPr>
        <w:t>Provides learning and development opportunities</w:t>
      </w:r>
    </w:p>
    <w:p w14:paraId="3B714087" w14:textId="77777777" w:rsidR="001D4643" w:rsidRPr="007C70E0" w:rsidRDefault="001D4643" w:rsidP="001D4643">
      <w:pPr>
        <w:numPr>
          <w:ilvl w:val="0"/>
          <w:numId w:val="9"/>
        </w:numPr>
        <w:rPr>
          <w:rFonts w:ascii="Arial" w:hAnsi="Arial" w:cs="Arial"/>
          <w:sz w:val="22"/>
          <w:szCs w:val="22"/>
          <w:lang w:eastAsia="en-US"/>
        </w:rPr>
      </w:pPr>
      <w:r w:rsidRPr="007C70E0">
        <w:rPr>
          <w:rFonts w:ascii="Arial" w:hAnsi="Arial" w:cs="Arial"/>
          <w:sz w:val="22"/>
          <w:szCs w:val="22"/>
          <w:lang w:eastAsia="en-US"/>
        </w:rPr>
        <w:t>Develops their skills for the future</w:t>
      </w:r>
    </w:p>
    <w:p w14:paraId="02C5453A" w14:textId="77777777" w:rsidR="001D4643" w:rsidRPr="007C70E0" w:rsidRDefault="001D4643" w:rsidP="001D4643">
      <w:pPr>
        <w:rPr>
          <w:rFonts w:ascii="Arial" w:hAnsi="Arial" w:cs="Arial"/>
          <w:sz w:val="22"/>
          <w:szCs w:val="22"/>
          <w:lang w:eastAsia="en-US"/>
        </w:rPr>
      </w:pPr>
    </w:p>
    <w:p w14:paraId="64FD6ECD"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Working with people </w:t>
      </w:r>
    </w:p>
    <w:p w14:paraId="6990992C" w14:textId="77777777" w:rsidR="001D4643" w:rsidRPr="007C70E0" w:rsidRDefault="001D4643" w:rsidP="001D4643">
      <w:pPr>
        <w:numPr>
          <w:ilvl w:val="0"/>
          <w:numId w:val="10"/>
        </w:numPr>
        <w:rPr>
          <w:rFonts w:ascii="Arial" w:hAnsi="Arial" w:cs="Arial"/>
          <w:sz w:val="22"/>
          <w:szCs w:val="22"/>
          <w:lang w:eastAsia="en-US"/>
        </w:rPr>
      </w:pPr>
      <w:r w:rsidRPr="007C70E0">
        <w:rPr>
          <w:rFonts w:ascii="Arial" w:hAnsi="Arial" w:cs="Arial"/>
          <w:sz w:val="22"/>
          <w:szCs w:val="22"/>
          <w:lang w:eastAsia="en-US"/>
        </w:rPr>
        <w:t>Acts as a role model for the College</w:t>
      </w:r>
    </w:p>
    <w:p w14:paraId="6B5110A3" w14:textId="77777777" w:rsidR="001D4643" w:rsidRPr="007C70E0" w:rsidRDefault="001D4643" w:rsidP="001D4643">
      <w:pPr>
        <w:numPr>
          <w:ilvl w:val="0"/>
          <w:numId w:val="10"/>
        </w:numPr>
        <w:rPr>
          <w:rFonts w:ascii="Arial" w:hAnsi="Arial" w:cs="Arial"/>
          <w:sz w:val="22"/>
          <w:szCs w:val="22"/>
          <w:lang w:eastAsia="en-US"/>
        </w:rPr>
      </w:pPr>
      <w:r w:rsidRPr="007C70E0">
        <w:rPr>
          <w:rFonts w:ascii="Arial" w:hAnsi="Arial" w:cs="Arial"/>
          <w:sz w:val="22"/>
          <w:szCs w:val="22"/>
          <w:lang w:eastAsia="en-US"/>
        </w:rPr>
        <w:t>Sets and manages priorities</w:t>
      </w:r>
    </w:p>
    <w:p w14:paraId="1FF82D63" w14:textId="77777777" w:rsidR="001D4643" w:rsidRPr="007C70E0" w:rsidRDefault="001D4643" w:rsidP="001D4643">
      <w:pPr>
        <w:numPr>
          <w:ilvl w:val="0"/>
          <w:numId w:val="10"/>
        </w:numPr>
        <w:rPr>
          <w:rFonts w:ascii="Arial" w:hAnsi="Arial" w:cs="Arial"/>
          <w:sz w:val="22"/>
          <w:szCs w:val="22"/>
          <w:lang w:eastAsia="en-US"/>
        </w:rPr>
      </w:pPr>
      <w:r w:rsidRPr="007C70E0">
        <w:rPr>
          <w:rFonts w:ascii="Arial" w:hAnsi="Arial" w:cs="Arial"/>
          <w:sz w:val="22"/>
          <w:szCs w:val="22"/>
          <w:lang w:eastAsia="en-US"/>
        </w:rPr>
        <w:lastRenderedPageBreak/>
        <w:t>Regularly meets with individuals</w:t>
      </w:r>
    </w:p>
    <w:p w14:paraId="0EF1DF4C" w14:textId="77777777" w:rsidR="001D4643" w:rsidRPr="007C70E0" w:rsidRDefault="001D4643" w:rsidP="001D4643">
      <w:pPr>
        <w:rPr>
          <w:rFonts w:ascii="Arial" w:hAnsi="Arial" w:cs="Arial"/>
          <w:sz w:val="22"/>
          <w:szCs w:val="22"/>
          <w:lang w:eastAsia="en-US"/>
        </w:rPr>
      </w:pPr>
    </w:p>
    <w:p w14:paraId="70102027"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Managing self and personal skills </w:t>
      </w:r>
    </w:p>
    <w:p w14:paraId="35AE6531" w14:textId="77777777" w:rsidR="001D4643" w:rsidRPr="007C70E0" w:rsidRDefault="001D4643" w:rsidP="001D4643">
      <w:pPr>
        <w:numPr>
          <w:ilvl w:val="0"/>
          <w:numId w:val="11"/>
        </w:numPr>
        <w:rPr>
          <w:rFonts w:ascii="Arial" w:hAnsi="Arial" w:cs="Arial"/>
          <w:sz w:val="22"/>
          <w:szCs w:val="22"/>
          <w:lang w:eastAsia="en-US"/>
        </w:rPr>
      </w:pPr>
      <w:r w:rsidRPr="007C70E0">
        <w:rPr>
          <w:rFonts w:ascii="Arial" w:hAnsi="Arial" w:cs="Arial"/>
          <w:sz w:val="22"/>
          <w:szCs w:val="22"/>
          <w:lang w:eastAsia="en-US"/>
        </w:rPr>
        <w:t>Manages change and transition</w:t>
      </w:r>
    </w:p>
    <w:p w14:paraId="7E6CC75D" w14:textId="77777777" w:rsidR="001D4643" w:rsidRPr="007C70E0" w:rsidRDefault="001D4643" w:rsidP="001D4643">
      <w:pPr>
        <w:numPr>
          <w:ilvl w:val="0"/>
          <w:numId w:val="11"/>
        </w:numPr>
        <w:rPr>
          <w:rFonts w:ascii="Arial" w:hAnsi="Arial" w:cs="Arial"/>
          <w:sz w:val="22"/>
          <w:szCs w:val="22"/>
          <w:lang w:eastAsia="en-US"/>
        </w:rPr>
      </w:pPr>
      <w:r w:rsidRPr="007C70E0">
        <w:rPr>
          <w:rFonts w:ascii="Arial" w:hAnsi="Arial" w:cs="Arial"/>
          <w:sz w:val="22"/>
          <w:szCs w:val="22"/>
          <w:lang w:eastAsia="en-US"/>
        </w:rPr>
        <w:t>Adopts a coaching style</w:t>
      </w:r>
    </w:p>
    <w:p w14:paraId="2E292E53" w14:textId="77777777" w:rsidR="001D4643" w:rsidRPr="007C70E0" w:rsidRDefault="001D4643" w:rsidP="001D4643">
      <w:pPr>
        <w:numPr>
          <w:ilvl w:val="0"/>
          <w:numId w:val="11"/>
        </w:numPr>
        <w:rPr>
          <w:rFonts w:ascii="Arial" w:hAnsi="Arial" w:cs="Arial"/>
          <w:sz w:val="22"/>
          <w:szCs w:val="22"/>
          <w:lang w:eastAsia="en-US"/>
        </w:rPr>
      </w:pPr>
      <w:r w:rsidRPr="007C70E0">
        <w:rPr>
          <w:rFonts w:ascii="Arial" w:hAnsi="Arial" w:cs="Arial"/>
          <w:sz w:val="22"/>
          <w:szCs w:val="22"/>
          <w:lang w:eastAsia="en-US"/>
        </w:rPr>
        <w:t>Acts with honesty and integrity</w:t>
      </w:r>
    </w:p>
    <w:p w14:paraId="7CE30396" w14:textId="77777777" w:rsidR="001D4643" w:rsidRPr="007C70E0" w:rsidRDefault="001D4643" w:rsidP="001D4643">
      <w:pPr>
        <w:rPr>
          <w:rFonts w:ascii="Arial" w:hAnsi="Arial" w:cs="Arial"/>
          <w:sz w:val="22"/>
          <w:szCs w:val="22"/>
          <w:lang w:eastAsia="en-US"/>
        </w:rPr>
      </w:pPr>
    </w:p>
    <w:p w14:paraId="2C0D7EBD" w14:textId="77777777" w:rsidR="001D4643" w:rsidRPr="007C70E0" w:rsidRDefault="001D4643" w:rsidP="001D4643">
      <w:pPr>
        <w:rPr>
          <w:rFonts w:ascii="Arial" w:hAnsi="Arial" w:cs="Arial"/>
          <w:b/>
          <w:sz w:val="22"/>
          <w:szCs w:val="22"/>
          <w:lang w:eastAsia="en-US"/>
        </w:rPr>
      </w:pPr>
      <w:r w:rsidRPr="007C70E0">
        <w:rPr>
          <w:rFonts w:ascii="Arial" w:hAnsi="Arial" w:cs="Arial"/>
          <w:b/>
          <w:sz w:val="22"/>
          <w:szCs w:val="22"/>
          <w:lang w:eastAsia="en-US"/>
        </w:rPr>
        <w:t xml:space="preserve">Achieving results </w:t>
      </w:r>
    </w:p>
    <w:p w14:paraId="1CC3EC35" w14:textId="77777777" w:rsidR="001D4643" w:rsidRPr="007C70E0" w:rsidRDefault="001D4643" w:rsidP="001D4643">
      <w:pPr>
        <w:numPr>
          <w:ilvl w:val="0"/>
          <w:numId w:val="12"/>
        </w:numPr>
        <w:rPr>
          <w:rFonts w:ascii="Arial" w:hAnsi="Arial" w:cs="Arial"/>
          <w:sz w:val="22"/>
          <w:szCs w:val="22"/>
          <w:lang w:eastAsia="en-US"/>
        </w:rPr>
      </w:pPr>
      <w:r w:rsidRPr="007C70E0">
        <w:rPr>
          <w:rFonts w:ascii="Arial" w:hAnsi="Arial" w:cs="Arial"/>
          <w:sz w:val="22"/>
          <w:szCs w:val="22"/>
          <w:lang w:eastAsia="en-US"/>
        </w:rPr>
        <w:t>Delivers strategic priorities and initiatives</w:t>
      </w:r>
    </w:p>
    <w:p w14:paraId="2349750A" w14:textId="77777777" w:rsidR="001D4643" w:rsidRPr="007C70E0" w:rsidRDefault="001D4643" w:rsidP="001D4643">
      <w:pPr>
        <w:numPr>
          <w:ilvl w:val="0"/>
          <w:numId w:val="12"/>
        </w:numPr>
        <w:rPr>
          <w:rFonts w:ascii="Arial" w:hAnsi="Arial" w:cs="Arial"/>
          <w:sz w:val="22"/>
          <w:szCs w:val="22"/>
          <w:lang w:eastAsia="en-US"/>
        </w:rPr>
      </w:pPr>
      <w:r w:rsidRPr="007C70E0">
        <w:rPr>
          <w:rFonts w:ascii="Arial" w:hAnsi="Arial" w:cs="Arial"/>
          <w:sz w:val="22"/>
          <w:szCs w:val="22"/>
          <w:lang w:eastAsia="en-US"/>
        </w:rPr>
        <w:t>Is focussed on results</w:t>
      </w:r>
    </w:p>
    <w:p w14:paraId="541BB48F" w14:textId="77777777" w:rsidR="001D4643" w:rsidRPr="007C70E0" w:rsidRDefault="001D4643" w:rsidP="001D4643">
      <w:pPr>
        <w:numPr>
          <w:ilvl w:val="0"/>
          <w:numId w:val="12"/>
        </w:numPr>
        <w:rPr>
          <w:rFonts w:ascii="Arial" w:hAnsi="Arial" w:cs="Arial"/>
          <w:sz w:val="22"/>
          <w:szCs w:val="22"/>
          <w:lang w:eastAsia="en-US"/>
        </w:rPr>
      </w:pPr>
      <w:r w:rsidRPr="007C70E0">
        <w:rPr>
          <w:rFonts w:ascii="Arial" w:hAnsi="Arial" w:cs="Arial"/>
          <w:sz w:val="22"/>
          <w:szCs w:val="22"/>
          <w:lang w:eastAsia="en-US"/>
        </w:rPr>
        <w:t>Manages the performance of their team(s)</w:t>
      </w:r>
    </w:p>
    <w:p w14:paraId="45EAA711" w14:textId="77777777" w:rsidR="001D4643" w:rsidRPr="007C70E0" w:rsidRDefault="001D4643" w:rsidP="001D4643">
      <w:pPr>
        <w:rPr>
          <w:rFonts w:ascii="Arial" w:hAnsi="Arial" w:cs="Arial"/>
          <w:sz w:val="22"/>
          <w:szCs w:val="22"/>
          <w:lang w:eastAsia="en-US"/>
        </w:rPr>
      </w:pPr>
    </w:p>
    <w:p w14:paraId="56181E33" w14:textId="788EA5D0" w:rsidR="001D4643" w:rsidRPr="007C70E0" w:rsidRDefault="001D4643" w:rsidP="71539D5E">
      <w:pPr>
        <w:rPr>
          <w:rFonts w:ascii="Arial" w:hAnsi="Arial" w:cs="Arial"/>
          <w:b/>
          <w:bCs/>
          <w:sz w:val="22"/>
          <w:szCs w:val="22"/>
          <w:lang w:eastAsia="en-US"/>
        </w:rPr>
      </w:pPr>
      <w:r w:rsidRPr="71539D5E">
        <w:rPr>
          <w:rFonts w:ascii="Arial" w:hAnsi="Arial" w:cs="Arial"/>
          <w:b/>
          <w:bCs/>
          <w:sz w:val="22"/>
          <w:szCs w:val="22"/>
          <w:lang w:eastAsia="en-US"/>
        </w:rPr>
        <w:t xml:space="preserve">Actively promoting and valuing Equity and Diversity </w:t>
      </w:r>
    </w:p>
    <w:p w14:paraId="764B815C" w14:textId="77777777" w:rsidR="001D4643" w:rsidRPr="007C70E0" w:rsidRDefault="001D4643" w:rsidP="001D4643">
      <w:pPr>
        <w:numPr>
          <w:ilvl w:val="0"/>
          <w:numId w:val="13"/>
        </w:numPr>
        <w:rPr>
          <w:rFonts w:ascii="Arial" w:hAnsi="Arial" w:cs="Arial"/>
          <w:sz w:val="22"/>
          <w:szCs w:val="22"/>
          <w:lang w:eastAsia="en-US"/>
        </w:rPr>
      </w:pPr>
      <w:r w:rsidRPr="007C70E0">
        <w:rPr>
          <w:rFonts w:ascii="Arial" w:hAnsi="Arial" w:cs="Arial"/>
          <w:sz w:val="22"/>
          <w:szCs w:val="22"/>
          <w:lang w:eastAsia="en-US"/>
        </w:rPr>
        <w:t>Values people as individuals and respects diversity</w:t>
      </w:r>
    </w:p>
    <w:p w14:paraId="49AEA9C5" w14:textId="77777777" w:rsidR="001D4643" w:rsidRPr="007C70E0" w:rsidRDefault="001D4643" w:rsidP="001D4643">
      <w:pPr>
        <w:numPr>
          <w:ilvl w:val="0"/>
          <w:numId w:val="13"/>
        </w:numPr>
        <w:rPr>
          <w:rFonts w:ascii="Arial" w:hAnsi="Arial" w:cs="Arial"/>
          <w:sz w:val="22"/>
          <w:szCs w:val="22"/>
          <w:lang w:eastAsia="en-US"/>
        </w:rPr>
      </w:pPr>
      <w:r w:rsidRPr="007C70E0">
        <w:rPr>
          <w:rFonts w:ascii="Arial" w:hAnsi="Arial" w:cs="Arial"/>
          <w:sz w:val="22"/>
          <w:szCs w:val="22"/>
          <w:lang w:eastAsia="en-US"/>
        </w:rPr>
        <w:t xml:space="preserve">Acknowledges and recognises individual background and beliefs </w:t>
      </w:r>
    </w:p>
    <w:p w14:paraId="4CB3D471" w14:textId="7C58109F" w:rsidR="00D359C0" w:rsidRPr="007C70E0" w:rsidRDefault="001D4643" w:rsidP="009B4E4A">
      <w:pPr>
        <w:ind w:left="720"/>
        <w:rPr>
          <w:rFonts w:ascii="Arial" w:hAnsi="Arial" w:cs="Arial"/>
          <w:sz w:val="22"/>
          <w:szCs w:val="22"/>
        </w:rPr>
      </w:pPr>
      <w:r w:rsidRPr="36604BCB">
        <w:rPr>
          <w:rFonts w:ascii="Arial" w:hAnsi="Arial" w:cs="Arial"/>
          <w:sz w:val="22"/>
          <w:szCs w:val="22"/>
          <w:lang w:eastAsia="en-US"/>
        </w:rPr>
        <w:t xml:space="preserve">Challenges others when they are not promoting equity and valuing diversity </w:t>
      </w:r>
    </w:p>
    <w:sectPr w:rsidR="00D359C0" w:rsidRPr="007C70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AB8C" w14:textId="77777777" w:rsidR="009D23A1" w:rsidRDefault="009D23A1" w:rsidP="007A6BDC">
      <w:r>
        <w:separator/>
      </w:r>
    </w:p>
  </w:endnote>
  <w:endnote w:type="continuationSeparator" w:id="0">
    <w:p w14:paraId="3CF69CE6" w14:textId="77777777" w:rsidR="009D23A1" w:rsidRDefault="009D23A1" w:rsidP="007A6BDC">
      <w:r>
        <w:continuationSeparator/>
      </w:r>
    </w:p>
  </w:endnote>
  <w:endnote w:type="continuationNotice" w:id="1">
    <w:p w14:paraId="55B42B21" w14:textId="77777777" w:rsidR="009D23A1" w:rsidRDefault="009D2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87A6" w14:textId="77777777" w:rsidR="00783CAB" w:rsidRDefault="00783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75C2" w14:textId="77777777" w:rsidR="00783CAB" w:rsidRDefault="00783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F4421" w14:textId="77777777" w:rsidR="00783CAB" w:rsidRDefault="0078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FEBDC" w14:textId="77777777" w:rsidR="009D23A1" w:rsidRDefault="009D23A1" w:rsidP="007A6BDC">
      <w:r>
        <w:separator/>
      </w:r>
    </w:p>
  </w:footnote>
  <w:footnote w:type="continuationSeparator" w:id="0">
    <w:p w14:paraId="1ACBA3E6" w14:textId="77777777" w:rsidR="009D23A1" w:rsidRDefault="009D23A1" w:rsidP="007A6BDC">
      <w:r>
        <w:continuationSeparator/>
      </w:r>
    </w:p>
  </w:footnote>
  <w:footnote w:type="continuationNotice" w:id="1">
    <w:p w14:paraId="7BE34685" w14:textId="77777777" w:rsidR="009D23A1" w:rsidRDefault="009D2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E57F" w14:textId="28D5E094" w:rsidR="00783CAB" w:rsidRDefault="00783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944E" w14:textId="301550C1" w:rsidR="00783CAB" w:rsidRDefault="00783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6D10" w14:textId="033524EA" w:rsidR="00783CAB" w:rsidRDefault="0078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525E"/>
    <w:multiLevelType w:val="multilevel"/>
    <w:tmpl w:val="390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012DA"/>
    <w:multiLevelType w:val="multilevel"/>
    <w:tmpl w:val="ADCC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D176E"/>
    <w:multiLevelType w:val="hybridMultilevel"/>
    <w:tmpl w:val="396EC392"/>
    <w:lvl w:ilvl="0" w:tplc="E8E2A5E6">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711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92AFC"/>
    <w:multiLevelType w:val="multilevel"/>
    <w:tmpl w:val="A23C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F1F4F"/>
    <w:multiLevelType w:val="multilevel"/>
    <w:tmpl w:val="A8AC5874"/>
    <w:lvl w:ilvl="0">
      <w:start w:val="1"/>
      <w:numFmt w:val="decimal"/>
      <w:lvlText w:val="%1.0"/>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66362E7"/>
    <w:multiLevelType w:val="multilevel"/>
    <w:tmpl w:val="1D58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E6466"/>
    <w:multiLevelType w:val="hybridMultilevel"/>
    <w:tmpl w:val="B232D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D44BC3"/>
    <w:multiLevelType w:val="multilevel"/>
    <w:tmpl w:val="6DBC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674F22"/>
    <w:multiLevelType w:val="multilevel"/>
    <w:tmpl w:val="A8AC58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368F7"/>
    <w:multiLevelType w:val="multilevel"/>
    <w:tmpl w:val="572E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E64012"/>
    <w:multiLevelType w:val="multilevel"/>
    <w:tmpl w:val="6E2AC5D4"/>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20" w15:restartNumberingAfterBreak="0">
    <w:nsid w:val="3AF62D3B"/>
    <w:multiLevelType w:val="multilevel"/>
    <w:tmpl w:val="214CB8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FC0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4C1A28"/>
    <w:multiLevelType w:val="multilevel"/>
    <w:tmpl w:val="6486C2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E08C4"/>
    <w:multiLevelType w:val="multilevel"/>
    <w:tmpl w:val="D5F84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314681"/>
    <w:multiLevelType w:val="multilevel"/>
    <w:tmpl w:val="0574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4B4A8A"/>
    <w:multiLevelType w:val="hybridMultilevel"/>
    <w:tmpl w:val="CCD45CDC"/>
    <w:lvl w:ilvl="0" w:tplc="6A6656D0">
      <w:numFmt w:val="bullet"/>
      <w:lvlText w:val="•"/>
      <w:lvlJc w:val="left"/>
      <w:pPr>
        <w:ind w:left="720" w:hanging="72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973E3C"/>
    <w:multiLevelType w:val="multilevel"/>
    <w:tmpl w:val="892A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75538E"/>
    <w:multiLevelType w:val="multilevel"/>
    <w:tmpl w:val="8B628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C77FA4"/>
    <w:multiLevelType w:val="multilevel"/>
    <w:tmpl w:val="10EC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047205"/>
    <w:multiLevelType w:val="multilevel"/>
    <w:tmpl w:val="A8AC58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66528F"/>
    <w:multiLevelType w:val="multilevel"/>
    <w:tmpl w:val="08E6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953152"/>
    <w:multiLevelType w:val="multilevel"/>
    <w:tmpl w:val="A8AC58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A03625"/>
    <w:multiLevelType w:val="multilevel"/>
    <w:tmpl w:val="C55A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75086A"/>
    <w:multiLevelType w:val="multilevel"/>
    <w:tmpl w:val="E7FE88F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C32A59"/>
    <w:multiLevelType w:val="multilevel"/>
    <w:tmpl w:val="A8AC58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313B24"/>
    <w:multiLevelType w:val="hybridMultilevel"/>
    <w:tmpl w:val="2C5A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04068"/>
    <w:multiLevelType w:val="multilevel"/>
    <w:tmpl w:val="3038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0797062">
    <w:abstractNumId w:val="13"/>
  </w:num>
  <w:num w:numId="2" w16cid:durableId="2063553225">
    <w:abstractNumId w:val="19"/>
  </w:num>
  <w:num w:numId="3" w16cid:durableId="331491239">
    <w:abstractNumId w:val="35"/>
  </w:num>
  <w:num w:numId="4" w16cid:durableId="868180823">
    <w:abstractNumId w:val="7"/>
  </w:num>
  <w:num w:numId="5" w16cid:durableId="2134522536">
    <w:abstractNumId w:val="17"/>
  </w:num>
  <w:num w:numId="6" w16cid:durableId="1982071943">
    <w:abstractNumId w:val="16"/>
  </w:num>
  <w:num w:numId="7" w16cid:durableId="301539158">
    <w:abstractNumId w:val="0"/>
  </w:num>
  <w:num w:numId="8" w16cid:durableId="1702702384">
    <w:abstractNumId w:val="4"/>
  </w:num>
  <w:num w:numId="9" w16cid:durableId="828206715">
    <w:abstractNumId w:val="22"/>
  </w:num>
  <w:num w:numId="10" w16cid:durableId="172231425">
    <w:abstractNumId w:val="8"/>
  </w:num>
  <w:num w:numId="11" w16cid:durableId="682586458">
    <w:abstractNumId w:val="24"/>
  </w:num>
  <w:num w:numId="12" w16cid:durableId="1997882120">
    <w:abstractNumId w:val="5"/>
  </w:num>
  <w:num w:numId="13" w16cid:durableId="1185637233">
    <w:abstractNumId w:val="10"/>
  </w:num>
  <w:num w:numId="14" w16cid:durableId="1354695980">
    <w:abstractNumId w:val="23"/>
  </w:num>
  <w:num w:numId="15" w16cid:durableId="1740399617">
    <w:abstractNumId w:val="37"/>
  </w:num>
  <w:num w:numId="16" w16cid:durableId="614017888">
    <w:abstractNumId w:val="27"/>
  </w:num>
  <w:num w:numId="17" w16cid:durableId="135805995">
    <w:abstractNumId w:val="21"/>
  </w:num>
  <w:num w:numId="18" w16cid:durableId="341786907">
    <w:abstractNumId w:val="29"/>
  </w:num>
  <w:num w:numId="19" w16cid:durableId="627323669">
    <w:abstractNumId w:val="11"/>
  </w:num>
  <w:num w:numId="20" w16cid:durableId="1193495317">
    <w:abstractNumId w:val="20"/>
  </w:num>
  <w:num w:numId="21" w16cid:durableId="1856268163">
    <w:abstractNumId w:val="31"/>
  </w:num>
  <w:num w:numId="22" w16cid:durableId="1958173546">
    <w:abstractNumId w:val="15"/>
  </w:num>
  <w:num w:numId="23" w16cid:durableId="186259173">
    <w:abstractNumId w:val="3"/>
  </w:num>
  <w:num w:numId="24" w16cid:durableId="1679118812">
    <w:abstractNumId w:val="36"/>
  </w:num>
  <w:num w:numId="25" w16cid:durableId="483662625">
    <w:abstractNumId w:val="1"/>
  </w:num>
  <w:num w:numId="26" w16cid:durableId="1181047580">
    <w:abstractNumId w:val="28"/>
  </w:num>
  <w:num w:numId="27" w16cid:durableId="1177577467">
    <w:abstractNumId w:val="25"/>
  </w:num>
  <w:num w:numId="28" w16cid:durableId="881743559">
    <w:abstractNumId w:val="14"/>
  </w:num>
  <w:num w:numId="29" w16cid:durableId="534385988">
    <w:abstractNumId w:val="9"/>
  </w:num>
  <w:num w:numId="30" w16cid:durableId="1473524296">
    <w:abstractNumId w:val="38"/>
  </w:num>
  <w:num w:numId="31" w16cid:durableId="746145768">
    <w:abstractNumId w:val="30"/>
  </w:num>
  <w:num w:numId="32" w16cid:durableId="1867478988">
    <w:abstractNumId w:val="2"/>
  </w:num>
  <w:num w:numId="33" w16cid:durableId="255477976">
    <w:abstractNumId w:val="12"/>
  </w:num>
  <w:num w:numId="34" w16cid:durableId="1139224987">
    <w:abstractNumId w:val="18"/>
  </w:num>
  <w:num w:numId="35" w16cid:durableId="1056779587">
    <w:abstractNumId w:val="26"/>
  </w:num>
  <w:num w:numId="36" w16cid:durableId="216478703">
    <w:abstractNumId w:val="32"/>
  </w:num>
  <w:num w:numId="37" w16cid:durableId="1269965754">
    <w:abstractNumId w:val="34"/>
  </w:num>
  <w:num w:numId="38" w16cid:durableId="1626615302">
    <w:abstractNumId w:val="33"/>
  </w:num>
  <w:num w:numId="39" w16cid:durableId="876355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643"/>
    <w:rsid w:val="00003F5C"/>
    <w:rsid w:val="000100A2"/>
    <w:rsid w:val="00023239"/>
    <w:rsid w:val="00043926"/>
    <w:rsid w:val="00054AC2"/>
    <w:rsid w:val="00070448"/>
    <w:rsid w:val="00072991"/>
    <w:rsid w:val="00080156"/>
    <w:rsid w:val="00081B1D"/>
    <w:rsid w:val="000874C3"/>
    <w:rsid w:val="00090844"/>
    <w:rsid w:val="000B5D0E"/>
    <w:rsid w:val="000C3444"/>
    <w:rsid w:val="000C5A87"/>
    <w:rsid w:val="000E7A60"/>
    <w:rsid w:val="000F73FF"/>
    <w:rsid w:val="0011617D"/>
    <w:rsid w:val="00125752"/>
    <w:rsid w:val="001333D2"/>
    <w:rsid w:val="0013567F"/>
    <w:rsid w:val="00144C4F"/>
    <w:rsid w:val="00162037"/>
    <w:rsid w:val="00182B82"/>
    <w:rsid w:val="001853A8"/>
    <w:rsid w:val="00185CB7"/>
    <w:rsid w:val="001A297F"/>
    <w:rsid w:val="001A4340"/>
    <w:rsid w:val="001A6A03"/>
    <w:rsid w:val="001A73D1"/>
    <w:rsid w:val="001B001D"/>
    <w:rsid w:val="001B533C"/>
    <w:rsid w:val="001B7908"/>
    <w:rsid w:val="001D4400"/>
    <w:rsid w:val="001D4643"/>
    <w:rsid w:val="001D70DC"/>
    <w:rsid w:val="001D75AE"/>
    <w:rsid w:val="001D7D4A"/>
    <w:rsid w:val="001E0194"/>
    <w:rsid w:val="001E0AC8"/>
    <w:rsid w:val="00203ADE"/>
    <w:rsid w:val="0022786B"/>
    <w:rsid w:val="00235973"/>
    <w:rsid w:val="00244E17"/>
    <w:rsid w:val="0025645C"/>
    <w:rsid w:val="002715E9"/>
    <w:rsid w:val="002947AB"/>
    <w:rsid w:val="002A40FE"/>
    <w:rsid w:val="002B2D0A"/>
    <w:rsid w:val="002C37D5"/>
    <w:rsid w:val="002C7532"/>
    <w:rsid w:val="002D47E1"/>
    <w:rsid w:val="002D6B20"/>
    <w:rsid w:val="002E3615"/>
    <w:rsid w:val="002E4A3F"/>
    <w:rsid w:val="002E72E3"/>
    <w:rsid w:val="002F5046"/>
    <w:rsid w:val="00300335"/>
    <w:rsid w:val="00302FF3"/>
    <w:rsid w:val="00305F83"/>
    <w:rsid w:val="00313761"/>
    <w:rsid w:val="00317511"/>
    <w:rsid w:val="0032749F"/>
    <w:rsid w:val="00344019"/>
    <w:rsid w:val="00365B22"/>
    <w:rsid w:val="00367EE5"/>
    <w:rsid w:val="00371CE7"/>
    <w:rsid w:val="00391BB4"/>
    <w:rsid w:val="0039444E"/>
    <w:rsid w:val="0039715D"/>
    <w:rsid w:val="003B5CBE"/>
    <w:rsid w:val="003B66C1"/>
    <w:rsid w:val="003B6C6E"/>
    <w:rsid w:val="003C716E"/>
    <w:rsid w:val="003E00F1"/>
    <w:rsid w:val="00403BD6"/>
    <w:rsid w:val="004105C6"/>
    <w:rsid w:val="00412936"/>
    <w:rsid w:val="004144FE"/>
    <w:rsid w:val="0041468C"/>
    <w:rsid w:val="0042727A"/>
    <w:rsid w:val="00431498"/>
    <w:rsid w:val="00451537"/>
    <w:rsid w:val="00480DFE"/>
    <w:rsid w:val="00492B47"/>
    <w:rsid w:val="004945E3"/>
    <w:rsid w:val="0049550C"/>
    <w:rsid w:val="004C0B3A"/>
    <w:rsid w:val="004D6A3C"/>
    <w:rsid w:val="004F3F46"/>
    <w:rsid w:val="004F4F11"/>
    <w:rsid w:val="00501DBD"/>
    <w:rsid w:val="00511783"/>
    <w:rsid w:val="00532B86"/>
    <w:rsid w:val="005337F1"/>
    <w:rsid w:val="005477F1"/>
    <w:rsid w:val="0055005D"/>
    <w:rsid w:val="0055749A"/>
    <w:rsid w:val="00564E81"/>
    <w:rsid w:val="005808B3"/>
    <w:rsid w:val="00594D0F"/>
    <w:rsid w:val="00596BEC"/>
    <w:rsid w:val="005B3C64"/>
    <w:rsid w:val="005B5057"/>
    <w:rsid w:val="005D30B7"/>
    <w:rsid w:val="005D5DF2"/>
    <w:rsid w:val="005E04A9"/>
    <w:rsid w:val="0061005E"/>
    <w:rsid w:val="00617258"/>
    <w:rsid w:val="00677255"/>
    <w:rsid w:val="006833A7"/>
    <w:rsid w:val="00696DA8"/>
    <w:rsid w:val="006A1017"/>
    <w:rsid w:val="006B4F62"/>
    <w:rsid w:val="006C4DD7"/>
    <w:rsid w:val="006F4799"/>
    <w:rsid w:val="006F5162"/>
    <w:rsid w:val="00700618"/>
    <w:rsid w:val="00702A65"/>
    <w:rsid w:val="00717816"/>
    <w:rsid w:val="00721B18"/>
    <w:rsid w:val="00726EA9"/>
    <w:rsid w:val="00733D3A"/>
    <w:rsid w:val="00743044"/>
    <w:rsid w:val="007547DA"/>
    <w:rsid w:val="00783CAB"/>
    <w:rsid w:val="0079587F"/>
    <w:rsid w:val="007A6BDC"/>
    <w:rsid w:val="007B2122"/>
    <w:rsid w:val="007B64BE"/>
    <w:rsid w:val="007B6EFD"/>
    <w:rsid w:val="007C2B3D"/>
    <w:rsid w:val="007C527A"/>
    <w:rsid w:val="007C70E0"/>
    <w:rsid w:val="007D42CD"/>
    <w:rsid w:val="00804139"/>
    <w:rsid w:val="0080540D"/>
    <w:rsid w:val="0081044F"/>
    <w:rsid w:val="008503BD"/>
    <w:rsid w:val="00863EB8"/>
    <w:rsid w:val="008643FA"/>
    <w:rsid w:val="00864412"/>
    <w:rsid w:val="0086596E"/>
    <w:rsid w:val="00865EB1"/>
    <w:rsid w:val="00871443"/>
    <w:rsid w:val="00871F25"/>
    <w:rsid w:val="00872350"/>
    <w:rsid w:val="00875879"/>
    <w:rsid w:val="0088288C"/>
    <w:rsid w:val="00886B6A"/>
    <w:rsid w:val="008B41C2"/>
    <w:rsid w:val="008B4ADB"/>
    <w:rsid w:val="008C1EFA"/>
    <w:rsid w:val="008D38F8"/>
    <w:rsid w:val="008D4A39"/>
    <w:rsid w:val="008E4449"/>
    <w:rsid w:val="00921A7A"/>
    <w:rsid w:val="00922CA5"/>
    <w:rsid w:val="00930982"/>
    <w:rsid w:val="00931366"/>
    <w:rsid w:val="009314FA"/>
    <w:rsid w:val="00934F61"/>
    <w:rsid w:val="0094306B"/>
    <w:rsid w:val="009537DA"/>
    <w:rsid w:val="00964C66"/>
    <w:rsid w:val="00966BDC"/>
    <w:rsid w:val="009670A9"/>
    <w:rsid w:val="00970BE1"/>
    <w:rsid w:val="009852BE"/>
    <w:rsid w:val="00992F88"/>
    <w:rsid w:val="0099691B"/>
    <w:rsid w:val="009B2005"/>
    <w:rsid w:val="009B4E4A"/>
    <w:rsid w:val="009B773F"/>
    <w:rsid w:val="009C2B17"/>
    <w:rsid w:val="009D23A1"/>
    <w:rsid w:val="009D71F3"/>
    <w:rsid w:val="009D79D4"/>
    <w:rsid w:val="009E6A69"/>
    <w:rsid w:val="00A03227"/>
    <w:rsid w:val="00A04D11"/>
    <w:rsid w:val="00A073FE"/>
    <w:rsid w:val="00A248FA"/>
    <w:rsid w:val="00A319DC"/>
    <w:rsid w:val="00A3577D"/>
    <w:rsid w:val="00A403C4"/>
    <w:rsid w:val="00A41257"/>
    <w:rsid w:val="00A4304D"/>
    <w:rsid w:val="00A52C71"/>
    <w:rsid w:val="00A669D8"/>
    <w:rsid w:val="00A73EFA"/>
    <w:rsid w:val="00A90130"/>
    <w:rsid w:val="00A93032"/>
    <w:rsid w:val="00A94AC3"/>
    <w:rsid w:val="00A96432"/>
    <w:rsid w:val="00AA3BC1"/>
    <w:rsid w:val="00AA6670"/>
    <w:rsid w:val="00AB3D78"/>
    <w:rsid w:val="00AC0726"/>
    <w:rsid w:val="00AD5825"/>
    <w:rsid w:val="00B16CCA"/>
    <w:rsid w:val="00B94FB9"/>
    <w:rsid w:val="00BA4EFB"/>
    <w:rsid w:val="00BB1581"/>
    <w:rsid w:val="00BC4E6B"/>
    <w:rsid w:val="00BC7986"/>
    <w:rsid w:val="00BD426F"/>
    <w:rsid w:val="00BD5799"/>
    <w:rsid w:val="00BD6B12"/>
    <w:rsid w:val="00BE6831"/>
    <w:rsid w:val="00BE72DC"/>
    <w:rsid w:val="00BF75D4"/>
    <w:rsid w:val="00C05322"/>
    <w:rsid w:val="00C15F28"/>
    <w:rsid w:val="00C50C7B"/>
    <w:rsid w:val="00C578B9"/>
    <w:rsid w:val="00C60395"/>
    <w:rsid w:val="00C72EB5"/>
    <w:rsid w:val="00CA11DF"/>
    <w:rsid w:val="00CA78CC"/>
    <w:rsid w:val="00CA7B8A"/>
    <w:rsid w:val="00CA7DFB"/>
    <w:rsid w:val="00CB5098"/>
    <w:rsid w:val="00CD7271"/>
    <w:rsid w:val="00CE08AE"/>
    <w:rsid w:val="00CE5ACB"/>
    <w:rsid w:val="00CF4B56"/>
    <w:rsid w:val="00D03509"/>
    <w:rsid w:val="00D16360"/>
    <w:rsid w:val="00D30CCC"/>
    <w:rsid w:val="00D31B92"/>
    <w:rsid w:val="00D359C0"/>
    <w:rsid w:val="00D7784B"/>
    <w:rsid w:val="00D81F1D"/>
    <w:rsid w:val="00D96CF1"/>
    <w:rsid w:val="00DA1CD1"/>
    <w:rsid w:val="00DA3A97"/>
    <w:rsid w:val="00DA3FC4"/>
    <w:rsid w:val="00DC6317"/>
    <w:rsid w:val="00DE1A0A"/>
    <w:rsid w:val="00DE4704"/>
    <w:rsid w:val="00DE7B7D"/>
    <w:rsid w:val="00DF4A6C"/>
    <w:rsid w:val="00E014C9"/>
    <w:rsid w:val="00E2088B"/>
    <w:rsid w:val="00E331BE"/>
    <w:rsid w:val="00E347C4"/>
    <w:rsid w:val="00E418AD"/>
    <w:rsid w:val="00E453B2"/>
    <w:rsid w:val="00E5034A"/>
    <w:rsid w:val="00E5368F"/>
    <w:rsid w:val="00E537B9"/>
    <w:rsid w:val="00E53BCB"/>
    <w:rsid w:val="00E655A4"/>
    <w:rsid w:val="00E77377"/>
    <w:rsid w:val="00E82244"/>
    <w:rsid w:val="00E829DD"/>
    <w:rsid w:val="00E83E7A"/>
    <w:rsid w:val="00E8647F"/>
    <w:rsid w:val="00E94B3B"/>
    <w:rsid w:val="00E972C1"/>
    <w:rsid w:val="00EA0B43"/>
    <w:rsid w:val="00EA2ADC"/>
    <w:rsid w:val="00EA5DDC"/>
    <w:rsid w:val="00EB08D9"/>
    <w:rsid w:val="00EB433E"/>
    <w:rsid w:val="00EB6773"/>
    <w:rsid w:val="00ED27A5"/>
    <w:rsid w:val="00EE03CB"/>
    <w:rsid w:val="00EF6911"/>
    <w:rsid w:val="00EF6C87"/>
    <w:rsid w:val="00F15D6E"/>
    <w:rsid w:val="00F26366"/>
    <w:rsid w:val="00F36455"/>
    <w:rsid w:val="00F4210F"/>
    <w:rsid w:val="00F534A3"/>
    <w:rsid w:val="00F559E4"/>
    <w:rsid w:val="00F5774E"/>
    <w:rsid w:val="00F74047"/>
    <w:rsid w:val="00F877F3"/>
    <w:rsid w:val="00F87B54"/>
    <w:rsid w:val="00FA24D9"/>
    <w:rsid w:val="00FB3190"/>
    <w:rsid w:val="00FB37FD"/>
    <w:rsid w:val="00FC2EC6"/>
    <w:rsid w:val="00FC75B8"/>
    <w:rsid w:val="00FD5E49"/>
    <w:rsid w:val="00FF415A"/>
    <w:rsid w:val="00FF4DB0"/>
    <w:rsid w:val="00FF7A0F"/>
    <w:rsid w:val="0104E05F"/>
    <w:rsid w:val="019D2631"/>
    <w:rsid w:val="025121B1"/>
    <w:rsid w:val="054DD823"/>
    <w:rsid w:val="057031E6"/>
    <w:rsid w:val="05E36ADB"/>
    <w:rsid w:val="09D79D09"/>
    <w:rsid w:val="0D3B653B"/>
    <w:rsid w:val="0DDC5960"/>
    <w:rsid w:val="0F3A417B"/>
    <w:rsid w:val="11A41868"/>
    <w:rsid w:val="11FC8CCF"/>
    <w:rsid w:val="128BE183"/>
    <w:rsid w:val="17686A88"/>
    <w:rsid w:val="17CFF9D0"/>
    <w:rsid w:val="1A93E066"/>
    <w:rsid w:val="1BA8AAE9"/>
    <w:rsid w:val="1F807439"/>
    <w:rsid w:val="1FE4F3DD"/>
    <w:rsid w:val="2258FF97"/>
    <w:rsid w:val="2429E726"/>
    <w:rsid w:val="25B32C9E"/>
    <w:rsid w:val="278A5793"/>
    <w:rsid w:val="29C7CB93"/>
    <w:rsid w:val="29D39880"/>
    <w:rsid w:val="2B0B4BE0"/>
    <w:rsid w:val="2B59A161"/>
    <w:rsid w:val="2C137F52"/>
    <w:rsid w:val="2E12D602"/>
    <w:rsid w:val="2F4E34FA"/>
    <w:rsid w:val="31754CB4"/>
    <w:rsid w:val="36604BCB"/>
    <w:rsid w:val="3A156CD6"/>
    <w:rsid w:val="3B9AB06A"/>
    <w:rsid w:val="3C43470B"/>
    <w:rsid w:val="3E0B284E"/>
    <w:rsid w:val="3F19DD91"/>
    <w:rsid w:val="3FA37EE0"/>
    <w:rsid w:val="3FEAD0EF"/>
    <w:rsid w:val="42F8D311"/>
    <w:rsid w:val="4428871C"/>
    <w:rsid w:val="4629DA8E"/>
    <w:rsid w:val="51079493"/>
    <w:rsid w:val="520CD66E"/>
    <w:rsid w:val="5723112D"/>
    <w:rsid w:val="59966352"/>
    <w:rsid w:val="5BBE59A6"/>
    <w:rsid w:val="5BE8C61B"/>
    <w:rsid w:val="5D5FD79A"/>
    <w:rsid w:val="63F4A8BB"/>
    <w:rsid w:val="64DFD43D"/>
    <w:rsid w:val="66B7FA58"/>
    <w:rsid w:val="6CADA56D"/>
    <w:rsid w:val="6E519B6C"/>
    <w:rsid w:val="70950974"/>
    <w:rsid w:val="71539D5E"/>
    <w:rsid w:val="73C40553"/>
    <w:rsid w:val="7548609F"/>
    <w:rsid w:val="758DC14A"/>
    <w:rsid w:val="75CBE7FB"/>
    <w:rsid w:val="75DF4417"/>
    <w:rsid w:val="76660F78"/>
    <w:rsid w:val="7B0FDAB1"/>
    <w:rsid w:val="7E2B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30E4"/>
  <w15:docId w15:val="{DF89D2B5-E439-4744-9C9E-B0406ACF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6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43"/>
    <w:pPr>
      <w:ind w:left="720"/>
      <w:contextualSpacing/>
    </w:pPr>
  </w:style>
  <w:style w:type="paragraph" w:styleId="BalloonText">
    <w:name w:val="Balloon Text"/>
    <w:basedOn w:val="Normal"/>
    <w:link w:val="BalloonTextChar"/>
    <w:uiPriority w:val="99"/>
    <w:semiHidden/>
    <w:unhideWhenUsed/>
    <w:rsid w:val="0039715D"/>
    <w:rPr>
      <w:rFonts w:ascii="Tahoma" w:hAnsi="Tahoma" w:cs="Tahoma"/>
      <w:sz w:val="16"/>
      <w:szCs w:val="16"/>
    </w:rPr>
  </w:style>
  <w:style w:type="character" w:customStyle="1" w:styleId="BalloonTextChar">
    <w:name w:val="Balloon Text Char"/>
    <w:basedOn w:val="DefaultParagraphFont"/>
    <w:link w:val="BalloonText"/>
    <w:uiPriority w:val="99"/>
    <w:semiHidden/>
    <w:rsid w:val="0039715D"/>
    <w:rPr>
      <w:rFonts w:ascii="Tahoma" w:eastAsia="Times New Roman" w:hAnsi="Tahoma" w:cs="Tahoma"/>
      <w:sz w:val="16"/>
      <w:szCs w:val="16"/>
      <w:lang w:eastAsia="en-GB"/>
    </w:rPr>
  </w:style>
  <w:style w:type="paragraph" w:styleId="Header">
    <w:name w:val="header"/>
    <w:basedOn w:val="Normal"/>
    <w:link w:val="HeaderChar"/>
    <w:uiPriority w:val="99"/>
    <w:unhideWhenUsed/>
    <w:rsid w:val="007A6BDC"/>
    <w:pPr>
      <w:tabs>
        <w:tab w:val="center" w:pos="4513"/>
        <w:tab w:val="right" w:pos="9026"/>
      </w:tabs>
    </w:pPr>
  </w:style>
  <w:style w:type="character" w:customStyle="1" w:styleId="HeaderChar">
    <w:name w:val="Header Char"/>
    <w:basedOn w:val="DefaultParagraphFont"/>
    <w:link w:val="Header"/>
    <w:uiPriority w:val="99"/>
    <w:rsid w:val="007A6BD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A6BDC"/>
    <w:pPr>
      <w:tabs>
        <w:tab w:val="center" w:pos="4513"/>
        <w:tab w:val="right" w:pos="9026"/>
      </w:tabs>
    </w:pPr>
  </w:style>
  <w:style w:type="character" w:customStyle="1" w:styleId="FooterChar">
    <w:name w:val="Footer Char"/>
    <w:basedOn w:val="DefaultParagraphFont"/>
    <w:link w:val="Footer"/>
    <w:uiPriority w:val="99"/>
    <w:rsid w:val="007A6BDC"/>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7B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B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2122"/>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03ADE"/>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27733">
      <w:bodyDiv w:val="1"/>
      <w:marLeft w:val="0"/>
      <w:marRight w:val="0"/>
      <w:marTop w:val="0"/>
      <w:marBottom w:val="0"/>
      <w:divBdr>
        <w:top w:val="none" w:sz="0" w:space="0" w:color="auto"/>
        <w:left w:val="none" w:sz="0" w:space="0" w:color="auto"/>
        <w:bottom w:val="none" w:sz="0" w:space="0" w:color="auto"/>
        <w:right w:val="none" w:sz="0" w:space="0" w:color="auto"/>
      </w:divBdr>
      <w:divsChild>
        <w:div w:id="339620402">
          <w:marLeft w:val="0"/>
          <w:marRight w:val="0"/>
          <w:marTop w:val="0"/>
          <w:marBottom w:val="0"/>
          <w:divBdr>
            <w:top w:val="none" w:sz="0" w:space="0" w:color="auto"/>
            <w:left w:val="none" w:sz="0" w:space="0" w:color="auto"/>
            <w:bottom w:val="none" w:sz="0" w:space="0" w:color="auto"/>
            <w:right w:val="none" w:sz="0" w:space="0" w:color="auto"/>
          </w:divBdr>
        </w:div>
        <w:div w:id="397048580">
          <w:marLeft w:val="0"/>
          <w:marRight w:val="0"/>
          <w:marTop w:val="0"/>
          <w:marBottom w:val="0"/>
          <w:divBdr>
            <w:top w:val="none" w:sz="0" w:space="0" w:color="auto"/>
            <w:left w:val="none" w:sz="0" w:space="0" w:color="auto"/>
            <w:bottom w:val="none" w:sz="0" w:space="0" w:color="auto"/>
            <w:right w:val="none" w:sz="0" w:space="0" w:color="auto"/>
          </w:divBdr>
        </w:div>
        <w:div w:id="813253074">
          <w:marLeft w:val="0"/>
          <w:marRight w:val="0"/>
          <w:marTop w:val="0"/>
          <w:marBottom w:val="0"/>
          <w:divBdr>
            <w:top w:val="none" w:sz="0" w:space="0" w:color="auto"/>
            <w:left w:val="none" w:sz="0" w:space="0" w:color="auto"/>
            <w:bottom w:val="none" w:sz="0" w:space="0" w:color="auto"/>
            <w:right w:val="none" w:sz="0" w:space="0" w:color="auto"/>
          </w:divBdr>
        </w:div>
        <w:div w:id="869344569">
          <w:marLeft w:val="0"/>
          <w:marRight w:val="0"/>
          <w:marTop w:val="0"/>
          <w:marBottom w:val="0"/>
          <w:divBdr>
            <w:top w:val="none" w:sz="0" w:space="0" w:color="auto"/>
            <w:left w:val="none" w:sz="0" w:space="0" w:color="auto"/>
            <w:bottom w:val="none" w:sz="0" w:space="0" w:color="auto"/>
            <w:right w:val="none" w:sz="0" w:space="0" w:color="auto"/>
          </w:divBdr>
        </w:div>
        <w:div w:id="950550226">
          <w:marLeft w:val="0"/>
          <w:marRight w:val="0"/>
          <w:marTop w:val="0"/>
          <w:marBottom w:val="0"/>
          <w:divBdr>
            <w:top w:val="none" w:sz="0" w:space="0" w:color="auto"/>
            <w:left w:val="none" w:sz="0" w:space="0" w:color="auto"/>
            <w:bottom w:val="none" w:sz="0" w:space="0" w:color="auto"/>
            <w:right w:val="none" w:sz="0" w:space="0" w:color="auto"/>
          </w:divBdr>
        </w:div>
        <w:div w:id="1072391983">
          <w:marLeft w:val="0"/>
          <w:marRight w:val="0"/>
          <w:marTop w:val="0"/>
          <w:marBottom w:val="0"/>
          <w:divBdr>
            <w:top w:val="none" w:sz="0" w:space="0" w:color="auto"/>
            <w:left w:val="none" w:sz="0" w:space="0" w:color="auto"/>
            <w:bottom w:val="none" w:sz="0" w:space="0" w:color="auto"/>
            <w:right w:val="none" w:sz="0" w:space="0" w:color="auto"/>
          </w:divBdr>
        </w:div>
        <w:div w:id="1123891325">
          <w:marLeft w:val="0"/>
          <w:marRight w:val="0"/>
          <w:marTop w:val="0"/>
          <w:marBottom w:val="0"/>
          <w:divBdr>
            <w:top w:val="none" w:sz="0" w:space="0" w:color="auto"/>
            <w:left w:val="none" w:sz="0" w:space="0" w:color="auto"/>
            <w:bottom w:val="none" w:sz="0" w:space="0" w:color="auto"/>
            <w:right w:val="none" w:sz="0" w:space="0" w:color="auto"/>
          </w:divBdr>
        </w:div>
        <w:div w:id="1142582964">
          <w:marLeft w:val="0"/>
          <w:marRight w:val="0"/>
          <w:marTop w:val="0"/>
          <w:marBottom w:val="0"/>
          <w:divBdr>
            <w:top w:val="none" w:sz="0" w:space="0" w:color="auto"/>
            <w:left w:val="none" w:sz="0" w:space="0" w:color="auto"/>
            <w:bottom w:val="none" w:sz="0" w:space="0" w:color="auto"/>
            <w:right w:val="none" w:sz="0" w:space="0" w:color="auto"/>
          </w:divBdr>
        </w:div>
        <w:div w:id="1176577419">
          <w:marLeft w:val="0"/>
          <w:marRight w:val="0"/>
          <w:marTop w:val="0"/>
          <w:marBottom w:val="0"/>
          <w:divBdr>
            <w:top w:val="none" w:sz="0" w:space="0" w:color="auto"/>
            <w:left w:val="none" w:sz="0" w:space="0" w:color="auto"/>
            <w:bottom w:val="none" w:sz="0" w:space="0" w:color="auto"/>
            <w:right w:val="none" w:sz="0" w:space="0" w:color="auto"/>
          </w:divBdr>
        </w:div>
        <w:div w:id="1229917825">
          <w:marLeft w:val="0"/>
          <w:marRight w:val="0"/>
          <w:marTop w:val="0"/>
          <w:marBottom w:val="0"/>
          <w:divBdr>
            <w:top w:val="none" w:sz="0" w:space="0" w:color="auto"/>
            <w:left w:val="none" w:sz="0" w:space="0" w:color="auto"/>
            <w:bottom w:val="none" w:sz="0" w:space="0" w:color="auto"/>
            <w:right w:val="none" w:sz="0" w:space="0" w:color="auto"/>
          </w:divBdr>
        </w:div>
        <w:div w:id="1356426589">
          <w:marLeft w:val="0"/>
          <w:marRight w:val="0"/>
          <w:marTop w:val="0"/>
          <w:marBottom w:val="0"/>
          <w:divBdr>
            <w:top w:val="none" w:sz="0" w:space="0" w:color="auto"/>
            <w:left w:val="none" w:sz="0" w:space="0" w:color="auto"/>
            <w:bottom w:val="none" w:sz="0" w:space="0" w:color="auto"/>
            <w:right w:val="none" w:sz="0" w:space="0" w:color="auto"/>
          </w:divBdr>
        </w:div>
        <w:div w:id="1382292987">
          <w:marLeft w:val="0"/>
          <w:marRight w:val="0"/>
          <w:marTop w:val="0"/>
          <w:marBottom w:val="0"/>
          <w:divBdr>
            <w:top w:val="none" w:sz="0" w:space="0" w:color="auto"/>
            <w:left w:val="none" w:sz="0" w:space="0" w:color="auto"/>
            <w:bottom w:val="none" w:sz="0" w:space="0" w:color="auto"/>
            <w:right w:val="none" w:sz="0" w:space="0" w:color="auto"/>
          </w:divBdr>
        </w:div>
        <w:div w:id="1590460242">
          <w:marLeft w:val="0"/>
          <w:marRight w:val="0"/>
          <w:marTop w:val="0"/>
          <w:marBottom w:val="0"/>
          <w:divBdr>
            <w:top w:val="none" w:sz="0" w:space="0" w:color="auto"/>
            <w:left w:val="none" w:sz="0" w:space="0" w:color="auto"/>
            <w:bottom w:val="none" w:sz="0" w:space="0" w:color="auto"/>
            <w:right w:val="none" w:sz="0" w:space="0" w:color="auto"/>
          </w:divBdr>
        </w:div>
        <w:div w:id="1615599489">
          <w:marLeft w:val="0"/>
          <w:marRight w:val="0"/>
          <w:marTop w:val="0"/>
          <w:marBottom w:val="0"/>
          <w:divBdr>
            <w:top w:val="none" w:sz="0" w:space="0" w:color="auto"/>
            <w:left w:val="none" w:sz="0" w:space="0" w:color="auto"/>
            <w:bottom w:val="none" w:sz="0" w:space="0" w:color="auto"/>
            <w:right w:val="none" w:sz="0" w:space="0" w:color="auto"/>
          </w:divBdr>
        </w:div>
        <w:div w:id="1645966625">
          <w:marLeft w:val="0"/>
          <w:marRight w:val="0"/>
          <w:marTop w:val="0"/>
          <w:marBottom w:val="0"/>
          <w:divBdr>
            <w:top w:val="none" w:sz="0" w:space="0" w:color="auto"/>
            <w:left w:val="none" w:sz="0" w:space="0" w:color="auto"/>
            <w:bottom w:val="none" w:sz="0" w:space="0" w:color="auto"/>
            <w:right w:val="none" w:sz="0" w:space="0" w:color="auto"/>
          </w:divBdr>
        </w:div>
        <w:div w:id="1773158676">
          <w:marLeft w:val="0"/>
          <w:marRight w:val="0"/>
          <w:marTop w:val="0"/>
          <w:marBottom w:val="0"/>
          <w:divBdr>
            <w:top w:val="none" w:sz="0" w:space="0" w:color="auto"/>
            <w:left w:val="none" w:sz="0" w:space="0" w:color="auto"/>
            <w:bottom w:val="none" w:sz="0" w:space="0" w:color="auto"/>
            <w:right w:val="none" w:sz="0" w:space="0" w:color="auto"/>
          </w:divBdr>
        </w:div>
        <w:div w:id="1881282383">
          <w:marLeft w:val="0"/>
          <w:marRight w:val="0"/>
          <w:marTop w:val="0"/>
          <w:marBottom w:val="0"/>
          <w:divBdr>
            <w:top w:val="none" w:sz="0" w:space="0" w:color="auto"/>
            <w:left w:val="none" w:sz="0" w:space="0" w:color="auto"/>
            <w:bottom w:val="none" w:sz="0" w:space="0" w:color="auto"/>
            <w:right w:val="none" w:sz="0" w:space="0" w:color="auto"/>
          </w:divBdr>
        </w:div>
      </w:divsChild>
    </w:div>
    <w:div w:id="1096250975">
      <w:bodyDiv w:val="1"/>
      <w:marLeft w:val="0"/>
      <w:marRight w:val="0"/>
      <w:marTop w:val="0"/>
      <w:marBottom w:val="0"/>
      <w:divBdr>
        <w:top w:val="none" w:sz="0" w:space="0" w:color="auto"/>
        <w:left w:val="none" w:sz="0" w:space="0" w:color="auto"/>
        <w:bottom w:val="none" w:sz="0" w:space="0" w:color="auto"/>
        <w:right w:val="none" w:sz="0" w:space="0" w:color="auto"/>
      </w:divBdr>
      <w:divsChild>
        <w:div w:id="9334882">
          <w:marLeft w:val="0"/>
          <w:marRight w:val="0"/>
          <w:marTop w:val="0"/>
          <w:marBottom w:val="0"/>
          <w:divBdr>
            <w:top w:val="none" w:sz="0" w:space="0" w:color="auto"/>
            <w:left w:val="none" w:sz="0" w:space="0" w:color="auto"/>
            <w:bottom w:val="none" w:sz="0" w:space="0" w:color="auto"/>
            <w:right w:val="none" w:sz="0" w:space="0" w:color="auto"/>
          </w:divBdr>
        </w:div>
        <w:div w:id="44718079">
          <w:marLeft w:val="0"/>
          <w:marRight w:val="0"/>
          <w:marTop w:val="0"/>
          <w:marBottom w:val="0"/>
          <w:divBdr>
            <w:top w:val="none" w:sz="0" w:space="0" w:color="auto"/>
            <w:left w:val="none" w:sz="0" w:space="0" w:color="auto"/>
            <w:bottom w:val="none" w:sz="0" w:space="0" w:color="auto"/>
            <w:right w:val="none" w:sz="0" w:space="0" w:color="auto"/>
          </w:divBdr>
        </w:div>
        <w:div w:id="234827335">
          <w:marLeft w:val="0"/>
          <w:marRight w:val="0"/>
          <w:marTop w:val="0"/>
          <w:marBottom w:val="0"/>
          <w:divBdr>
            <w:top w:val="none" w:sz="0" w:space="0" w:color="auto"/>
            <w:left w:val="none" w:sz="0" w:space="0" w:color="auto"/>
            <w:bottom w:val="none" w:sz="0" w:space="0" w:color="auto"/>
            <w:right w:val="none" w:sz="0" w:space="0" w:color="auto"/>
          </w:divBdr>
        </w:div>
        <w:div w:id="271136156">
          <w:marLeft w:val="0"/>
          <w:marRight w:val="0"/>
          <w:marTop w:val="0"/>
          <w:marBottom w:val="0"/>
          <w:divBdr>
            <w:top w:val="none" w:sz="0" w:space="0" w:color="auto"/>
            <w:left w:val="none" w:sz="0" w:space="0" w:color="auto"/>
            <w:bottom w:val="none" w:sz="0" w:space="0" w:color="auto"/>
            <w:right w:val="none" w:sz="0" w:space="0" w:color="auto"/>
          </w:divBdr>
        </w:div>
        <w:div w:id="339039921">
          <w:marLeft w:val="0"/>
          <w:marRight w:val="0"/>
          <w:marTop w:val="0"/>
          <w:marBottom w:val="0"/>
          <w:divBdr>
            <w:top w:val="none" w:sz="0" w:space="0" w:color="auto"/>
            <w:left w:val="none" w:sz="0" w:space="0" w:color="auto"/>
            <w:bottom w:val="none" w:sz="0" w:space="0" w:color="auto"/>
            <w:right w:val="none" w:sz="0" w:space="0" w:color="auto"/>
          </w:divBdr>
        </w:div>
        <w:div w:id="480386815">
          <w:marLeft w:val="0"/>
          <w:marRight w:val="0"/>
          <w:marTop w:val="0"/>
          <w:marBottom w:val="0"/>
          <w:divBdr>
            <w:top w:val="none" w:sz="0" w:space="0" w:color="auto"/>
            <w:left w:val="none" w:sz="0" w:space="0" w:color="auto"/>
            <w:bottom w:val="none" w:sz="0" w:space="0" w:color="auto"/>
            <w:right w:val="none" w:sz="0" w:space="0" w:color="auto"/>
          </w:divBdr>
        </w:div>
        <w:div w:id="614868373">
          <w:marLeft w:val="0"/>
          <w:marRight w:val="0"/>
          <w:marTop w:val="0"/>
          <w:marBottom w:val="0"/>
          <w:divBdr>
            <w:top w:val="none" w:sz="0" w:space="0" w:color="auto"/>
            <w:left w:val="none" w:sz="0" w:space="0" w:color="auto"/>
            <w:bottom w:val="none" w:sz="0" w:space="0" w:color="auto"/>
            <w:right w:val="none" w:sz="0" w:space="0" w:color="auto"/>
          </w:divBdr>
        </w:div>
        <w:div w:id="851455309">
          <w:marLeft w:val="0"/>
          <w:marRight w:val="0"/>
          <w:marTop w:val="0"/>
          <w:marBottom w:val="0"/>
          <w:divBdr>
            <w:top w:val="none" w:sz="0" w:space="0" w:color="auto"/>
            <w:left w:val="none" w:sz="0" w:space="0" w:color="auto"/>
            <w:bottom w:val="none" w:sz="0" w:space="0" w:color="auto"/>
            <w:right w:val="none" w:sz="0" w:space="0" w:color="auto"/>
          </w:divBdr>
        </w:div>
        <w:div w:id="1014067039">
          <w:marLeft w:val="0"/>
          <w:marRight w:val="0"/>
          <w:marTop w:val="0"/>
          <w:marBottom w:val="0"/>
          <w:divBdr>
            <w:top w:val="none" w:sz="0" w:space="0" w:color="auto"/>
            <w:left w:val="none" w:sz="0" w:space="0" w:color="auto"/>
            <w:bottom w:val="none" w:sz="0" w:space="0" w:color="auto"/>
            <w:right w:val="none" w:sz="0" w:space="0" w:color="auto"/>
          </w:divBdr>
        </w:div>
        <w:div w:id="1212645058">
          <w:marLeft w:val="0"/>
          <w:marRight w:val="0"/>
          <w:marTop w:val="0"/>
          <w:marBottom w:val="0"/>
          <w:divBdr>
            <w:top w:val="none" w:sz="0" w:space="0" w:color="auto"/>
            <w:left w:val="none" w:sz="0" w:space="0" w:color="auto"/>
            <w:bottom w:val="none" w:sz="0" w:space="0" w:color="auto"/>
            <w:right w:val="none" w:sz="0" w:space="0" w:color="auto"/>
          </w:divBdr>
        </w:div>
        <w:div w:id="1240142491">
          <w:marLeft w:val="0"/>
          <w:marRight w:val="0"/>
          <w:marTop w:val="0"/>
          <w:marBottom w:val="0"/>
          <w:divBdr>
            <w:top w:val="none" w:sz="0" w:space="0" w:color="auto"/>
            <w:left w:val="none" w:sz="0" w:space="0" w:color="auto"/>
            <w:bottom w:val="none" w:sz="0" w:space="0" w:color="auto"/>
            <w:right w:val="none" w:sz="0" w:space="0" w:color="auto"/>
          </w:divBdr>
        </w:div>
        <w:div w:id="1339382736">
          <w:marLeft w:val="0"/>
          <w:marRight w:val="0"/>
          <w:marTop w:val="0"/>
          <w:marBottom w:val="0"/>
          <w:divBdr>
            <w:top w:val="none" w:sz="0" w:space="0" w:color="auto"/>
            <w:left w:val="none" w:sz="0" w:space="0" w:color="auto"/>
            <w:bottom w:val="none" w:sz="0" w:space="0" w:color="auto"/>
            <w:right w:val="none" w:sz="0" w:space="0" w:color="auto"/>
          </w:divBdr>
        </w:div>
        <w:div w:id="1652293750">
          <w:marLeft w:val="0"/>
          <w:marRight w:val="0"/>
          <w:marTop w:val="0"/>
          <w:marBottom w:val="0"/>
          <w:divBdr>
            <w:top w:val="none" w:sz="0" w:space="0" w:color="auto"/>
            <w:left w:val="none" w:sz="0" w:space="0" w:color="auto"/>
            <w:bottom w:val="none" w:sz="0" w:space="0" w:color="auto"/>
            <w:right w:val="none" w:sz="0" w:space="0" w:color="auto"/>
          </w:divBdr>
        </w:div>
        <w:div w:id="1708338547">
          <w:marLeft w:val="0"/>
          <w:marRight w:val="0"/>
          <w:marTop w:val="0"/>
          <w:marBottom w:val="0"/>
          <w:divBdr>
            <w:top w:val="none" w:sz="0" w:space="0" w:color="auto"/>
            <w:left w:val="none" w:sz="0" w:space="0" w:color="auto"/>
            <w:bottom w:val="none" w:sz="0" w:space="0" w:color="auto"/>
            <w:right w:val="none" w:sz="0" w:space="0" w:color="auto"/>
          </w:divBdr>
        </w:div>
        <w:div w:id="1717201381">
          <w:marLeft w:val="0"/>
          <w:marRight w:val="0"/>
          <w:marTop w:val="0"/>
          <w:marBottom w:val="0"/>
          <w:divBdr>
            <w:top w:val="none" w:sz="0" w:space="0" w:color="auto"/>
            <w:left w:val="none" w:sz="0" w:space="0" w:color="auto"/>
            <w:bottom w:val="none" w:sz="0" w:space="0" w:color="auto"/>
            <w:right w:val="none" w:sz="0" w:space="0" w:color="auto"/>
          </w:divBdr>
        </w:div>
        <w:div w:id="1808160617">
          <w:marLeft w:val="0"/>
          <w:marRight w:val="0"/>
          <w:marTop w:val="0"/>
          <w:marBottom w:val="0"/>
          <w:divBdr>
            <w:top w:val="none" w:sz="0" w:space="0" w:color="auto"/>
            <w:left w:val="none" w:sz="0" w:space="0" w:color="auto"/>
            <w:bottom w:val="none" w:sz="0" w:space="0" w:color="auto"/>
            <w:right w:val="none" w:sz="0" w:space="0" w:color="auto"/>
          </w:divBdr>
        </w:div>
        <w:div w:id="208995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25C80A5E5F0499FDB27D97EC80E08" ma:contentTypeVersion="13" ma:contentTypeDescription="Create a new document." ma:contentTypeScope="" ma:versionID="f562cfaf549164e1c0c3870c8c603974">
  <xsd:schema xmlns:xsd="http://www.w3.org/2001/XMLSchema" xmlns:xs="http://www.w3.org/2001/XMLSchema" xmlns:p="http://schemas.microsoft.com/office/2006/metadata/properties" xmlns:ns3="61135453-050d-4c27-9049-8742584c0a61" xmlns:ns4="c9d86ccd-ebd0-4e65-a76e-c0fc39937784" targetNamespace="http://schemas.microsoft.com/office/2006/metadata/properties" ma:root="true" ma:fieldsID="c79f43e6296d54b367b8c9167a6047c5" ns3:_="" ns4:_="">
    <xsd:import namespace="61135453-050d-4c27-9049-8742584c0a61"/>
    <xsd:import namespace="c9d86ccd-ebd0-4e65-a76e-c0fc399377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35453-050d-4c27-9049-8742584c0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86ccd-ebd0-4e65-a76e-c0fc399377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2654E-17E1-4A6E-A85D-061262DC2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35453-050d-4c27-9049-8742584c0a61"/>
    <ds:schemaRef ds:uri="c9d86ccd-ebd0-4e65-a76e-c0fc39937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D0915-CF31-4AA0-98FE-621FA52ACA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94E1CD-4E1C-438E-AB70-73674B43A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2215</Words>
  <Characters>12627</Characters>
  <Application>Microsoft Office Word</Application>
  <DocSecurity>0</DocSecurity>
  <Lines>105</Lines>
  <Paragraphs>29</Paragraphs>
  <ScaleCrop>false</ScaleCrop>
  <Company>Moulton College</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 Davies</dc:creator>
  <cp:keywords/>
  <cp:lastModifiedBy>Lily Woods</cp:lastModifiedBy>
  <cp:revision>3</cp:revision>
  <cp:lastPrinted>2023-07-04T14:16:00Z</cp:lastPrinted>
  <dcterms:created xsi:type="dcterms:W3CDTF">2025-05-21T16:18:00Z</dcterms:created>
  <dcterms:modified xsi:type="dcterms:W3CDTF">2025-06-24T12:58:00Z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0x010100DE025C80A5E5F0499FDB27D97EC80E08</vt:lpwstr>
  </property>
</Properties>
</file>