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77CD3" w14:textId="77777777" w:rsidR="00677DDF" w:rsidRPr="00F004B1" w:rsidRDefault="00677DDF" w:rsidP="00AC5A61">
      <w:pPr>
        <w:jc w:val="center"/>
        <w:rPr>
          <w:rFonts w:ascii="Arial" w:hAnsi="Arial" w:cs="Arial"/>
          <w:b/>
          <w:sz w:val="22"/>
          <w:szCs w:val="22"/>
        </w:rPr>
      </w:pPr>
      <w:r w:rsidRPr="00F004B1">
        <w:rPr>
          <w:rFonts w:ascii="Arial" w:hAnsi="Arial" w:cs="Arial"/>
          <w:b/>
          <w:sz w:val="22"/>
          <w:szCs w:val="22"/>
        </w:rPr>
        <w:t>_______________________________________</w:t>
      </w:r>
      <w:r w:rsidR="00AC5A61" w:rsidRPr="00F004B1">
        <w:rPr>
          <w:rFonts w:ascii="Arial" w:hAnsi="Arial" w:cs="Arial"/>
          <w:b/>
          <w:sz w:val="22"/>
          <w:szCs w:val="22"/>
        </w:rPr>
        <w:t>_____________________________</w:t>
      </w:r>
    </w:p>
    <w:p w14:paraId="7CDC5369" w14:textId="77777777" w:rsidR="001B7C50" w:rsidRPr="00F004B1" w:rsidRDefault="001B7C50" w:rsidP="00AC5A61">
      <w:pPr>
        <w:jc w:val="center"/>
        <w:rPr>
          <w:rFonts w:ascii="Arial" w:hAnsi="Arial" w:cs="Arial"/>
          <w:b/>
          <w:sz w:val="22"/>
          <w:szCs w:val="22"/>
        </w:rPr>
      </w:pPr>
      <w:r w:rsidRPr="00F004B1">
        <w:rPr>
          <w:rFonts w:ascii="Arial" w:hAnsi="Arial" w:cs="Arial"/>
          <w:b/>
          <w:sz w:val="22"/>
          <w:szCs w:val="22"/>
        </w:rPr>
        <w:t>MOULTON COLLEGE – JOB DESCRIPTION</w:t>
      </w:r>
    </w:p>
    <w:p w14:paraId="2B78DC28" w14:textId="77777777" w:rsidR="001B7C50" w:rsidRPr="00F004B1" w:rsidRDefault="001B7C50" w:rsidP="00AC5A61">
      <w:pPr>
        <w:jc w:val="center"/>
        <w:rPr>
          <w:rFonts w:ascii="Arial" w:hAnsi="Arial" w:cs="Arial"/>
          <w:b/>
          <w:sz w:val="22"/>
          <w:szCs w:val="22"/>
        </w:rPr>
      </w:pPr>
      <w:r w:rsidRPr="00F004B1">
        <w:rPr>
          <w:rFonts w:ascii="Arial" w:hAnsi="Arial" w:cs="Arial"/>
          <w:b/>
          <w:sz w:val="22"/>
          <w:szCs w:val="22"/>
        </w:rPr>
        <w:t>_______________________________________</w:t>
      </w:r>
      <w:r w:rsidR="00AC5A61" w:rsidRPr="00F004B1">
        <w:rPr>
          <w:rFonts w:ascii="Arial" w:hAnsi="Arial" w:cs="Arial"/>
          <w:b/>
          <w:sz w:val="22"/>
          <w:szCs w:val="22"/>
        </w:rPr>
        <w:t>_____________________________</w:t>
      </w:r>
    </w:p>
    <w:p w14:paraId="56A2AB7E" w14:textId="77777777" w:rsidR="001B7C50" w:rsidRPr="00F004B1" w:rsidRDefault="001B7C50" w:rsidP="00AC5A61">
      <w:pPr>
        <w:rPr>
          <w:rFonts w:ascii="Arial" w:hAnsi="Arial" w:cs="Arial"/>
          <w:sz w:val="22"/>
          <w:szCs w:val="22"/>
        </w:rPr>
      </w:pPr>
    </w:p>
    <w:p w14:paraId="3999ED1F" w14:textId="1CC02DD0" w:rsidR="001859E0" w:rsidRPr="00102984" w:rsidRDefault="001859E0" w:rsidP="001859E0">
      <w:pPr>
        <w:rPr>
          <w:rFonts w:ascii="Arial" w:hAnsi="Arial" w:cs="Arial"/>
          <w:sz w:val="22"/>
          <w:szCs w:val="22"/>
        </w:rPr>
      </w:pPr>
      <w:r w:rsidRPr="00F004B1">
        <w:rPr>
          <w:rFonts w:ascii="Arial" w:hAnsi="Arial" w:cs="Arial"/>
          <w:b/>
          <w:sz w:val="22"/>
          <w:szCs w:val="22"/>
        </w:rPr>
        <w:t>Job Title:</w:t>
      </w:r>
      <w:r w:rsidRPr="00F004B1">
        <w:rPr>
          <w:rFonts w:ascii="Arial" w:hAnsi="Arial" w:cs="Arial"/>
          <w:sz w:val="22"/>
          <w:szCs w:val="22"/>
        </w:rPr>
        <w:tab/>
      </w:r>
      <w:r w:rsidRPr="00F004B1">
        <w:rPr>
          <w:rFonts w:ascii="Arial" w:hAnsi="Arial" w:cs="Arial"/>
          <w:sz w:val="22"/>
          <w:szCs w:val="22"/>
        </w:rPr>
        <w:tab/>
      </w:r>
      <w:r w:rsidR="0085574E" w:rsidRPr="00102984">
        <w:rPr>
          <w:rFonts w:ascii="Arial" w:hAnsi="Arial" w:cs="Arial"/>
          <w:sz w:val="22"/>
          <w:szCs w:val="22"/>
        </w:rPr>
        <w:t>Lecturer – Animal Welfare &amp; Management</w:t>
      </w:r>
      <w:r w:rsidR="00F572AA" w:rsidRPr="00102984">
        <w:rPr>
          <w:rFonts w:ascii="Arial" w:hAnsi="Arial" w:cs="Arial"/>
          <w:sz w:val="22"/>
          <w:szCs w:val="22"/>
        </w:rPr>
        <w:t xml:space="preserve"> </w:t>
      </w:r>
    </w:p>
    <w:p w14:paraId="612A8AC3" w14:textId="77777777" w:rsidR="001859E0" w:rsidRPr="00102984" w:rsidRDefault="001859E0" w:rsidP="001859E0">
      <w:pPr>
        <w:rPr>
          <w:rFonts w:ascii="Arial" w:hAnsi="Arial" w:cs="Arial"/>
          <w:b/>
          <w:sz w:val="22"/>
          <w:szCs w:val="22"/>
        </w:rPr>
      </w:pPr>
    </w:p>
    <w:p w14:paraId="381A4623" w14:textId="0AD6BF25" w:rsidR="001859E0" w:rsidRPr="00102984" w:rsidRDefault="001859E0" w:rsidP="001859E0">
      <w:pPr>
        <w:rPr>
          <w:rFonts w:ascii="Arial" w:hAnsi="Arial" w:cs="Arial"/>
          <w:sz w:val="22"/>
          <w:szCs w:val="22"/>
        </w:rPr>
      </w:pPr>
      <w:r w:rsidRPr="00102984">
        <w:rPr>
          <w:rFonts w:ascii="Arial" w:hAnsi="Arial" w:cs="Arial"/>
          <w:b/>
          <w:sz w:val="22"/>
          <w:szCs w:val="22"/>
        </w:rPr>
        <w:t>Department:</w:t>
      </w:r>
      <w:r w:rsidRPr="00102984">
        <w:rPr>
          <w:rFonts w:ascii="Arial" w:hAnsi="Arial" w:cs="Arial"/>
          <w:sz w:val="22"/>
          <w:szCs w:val="22"/>
        </w:rPr>
        <w:tab/>
      </w:r>
      <w:r w:rsidRPr="00102984">
        <w:rPr>
          <w:rFonts w:ascii="Arial" w:hAnsi="Arial" w:cs="Arial"/>
          <w:sz w:val="22"/>
          <w:szCs w:val="22"/>
        </w:rPr>
        <w:tab/>
      </w:r>
      <w:r w:rsidR="0085574E" w:rsidRPr="00102984">
        <w:rPr>
          <w:rFonts w:ascii="Arial" w:hAnsi="Arial" w:cs="Arial"/>
          <w:sz w:val="22"/>
          <w:szCs w:val="22"/>
        </w:rPr>
        <w:t>Animal Welfare &amp; Management</w:t>
      </w:r>
      <w:r w:rsidRPr="00102984">
        <w:rPr>
          <w:rFonts w:ascii="Arial" w:hAnsi="Arial" w:cs="Arial"/>
          <w:sz w:val="22"/>
          <w:szCs w:val="22"/>
        </w:rPr>
        <w:tab/>
      </w:r>
    </w:p>
    <w:p w14:paraId="63018ABF" w14:textId="77777777" w:rsidR="001859E0" w:rsidRPr="00102984" w:rsidRDefault="001859E0" w:rsidP="001859E0">
      <w:pPr>
        <w:rPr>
          <w:rFonts w:ascii="Arial" w:hAnsi="Arial" w:cs="Arial"/>
          <w:b/>
          <w:sz w:val="22"/>
          <w:szCs w:val="22"/>
        </w:rPr>
      </w:pPr>
    </w:p>
    <w:p w14:paraId="4D34C004" w14:textId="5260D3BE" w:rsidR="001859E0" w:rsidRPr="00102984" w:rsidRDefault="001859E0" w:rsidP="001859E0">
      <w:pPr>
        <w:ind w:left="2160" w:hanging="2160"/>
        <w:rPr>
          <w:rFonts w:ascii="Arial" w:hAnsi="Arial" w:cs="Arial"/>
          <w:sz w:val="22"/>
          <w:szCs w:val="22"/>
        </w:rPr>
      </w:pPr>
      <w:r w:rsidRPr="00102984">
        <w:rPr>
          <w:rFonts w:ascii="Arial" w:hAnsi="Arial" w:cs="Arial"/>
          <w:b/>
          <w:sz w:val="22"/>
          <w:szCs w:val="22"/>
        </w:rPr>
        <w:t>Hours:</w:t>
      </w:r>
      <w:r w:rsidRPr="00102984">
        <w:rPr>
          <w:rFonts w:ascii="Arial" w:hAnsi="Arial" w:cs="Arial"/>
          <w:b/>
          <w:sz w:val="22"/>
          <w:szCs w:val="22"/>
        </w:rPr>
        <w:tab/>
      </w:r>
      <w:r w:rsidR="009C5ACD" w:rsidRPr="00102984">
        <w:rPr>
          <w:rFonts w:ascii="Arial" w:hAnsi="Arial" w:cs="Arial"/>
          <w:sz w:val="22"/>
          <w:szCs w:val="22"/>
        </w:rPr>
        <w:t>37</w:t>
      </w:r>
      <w:r w:rsidRPr="00102984">
        <w:rPr>
          <w:rFonts w:ascii="Arial" w:hAnsi="Arial" w:cs="Arial"/>
          <w:sz w:val="22"/>
          <w:szCs w:val="22"/>
        </w:rPr>
        <w:t xml:space="preserve"> hours per week. Weekend and evening working may be required when business needs demand.</w:t>
      </w:r>
    </w:p>
    <w:p w14:paraId="7BB7323D" w14:textId="77777777" w:rsidR="001859E0" w:rsidRPr="00102984" w:rsidRDefault="001859E0" w:rsidP="001859E0">
      <w:pPr>
        <w:rPr>
          <w:rFonts w:ascii="Arial" w:hAnsi="Arial" w:cs="Arial"/>
          <w:sz w:val="22"/>
          <w:szCs w:val="22"/>
        </w:rPr>
      </w:pPr>
    </w:p>
    <w:p w14:paraId="408A0BF1" w14:textId="380B1308" w:rsidR="00303EFE" w:rsidRPr="00102984" w:rsidRDefault="00303EFE" w:rsidP="001859E0">
      <w:pPr>
        <w:rPr>
          <w:rFonts w:ascii="Arial" w:hAnsi="Arial" w:cs="Arial"/>
          <w:sz w:val="22"/>
          <w:szCs w:val="22"/>
        </w:rPr>
      </w:pPr>
      <w:r w:rsidRPr="00102984">
        <w:rPr>
          <w:rFonts w:ascii="Arial" w:hAnsi="Arial" w:cs="Arial"/>
          <w:b/>
          <w:sz w:val="22"/>
          <w:szCs w:val="22"/>
        </w:rPr>
        <w:t>Teaching Hours:</w:t>
      </w:r>
      <w:r w:rsidRPr="00102984">
        <w:rPr>
          <w:rFonts w:ascii="Arial" w:hAnsi="Arial" w:cs="Arial"/>
          <w:sz w:val="22"/>
          <w:szCs w:val="22"/>
        </w:rPr>
        <w:tab/>
        <w:t xml:space="preserve">Target annual teaching hours in Further Education are 816 per annum. </w:t>
      </w:r>
    </w:p>
    <w:p w14:paraId="609C4E5C" w14:textId="2F227ECA" w:rsidR="00303EFE" w:rsidRPr="00102984" w:rsidRDefault="00303EFE" w:rsidP="00303EFE">
      <w:pPr>
        <w:ind w:left="1440" w:firstLine="720"/>
        <w:rPr>
          <w:rFonts w:ascii="Arial" w:hAnsi="Arial" w:cs="Arial"/>
          <w:sz w:val="22"/>
          <w:szCs w:val="22"/>
        </w:rPr>
      </w:pPr>
      <w:r w:rsidRPr="00102984">
        <w:rPr>
          <w:rFonts w:ascii="Arial" w:hAnsi="Arial" w:cs="Arial"/>
          <w:sz w:val="22"/>
          <w:szCs w:val="22"/>
        </w:rPr>
        <w:t xml:space="preserve">Target annual teaching hours in Higher Education are 660 per annum. </w:t>
      </w:r>
    </w:p>
    <w:p w14:paraId="08FD8F70" w14:textId="77777777" w:rsidR="00303EFE" w:rsidRPr="00102984" w:rsidRDefault="00303EFE" w:rsidP="001859E0">
      <w:pPr>
        <w:rPr>
          <w:rFonts w:ascii="Arial" w:hAnsi="Arial" w:cs="Arial"/>
          <w:b/>
          <w:sz w:val="22"/>
          <w:szCs w:val="22"/>
        </w:rPr>
      </w:pPr>
    </w:p>
    <w:p w14:paraId="3E0F57BB" w14:textId="67D19A2B" w:rsidR="001859E0" w:rsidRPr="00102984" w:rsidRDefault="001859E0" w:rsidP="001859E0">
      <w:pPr>
        <w:rPr>
          <w:rFonts w:ascii="Arial" w:hAnsi="Arial" w:cs="Arial"/>
          <w:sz w:val="22"/>
          <w:szCs w:val="22"/>
        </w:rPr>
      </w:pPr>
      <w:r w:rsidRPr="00102984">
        <w:rPr>
          <w:rFonts w:ascii="Arial" w:hAnsi="Arial" w:cs="Arial"/>
          <w:b/>
          <w:sz w:val="22"/>
          <w:szCs w:val="22"/>
        </w:rPr>
        <w:t>Responsible to:</w:t>
      </w:r>
      <w:r w:rsidRPr="00102984">
        <w:rPr>
          <w:rFonts w:ascii="Arial" w:hAnsi="Arial" w:cs="Arial"/>
          <w:sz w:val="22"/>
          <w:szCs w:val="22"/>
        </w:rPr>
        <w:tab/>
      </w:r>
      <w:r w:rsidR="0085574E" w:rsidRPr="00102984">
        <w:rPr>
          <w:rFonts w:ascii="Arial" w:hAnsi="Arial" w:cs="Arial"/>
          <w:sz w:val="22"/>
          <w:szCs w:val="22"/>
        </w:rPr>
        <w:t xml:space="preserve">Deputy Head of </w:t>
      </w:r>
      <w:r w:rsidR="003122F8">
        <w:rPr>
          <w:rFonts w:ascii="Arial" w:hAnsi="Arial" w:cs="Arial"/>
          <w:sz w:val="22"/>
          <w:szCs w:val="22"/>
        </w:rPr>
        <w:t>Faculty</w:t>
      </w:r>
      <w:r w:rsidR="0085574E" w:rsidRPr="00102984">
        <w:rPr>
          <w:rFonts w:ascii="Arial" w:hAnsi="Arial" w:cs="Arial"/>
          <w:sz w:val="22"/>
          <w:szCs w:val="22"/>
        </w:rPr>
        <w:t xml:space="preserve"> – Animal Welfare &amp; Management</w:t>
      </w:r>
    </w:p>
    <w:p w14:paraId="6DA5674A" w14:textId="77777777" w:rsidR="001859E0" w:rsidRPr="00102984" w:rsidRDefault="001859E0" w:rsidP="001859E0">
      <w:pPr>
        <w:rPr>
          <w:rFonts w:ascii="Arial" w:hAnsi="Arial" w:cs="Arial"/>
          <w:sz w:val="22"/>
          <w:szCs w:val="22"/>
        </w:rPr>
      </w:pPr>
    </w:p>
    <w:p w14:paraId="7D787139" w14:textId="0EE70DFF" w:rsidR="001859E0" w:rsidRPr="00102984" w:rsidRDefault="001859E0" w:rsidP="001859E0">
      <w:pPr>
        <w:rPr>
          <w:rFonts w:ascii="Arial" w:hAnsi="Arial" w:cs="Arial"/>
          <w:sz w:val="22"/>
          <w:szCs w:val="22"/>
        </w:rPr>
      </w:pPr>
      <w:r w:rsidRPr="00102984">
        <w:rPr>
          <w:rFonts w:ascii="Arial" w:hAnsi="Arial" w:cs="Arial"/>
          <w:b/>
          <w:sz w:val="22"/>
          <w:szCs w:val="22"/>
        </w:rPr>
        <w:t>Reports:</w:t>
      </w:r>
      <w:r w:rsidRPr="00102984">
        <w:rPr>
          <w:rFonts w:ascii="Arial" w:hAnsi="Arial" w:cs="Arial"/>
          <w:sz w:val="22"/>
          <w:szCs w:val="22"/>
        </w:rPr>
        <w:tab/>
      </w:r>
      <w:r w:rsidRPr="00102984">
        <w:rPr>
          <w:rFonts w:ascii="Arial" w:hAnsi="Arial" w:cs="Arial"/>
          <w:sz w:val="22"/>
          <w:szCs w:val="22"/>
        </w:rPr>
        <w:tab/>
      </w:r>
      <w:r w:rsidR="009C5ACD" w:rsidRPr="00102984">
        <w:rPr>
          <w:rFonts w:ascii="Arial" w:hAnsi="Arial" w:cs="Arial"/>
          <w:sz w:val="22"/>
          <w:szCs w:val="22"/>
        </w:rPr>
        <w:t>N/</w:t>
      </w:r>
      <w:r w:rsidR="0085574E" w:rsidRPr="00102984">
        <w:rPr>
          <w:rFonts w:ascii="Arial" w:hAnsi="Arial" w:cs="Arial"/>
          <w:sz w:val="22"/>
          <w:szCs w:val="22"/>
        </w:rPr>
        <w:t>A</w:t>
      </w:r>
    </w:p>
    <w:p w14:paraId="109C94EA" w14:textId="77777777" w:rsidR="001859E0" w:rsidRPr="00102984" w:rsidRDefault="001859E0" w:rsidP="001859E0">
      <w:pPr>
        <w:rPr>
          <w:rFonts w:ascii="Arial" w:hAnsi="Arial" w:cs="Arial"/>
          <w:sz w:val="22"/>
          <w:szCs w:val="22"/>
        </w:rPr>
      </w:pPr>
    </w:p>
    <w:p w14:paraId="62099C90" w14:textId="229ADD0C" w:rsidR="001859E0" w:rsidRPr="00102984" w:rsidRDefault="001859E0" w:rsidP="001859E0">
      <w:pPr>
        <w:rPr>
          <w:rFonts w:ascii="Arial" w:hAnsi="Arial" w:cs="Arial"/>
          <w:sz w:val="22"/>
          <w:szCs w:val="22"/>
        </w:rPr>
      </w:pPr>
      <w:r w:rsidRPr="00102984">
        <w:rPr>
          <w:rFonts w:ascii="Arial" w:hAnsi="Arial" w:cs="Arial"/>
          <w:b/>
          <w:sz w:val="22"/>
          <w:szCs w:val="22"/>
        </w:rPr>
        <w:t>Salary / Scale:</w:t>
      </w:r>
      <w:r w:rsidRPr="00102984">
        <w:rPr>
          <w:rFonts w:ascii="Arial" w:hAnsi="Arial" w:cs="Arial"/>
          <w:b/>
          <w:sz w:val="22"/>
          <w:szCs w:val="22"/>
        </w:rPr>
        <w:tab/>
      </w:r>
      <w:r w:rsidRPr="00102984">
        <w:rPr>
          <w:rFonts w:ascii="Arial" w:hAnsi="Arial" w:cs="Arial"/>
          <w:sz w:val="22"/>
          <w:szCs w:val="22"/>
        </w:rPr>
        <w:t>Lecturer</w:t>
      </w:r>
      <w:r w:rsidR="00A91B9D" w:rsidRPr="00102984">
        <w:rPr>
          <w:rFonts w:ascii="Arial" w:hAnsi="Arial" w:cs="Arial"/>
          <w:sz w:val="22"/>
          <w:szCs w:val="22"/>
        </w:rPr>
        <w:t xml:space="preserve"> Staff</w:t>
      </w:r>
      <w:r w:rsidR="009C5ACD" w:rsidRPr="00102984">
        <w:rPr>
          <w:rStyle w:val="CommentReference"/>
          <w:lang w:val="x-none"/>
        </w:rPr>
        <w:t xml:space="preserve"> </w:t>
      </w:r>
      <w:r w:rsidR="003D56D7" w:rsidRPr="00102984">
        <w:rPr>
          <w:rFonts w:ascii="Arial" w:hAnsi="Arial" w:cs="Arial"/>
          <w:sz w:val="22"/>
          <w:szCs w:val="22"/>
        </w:rPr>
        <w:t>Spi</w:t>
      </w:r>
      <w:r w:rsidRPr="00102984">
        <w:rPr>
          <w:rFonts w:ascii="Arial" w:hAnsi="Arial" w:cs="Arial"/>
          <w:sz w:val="22"/>
          <w:szCs w:val="22"/>
        </w:rPr>
        <w:t xml:space="preserve">ne - Band </w:t>
      </w:r>
      <w:r w:rsidR="00D11154">
        <w:rPr>
          <w:rFonts w:ascii="Arial" w:hAnsi="Arial" w:cs="Arial"/>
          <w:sz w:val="22"/>
          <w:szCs w:val="22"/>
        </w:rPr>
        <w:t>B</w:t>
      </w:r>
      <w:r w:rsidR="0085574E" w:rsidRPr="00102984">
        <w:rPr>
          <w:rFonts w:ascii="Arial" w:hAnsi="Arial" w:cs="Arial"/>
          <w:sz w:val="22"/>
          <w:szCs w:val="22"/>
        </w:rPr>
        <w:t xml:space="preserve"> </w:t>
      </w:r>
      <w:r w:rsidR="006E4566" w:rsidRPr="006E4566">
        <w:rPr>
          <w:rFonts w:ascii="Arial" w:hAnsi="Arial" w:cs="Arial"/>
          <w:sz w:val="22"/>
          <w:szCs w:val="22"/>
        </w:rPr>
        <w:t>£</w:t>
      </w:r>
      <w:r w:rsidR="004C4DBD">
        <w:rPr>
          <w:rFonts w:ascii="Arial" w:hAnsi="Arial" w:cs="Arial"/>
          <w:sz w:val="22"/>
          <w:szCs w:val="22"/>
        </w:rPr>
        <w:t>36,217</w:t>
      </w:r>
      <w:r w:rsidR="006E4566" w:rsidRPr="006E4566">
        <w:rPr>
          <w:rFonts w:ascii="Arial" w:hAnsi="Arial" w:cs="Arial"/>
          <w:sz w:val="22"/>
          <w:szCs w:val="22"/>
        </w:rPr>
        <w:t>.00</w:t>
      </w:r>
      <w:r w:rsidR="00D11154">
        <w:rPr>
          <w:rFonts w:ascii="Arial" w:hAnsi="Arial" w:cs="Arial"/>
          <w:sz w:val="22"/>
          <w:szCs w:val="22"/>
        </w:rPr>
        <w:t xml:space="preserve"> - £4</w:t>
      </w:r>
      <w:r w:rsidR="004C4DBD">
        <w:rPr>
          <w:rFonts w:ascii="Arial" w:hAnsi="Arial" w:cs="Arial"/>
          <w:sz w:val="22"/>
          <w:szCs w:val="22"/>
        </w:rPr>
        <w:t>3,197</w:t>
      </w:r>
      <w:r w:rsidR="00D11154">
        <w:rPr>
          <w:rFonts w:ascii="Arial" w:hAnsi="Arial" w:cs="Arial"/>
          <w:sz w:val="22"/>
          <w:szCs w:val="22"/>
        </w:rPr>
        <w:t>.00</w:t>
      </w:r>
      <w:r w:rsidR="006E4566" w:rsidRPr="006E4566">
        <w:rPr>
          <w:rFonts w:ascii="Arial" w:hAnsi="Arial" w:cs="Arial"/>
          <w:sz w:val="22"/>
          <w:szCs w:val="22"/>
        </w:rPr>
        <w:t xml:space="preserve"> per annum</w:t>
      </w:r>
    </w:p>
    <w:p w14:paraId="25C82C10" w14:textId="77777777" w:rsidR="001859E0" w:rsidRPr="00102984" w:rsidRDefault="001859E0" w:rsidP="001859E0">
      <w:pPr>
        <w:rPr>
          <w:rFonts w:ascii="Arial" w:hAnsi="Arial" w:cs="Arial"/>
          <w:sz w:val="22"/>
          <w:szCs w:val="22"/>
        </w:rPr>
      </w:pPr>
    </w:p>
    <w:p w14:paraId="0B4F1CEF" w14:textId="26EBC5EC" w:rsidR="001859E0" w:rsidRPr="00102984" w:rsidRDefault="001859E0" w:rsidP="001859E0">
      <w:pPr>
        <w:rPr>
          <w:rFonts w:ascii="Arial" w:hAnsi="Arial" w:cs="Arial"/>
          <w:sz w:val="22"/>
          <w:szCs w:val="22"/>
        </w:rPr>
      </w:pPr>
      <w:r w:rsidRPr="00102984">
        <w:rPr>
          <w:rFonts w:ascii="Arial" w:hAnsi="Arial" w:cs="Arial"/>
          <w:b/>
          <w:sz w:val="22"/>
          <w:szCs w:val="22"/>
        </w:rPr>
        <w:t>Date of Issue:</w:t>
      </w:r>
      <w:r w:rsidR="003D56D7" w:rsidRPr="00102984">
        <w:rPr>
          <w:rFonts w:ascii="Arial" w:hAnsi="Arial" w:cs="Arial"/>
          <w:sz w:val="22"/>
          <w:szCs w:val="22"/>
        </w:rPr>
        <w:tab/>
      </w:r>
      <w:proofErr w:type="gramStart"/>
      <w:r w:rsidR="004C4DBD">
        <w:rPr>
          <w:rFonts w:ascii="Arial" w:hAnsi="Arial" w:cs="Arial"/>
          <w:sz w:val="22"/>
          <w:szCs w:val="22"/>
        </w:rPr>
        <w:t>September</w:t>
      </w:r>
      <w:r w:rsidR="006E4566">
        <w:rPr>
          <w:rFonts w:ascii="Arial" w:hAnsi="Arial" w:cs="Arial"/>
          <w:sz w:val="22"/>
          <w:szCs w:val="22"/>
        </w:rPr>
        <w:t>,</w:t>
      </w:r>
      <w:proofErr w:type="gramEnd"/>
      <w:r w:rsidR="0085574E" w:rsidRPr="00102984">
        <w:rPr>
          <w:rFonts w:ascii="Arial" w:hAnsi="Arial" w:cs="Arial"/>
          <w:sz w:val="22"/>
          <w:szCs w:val="22"/>
        </w:rPr>
        <w:t xml:space="preserve"> 202</w:t>
      </w:r>
      <w:r w:rsidR="008F005F">
        <w:rPr>
          <w:rFonts w:ascii="Arial" w:hAnsi="Arial" w:cs="Arial"/>
          <w:sz w:val="22"/>
          <w:szCs w:val="22"/>
        </w:rPr>
        <w:t>6</w:t>
      </w:r>
    </w:p>
    <w:p w14:paraId="7515BC5C" w14:textId="77777777" w:rsidR="001B7C50" w:rsidRPr="00102984" w:rsidRDefault="001B7C50" w:rsidP="00AC5A61">
      <w:pPr>
        <w:rPr>
          <w:rFonts w:ascii="Arial" w:hAnsi="Arial" w:cs="Arial"/>
          <w:sz w:val="22"/>
          <w:szCs w:val="22"/>
        </w:rPr>
      </w:pPr>
    </w:p>
    <w:p w14:paraId="5DE816D2" w14:textId="77777777" w:rsidR="001B7C50" w:rsidRPr="00102984" w:rsidRDefault="001B7C50" w:rsidP="00AC5A61">
      <w:pPr>
        <w:rPr>
          <w:rFonts w:ascii="Arial" w:hAnsi="Arial" w:cs="Arial"/>
          <w:sz w:val="22"/>
          <w:szCs w:val="22"/>
        </w:rPr>
      </w:pPr>
      <w:r w:rsidRPr="00102984">
        <w:rPr>
          <w:rFonts w:ascii="Arial" w:hAnsi="Arial" w:cs="Arial"/>
          <w:b/>
          <w:sz w:val="22"/>
          <w:szCs w:val="22"/>
        </w:rPr>
        <w:t>Organisation Chart:</w:t>
      </w:r>
      <w:r w:rsidR="00BB3EDB" w:rsidRPr="00102984">
        <w:rPr>
          <w:rFonts w:ascii="Arial" w:hAnsi="Arial" w:cs="Arial"/>
          <w:sz w:val="22"/>
          <w:szCs w:val="22"/>
        </w:rPr>
        <w:t xml:space="preserve"> </w:t>
      </w:r>
    </w:p>
    <w:p w14:paraId="2BC06ACE" w14:textId="77777777" w:rsidR="00CC4DAD" w:rsidRPr="00102984" w:rsidRDefault="00330A54" w:rsidP="00AC5A61">
      <w:pPr>
        <w:rPr>
          <w:rFonts w:ascii="Arial" w:hAnsi="Arial" w:cs="Arial"/>
          <w:sz w:val="22"/>
          <w:szCs w:val="22"/>
        </w:rPr>
      </w:pPr>
      <w:r w:rsidRPr="00102984">
        <w:rPr>
          <w:rFonts w:ascii="Arial" w:hAnsi="Arial" w:cs="Arial"/>
          <w:noProof/>
          <w:sz w:val="22"/>
          <w:szCs w:val="22"/>
          <w:lang w:eastAsia="en-GB"/>
        </w:rPr>
        <mc:AlternateContent>
          <mc:Choice Requires="wpg">
            <w:drawing>
              <wp:anchor distT="0" distB="0" distL="114300" distR="114300" simplePos="0" relativeHeight="251663360" behindDoc="0" locked="0" layoutInCell="1" allowOverlap="1" wp14:anchorId="5E5D5ACE" wp14:editId="7ED8F15A">
                <wp:simplePos x="0" y="0"/>
                <wp:positionH relativeFrom="column">
                  <wp:posOffset>1403985</wp:posOffset>
                </wp:positionH>
                <wp:positionV relativeFrom="paragraph">
                  <wp:posOffset>156845</wp:posOffset>
                </wp:positionV>
                <wp:extent cx="2209800" cy="1733550"/>
                <wp:effectExtent l="0" t="0" r="19050" b="19050"/>
                <wp:wrapNone/>
                <wp:docPr id="7" name="Group 7"/>
                <wp:cNvGraphicFramePr/>
                <a:graphic xmlns:a="http://schemas.openxmlformats.org/drawingml/2006/main">
                  <a:graphicData uri="http://schemas.microsoft.com/office/word/2010/wordprocessingGroup">
                    <wpg:wgp>
                      <wpg:cNvGrpSpPr/>
                      <wpg:grpSpPr>
                        <a:xfrm>
                          <a:off x="0" y="0"/>
                          <a:ext cx="2209800" cy="1733550"/>
                          <a:chOff x="0" y="0"/>
                          <a:chExt cx="1622647" cy="1670318"/>
                        </a:xfrm>
                      </wpg:grpSpPr>
                      <wps:wsp>
                        <wps:cNvPr id="1" name="Text Box 2"/>
                        <wps:cNvSpPr txBox="1">
                          <a:spLocks noChangeArrowheads="1"/>
                        </wps:cNvSpPr>
                        <wps:spPr bwMode="auto">
                          <a:xfrm>
                            <a:off x="4333" y="0"/>
                            <a:ext cx="1618314" cy="422274"/>
                          </a:xfrm>
                          <a:prstGeom prst="rect">
                            <a:avLst/>
                          </a:prstGeom>
                          <a:solidFill>
                            <a:srgbClr val="FFFFFF"/>
                          </a:solidFill>
                          <a:ln w="9525">
                            <a:solidFill>
                              <a:srgbClr val="000000"/>
                            </a:solidFill>
                            <a:miter lim="800000"/>
                            <a:headEnd/>
                            <a:tailEnd/>
                          </a:ln>
                        </wps:spPr>
                        <wps:txbx>
                          <w:txbxContent>
                            <w:p w14:paraId="7700254C" w14:textId="398DD0F4" w:rsidR="0085574E" w:rsidRPr="00102984" w:rsidRDefault="0085574E" w:rsidP="0085574E">
                              <w:pPr>
                                <w:jc w:val="center"/>
                                <w:rPr>
                                  <w:rFonts w:ascii="Arial" w:hAnsi="Arial" w:cs="Arial"/>
                                  <w:sz w:val="22"/>
                                </w:rPr>
                              </w:pPr>
                              <w:r w:rsidRPr="00102984">
                                <w:rPr>
                                  <w:rFonts w:ascii="Arial" w:hAnsi="Arial" w:cs="Arial"/>
                                  <w:sz w:val="22"/>
                                  <w:szCs w:val="22"/>
                                </w:rPr>
                                <w:t xml:space="preserve">Head of </w:t>
                              </w:r>
                              <w:r w:rsidR="003122F8">
                                <w:rPr>
                                  <w:rFonts w:ascii="Arial" w:hAnsi="Arial" w:cs="Arial"/>
                                  <w:sz w:val="22"/>
                                  <w:szCs w:val="22"/>
                                </w:rPr>
                                <w:t>Faculty</w:t>
                              </w:r>
                              <w:r w:rsidRPr="00102984">
                                <w:rPr>
                                  <w:rFonts w:ascii="Arial" w:hAnsi="Arial" w:cs="Arial"/>
                                  <w:sz w:val="22"/>
                                  <w:szCs w:val="22"/>
                                </w:rPr>
                                <w:t xml:space="preserve"> – Animal Welfare &amp; Management</w:t>
                              </w:r>
                            </w:p>
                            <w:p w14:paraId="05EBE62D" w14:textId="455F605A" w:rsidR="00CC4DAD" w:rsidRPr="00303EFE" w:rsidRDefault="00CC4DAD" w:rsidP="00302A35">
                              <w:pPr>
                                <w:jc w:val="center"/>
                                <w:rPr>
                                  <w:rFonts w:ascii="Arial" w:hAnsi="Arial" w:cs="Arial"/>
                                  <w:color w:val="FF0000"/>
                                </w:rPr>
                              </w:pPr>
                            </w:p>
                          </w:txbxContent>
                        </wps:txbx>
                        <wps:bodyPr rot="0" vert="horz" wrap="square" lIns="91440" tIns="45720" rIns="91440" bIns="45720" anchor="t" anchorCtr="0">
                          <a:noAutofit/>
                        </wps:bodyPr>
                      </wps:wsp>
                      <wps:wsp>
                        <wps:cNvPr id="2" name="Text Box 2"/>
                        <wps:cNvSpPr txBox="1">
                          <a:spLocks noChangeArrowheads="1"/>
                        </wps:cNvSpPr>
                        <wps:spPr bwMode="auto">
                          <a:xfrm>
                            <a:off x="0" y="1248091"/>
                            <a:ext cx="1619250" cy="422227"/>
                          </a:xfrm>
                          <a:prstGeom prst="rect">
                            <a:avLst/>
                          </a:prstGeom>
                          <a:solidFill>
                            <a:srgbClr val="FFFFFF"/>
                          </a:solidFill>
                          <a:ln w="9525">
                            <a:solidFill>
                              <a:srgbClr val="000000"/>
                            </a:solidFill>
                            <a:miter lim="800000"/>
                            <a:headEnd/>
                            <a:tailEnd/>
                          </a:ln>
                        </wps:spPr>
                        <wps:txbx>
                          <w:txbxContent>
                            <w:p w14:paraId="3A44F324" w14:textId="1542A2D5" w:rsidR="00CC4DAD" w:rsidRPr="00102984" w:rsidRDefault="0085574E" w:rsidP="00302A35">
                              <w:pPr>
                                <w:jc w:val="center"/>
                                <w:rPr>
                                  <w:rFonts w:ascii="Arial" w:hAnsi="Arial" w:cs="Arial"/>
                                  <w:sz w:val="22"/>
                                </w:rPr>
                              </w:pPr>
                              <w:r w:rsidRPr="00102984">
                                <w:rPr>
                                  <w:rFonts w:ascii="Arial" w:hAnsi="Arial" w:cs="Arial"/>
                                  <w:sz w:val="22"/>
                                  <w:szCs w:val="22"/>
                                </w:rPr>
                                <w:t>Lecturer – Animal Welfare &amp; Management</w:t>
                              </w:r>
                            </w:p>
                          </w:txbxContent>
                        </wps:txbx>
                        <wps:bodyPr rot="0" vert="horz" wrap="square" lIns="91440" tIns="45720" rIns="91440" bIns="45720" anchor="t" anchorCtr="0">
                          <a:noAutofit/>
                        </wps:bodyPr>
                      </wps:wsp>
                      <wps:wsp>
                        <wps:cNvPr id="4" name="Straight Connector 4"/>
                        <wps:cNvCnPr/>
                        <wps:spPr>
                          <a:xfrm>
                            <a:off x="767056" y="1087746"/>
                            <a:ext cx="0" cy="149225"/>
                          </a:xfrm>
                          <a:prstGeom prst="line">
                            <a:avLst/>
                          </a:prstGeom>
                        </wps:spPr>
                        <wps:style>
                          <a:lnRef idx="1">
                            <a:schemeClr val="dk1"/>
                          </a:lnRef>
                          <a:fillRef idx="0">
                            <a:schemeClr val="dk1"/>
                          </a:fillRef>
                          <a:effectRef idx="0">
                            <a:schemeClr val="dk1"/>
                          </a:effectRef>
                          <a:fontRef idx="minor">
                            <a:schemeClr val="tx1"/>
                          </a:fontRef>
                        </wps:style>
                        <wps:bodyPr/>
                      </wps:wsp>
                      <wps:wsp>
                        <wps:cNvPr id="5" name="Text Box 5"/>
                        <wps:cNvSpPr txBox="1">
                          <a:spLocks noChangeArrowheads="1"/>
                        </wps:cNvSpPr>
                        <wps:spPr bwMode="auto">
                          <a:xfrm>
                            <a:off x="0" y="580709"/>
                            <a:ext cx="1619250" cy="504825"/>
                          </a:xfrm>
                          <a:prstGeom prst="rect">
                            <a:avLst/>
                          </a:prstGeom>
                          <a:solidFill>
                            <a:srgbClr val="FFFFFF"/>
                          </a:solidFill>
                          <a:ln w="9525">
                            <a:solidFill>
                              <a:srgbClr val="000000"/>
                            </a:solidFill>
                            <a:miter lim="800000"/>
                            <a:headEnd/>
                            <a:tailEnd/>
                          </a:ln>
                        </wps:spPr>
                        <wps:txbx>
                          <w:txbxContent>
                            <w:p w14:paraId="173000D8" w14:textId="317C4E7E" w:rsidR="00330A54" w:rsidRPr="00102984" w:rsidRDefault="0085574E" w:rsidP="00330A54">
                              <w:pPr>
                                <w:jc w:val="center"/>
                                <w:rPr>
                                  <w:rFonts w:ascii="Arial" w:hAnsi="Arial" w:cs="Arial"/>
                                  <w:sz w:val="22"/>
                                </w:rPr>
                              </w:pPr>
                              <w:r w:rsidRPr="00102984">
                                <w:rPr>
                                  <w:rFonts w:ascii="Arial" w:hAnsi="Arial" w:cs="Arial"/>
                                  <w:sz w:val="22"/>
                                  <w:szCs w:val="22"/>
                                </w:rPr>
                                <w:t xml:space="preserve">Deputy Head of </w:t>
                              </w:r>
                              <w:r w:rsidR="003122F8">
                                <w:rPr>
                                  <w:rFonts w:ascii="Arial" w:hAnsi="Arial" w:cs="Arial"/>
                                  <w:sz w:val="22"/>
                                  <w:szCs w:val="22"/>
                                </w:rPr>
                                <w:t>Faculty</w:t>
                              </w:r>
                              <w:r w:rsidRPr="00102984">
                                <w:rPr>
                                  <w:rFonts w:ascii="Arial" w:hAnsi="Arial" w:cs="Arial"/>
                                  <w:sz w:val="22"/>
                                  <w:szCs w:val="22"/>
                                </w:rPr>
                                <w:t xml:space="preserve"> – Animal Welfare &amp; Management</w:t>
                              </w:r>
                            </w:p>
                          </w:txbxContent>
                        </wps:txbx>
                        <wps:bodyPr rot="0" vert="horz" wrap="square" lIns="91440" tIns="45720" rIns="91440" bIns="45720" anchor="t" anchorCtr="0">
                          <a:noAutofit/>
                        </wps:bodyPr>
                      </wps:wsp>
                      <wps:wsp>
                        <wps:cNvPr id="6" name="Straight Connector 6"/>
                        <wps:cNvCnPr/>
                        <wps:spPr>
                          <a:xfrm>
                            <a:off x="762722" y="420364"/>
                            <a:ext cx="0" cy="149225"/>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E5D5ACE" id="Group 7" o:spid="_x0000_s1026" style="position:absolute;margin-left:110.55pt;margin-top:12.35pt;width:174pt;height:136.5pt;z-index:251663360;mso-width-relative:margin;mso-height-relative:margin" coordsize="16226,167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">
                <v:shapetype id="_x0000_t202" coordsize="21600,21600" o:spt="202" path="m,l,21600r21600,l21600,xe">
                  <v:stroke joinstyle="miter"/>
                  <v:path gradientshapeok="t" o:connecttype="rect"/>
                </v:shapetype>
                <v:shape id="Text Box 2" o:spid="_x0000_s1027" type="#_x0000_t202" style="position:absolute;left:43;width:16183;height:4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">
                  <v:textbox>
                    <w:txbxContent>
                      <w:p w14:paraId="7700254C" w14:textId="398DD0F4" w:rsidR="0085574E" w:rsidRPr="00102984" w:rsidRDefault="0085574E" w:rsidP="0085574E">
                        <w:pPr>
                          <w:jc w:val="center"/>
                          <w:rPr>
                            <w:rFonts w:ascii="Arial" w:hAnsi="Arial" w:cs="Arial"/>
                            <w:sz w:val="22"/>
                          </w:rPr>
                        </w:pPr>
                        <w:r w:rsidRPr="00102984">
                          <w:rPr>
                            <w:rFonts w:ascii="Arial" w:hAnsi="Arial" w:cs="Arial"/>
                            <w:sz w:val="22"/>
                            <w:szCs w:val="22"/>
                          </w:rPr>
                          <w:t xml:space="preserve">Head of </w:t>
                        </w:r>
                        <w:r w:rsidR="003122F8">
                          <w:rPr>
                            <w:rFonts w:ascii="Arial" w:hAnsi="Arial" w:cs="Arial"/>
                            <w:sz w:val="22"/>
                            <w:szCs w:val="22"/>
                          </w:rPr>
                          <w:t>Faculty</w:t>
                        </w:r>
                        <w:r w:rsidRPr="00102984">
                          <w:rPr>
                            <w:rFonts w:ascii="Arial" w:hAnsi="Arial" w:cs="Arial"/>
                            <w:sz w:val="22"/>
                            <w:szCs w:val="22"/>
                          </w:rPr>
                          <w:t xml:space="preserve"> – Animal Welfare &amp; Management</w:t>
                        </w:r>
                      </w:p>
                      <w:p w14:paraId="05EBE62D" w14:textId="455F605A" w:rsidR="00CC4DAD" w:rsidRPr="00303EFE" w:rsidRDefault="00CC4DAD" w:rsidP="00302A35">
                        <w:pPr>
                          <w:jc w:val="center"/>
                          <w:rPr>
                            <w:rFonts w:ascii="Arial" w:hAnsi="Arial" w:cs="Arial"/>
                            <w:color w:val="FF0000"/>
                          </w:rPr>
                        </w:pPr>
                      </w:p>
                    </w:txbxContent>
                  </v:textbox>
                </v:shape>
                <v:shape id="Text Box 2" o:spid="_x0000_s1028" type="#_x0000_t202" style="position:absolute;top:12480;width:16192;height:4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">
                  <v:textbox>
                    <w:txbxContent>
                      <w:p w14:paraId="3A44F324" w14:textId="1542A2D5" w:rsidR="00CC4DAD" w:rsidRPr="00102984" w:rsidRDefault="0085574E" w:rsidP="00302A35">
                        <w:pPr>
                          <w:jc w:val="center"/>
                          <w:rPr>
                            <w:rFonts w:ascii="Arial" w:hAnsi="Arial" w:cs="Arial"/>
                            <w:sz w:val="22"/>
                          </w:rPr>
                        </w:pPr>
                        <w:r w:rsidRPr="00102984">
                          <w:rPr>
                            <w:rFonts w:ascii="Arial" w:hAnsi="Arial" w:cs="Arial"/>
                            <w:sz w:val="22"/>
                            <w:szCs w:val="22"/>
                          </w:rPr>
                          <w:t>Lecturer – Animal Welfare &amp; Management</w:t>
                        </w:r>
                      </w:p>
                    </w:txbxContent>
                  </v:textbox>
                </v:shape>
                <v:line id="Straight Connector 4" o:spid="_x0000_s1029" style="position:absolute;visibility:visible;mso-wrap-style:square" from="7670,10877" to="7670,12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" strokecolor="black [3040]"/>
                <v:shape id="Text Box 5" o:spid="_x0000_s1030" type="#_x0000_t202" style="position:absolute;top:5807;width:16192;height:5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173000D8" w14:textId="317C4E7E" w:rsidR="00330A54" w:rsidRPr="00102984" w:rsidRDefault="0085574E" w:rsidP="00330A54">
                        <w:pPr>
                          <w:jc w:val="center"/>
                          <w:rPr>
                            <w:rFonts w:ascii="Arial" w:hAnsi="Arial" w:cs="Arial"/>
                            <w:sz w:val="22"/>
                          </w:rPr>
                        </w:pPr>
                        <w:r w:rsidRPr="00102984">
                          <w:rPr>
                            <w:rFonts w:ascii="Arial" w:hAnsi="Arial" w:cs="Arial"/>
                            <w:sz w:val="22"/>
                            <w:szCs w:val="22"/>
                          </w:rPr>
                          <w:t xml:space="preserve">Deputy Head of </w:t>
                        </w:r>
                        <w:r w:rsidR="003122F8">
                          <w:rPr>
                            <w:rFonts w:ascii="Arial" w:hAnsi="Arial" w:cs="Arial"/>
                            <w:sz w:val="22"/>
                            <w:szCs w:val="22"/>
                          </w:rPr>
                          <w:t>Faculty</w:t>
                        </w:r>
                        <w:r w:rsidRPr="00102984">
                          <w:rPr>
                            <w:rFonts w:ascii="Arial" w:hAnsi="Arial" w:cs="Arial"/>
                            <w:sz w:val="22"/>
                            <w:szCs w:val="22"/>
                          </w:rPr>
                          <w:t xml:space="preserve"> – Animal Welfare &amp; Management</w:t>
                        </w:r>
                      </w:p>
                    </w:txbxContent>
                  </v:textbox>
                </v:shape>
                <v:line id="Straight Connector 6" o:spid="_x0000_s1031" style="position:absolute;visibility:visible;mso-wrap-style:square" from="7627,4203" to="7627,5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" strokecolor="black [3040]"/>
              </v:group>
            </w:pict>
          </mc:Fallback>
        </mc:AlternateContent>
      </w:r>
    </w:p>
    <w:p w14:paraId="0FCE25A0" w14:textId="77777777" w:rsidR="00CC4DAD" w:rsidRPr="00102984" w:rsidRDefault="00CC4DAD" w:rsidP="00AC5A61">
      <w:pPr>
        <w:rPr>
          <w:rFonts w:ascii="Arial" w:hAnsi="Arial" w:cs="Arial"/>
          <w:sz w:val="22"/>
          <w:szCs w:val="22"/>
        </w:rPr>
      </w:pPr>
    </w:p>
    <w:p w14:paraId="728614DB" w14:textId="77777777" w:rsidR="00CC4DAD" w:rsidRPr="00102984" w:rsidRDefault="00CC4DAD" w:rsidP="00AC5A61">
      <w:pPr>
        <w:rPr>
          <w:rFonts w:ascii="Arial" w:hAnsi="Arial" w:cs="Arial"/>
          <w:sz w:val="22"/>
          <w:szCs w:val="22"/>
        </w:rPr>
      </w:pPr>
    </w:p>
    <w:p w14:paraId="1CDB1C6F" w14:textId="77777777" w:rsidR="00CC4DAD" w:rsidRPr="00102984" w:rsidRDefault="00CC4DAD" w:rsidP="00AC5A61">
      <w:pPr>
        <w:rPr>
          <w:rFonts w:ascii="Arial" w:hAnsi="Arial" w:cs="Arial"/>
          <w:sz w:val="22"/>
          <w:szCs w:val="22"/>
        </w:rPr>
      </w:pPr>
    </w:p>
    <w:p w14:paraId="1CDE8001" w14:textId="77777777" w:rsidR="00CC4DAD" w:rsidRPr="00102984" w:rsidRDefault="00CC4DAD" w:rsidP="00AC5A61">
      <w:pPr>
        <w:rPr>
          <w:rFonts w:ascii="Arial" w:hAnsi="Arial" w:cs="Arial"/>
          <w:sz w:val="22"/>
          <w:szCs w:val="22"/>
        </w:rPr>
      </w:pPr>
    </w:p>
    <w:p w14:paraId="1EE16A40" w14:textId="77777777" w:rsidR="00CC4DAD" w:rsidRPr="00102984" w:rsidRDefault="00CC4DAD" w:rsidP="00AC5A61">
      <w:pPr>
        <w:rPr>
          <w:rFonts w:ascii="Arial" w:hAnsi="Arial" w:cs="Arial"/>
          <w:sz w:val="22"/>
          <w:szCs w:val="22"/>
        </w:rPr>
      </w:pPr>
    </w:p>
    <w:p w14:paraId="48B5E274" w14:textId="77777777" w:rsidR="00CC4DAD" w:rsidRPr="00102984" w:rsidRDefault="00CC4DAD" w:rsidP="00AC5A61">
      <w:pPr>
        <w:rPr>
          <w:rFonts w:ascii="Arial" w:hAnsi="Arial" w:cs="Arial"/>
          <w:sz w:val="22"/>
          <w:szCs w:val="22"/>
        </w:rPr>
      </w:pPr>
    </w:p>
    <w:p w14:paraId="04BD67BE" w14:textId="77777777" w:rsidR="001B7C50" w:rsidRPr="00102984" w:rsidRDefault="001B7C50" w:rsidP="00AC5A61">
      <w:pPr>
        <w:rPr>
          <w:rFonts w:ascii="Arial" w:hAnsi="Arial" w:cs="Arial"/>
          <w:sz w:val="22"/>
          <w:szCs w:val="22"/>
        </w:rPr>
      </w:pPr>
    </w:p>
    <w:p w14:paraId="71419134" w14:textId="77777777" w:rsidR="00330A54" w:rsidRPr="00102984" w:rsidRDefault="00330A54" w:rsidP="00AC5A61">
      <w:pPr>
        <w:rPr>
          <w:rFonts w:ascii="Arial" w:hAnsi="Arial" w:cs="Arial"/>
          <w:sz w:val="22"/>
          <w:szCs w:val="22"/>
        </w:rPr>
      </w:pPr>
    </w:p>
    <w:p w14:paraId="7B6C6608" w14:textId="77777777" w:rsidR="00330A54" w:rsidRPr="00102984" w:rsidRDefault="00330A54" w:rsidP="00AC5A61">
      <w:pPr>
        <w:rPr>
          <w:rFonts w:ascii="Arial" w:hAnsi="Arial" w:cs="Arial"/>
          <w:sz w:val="22"/>
          <w:szCs w:val="22"/>
        </w:rPr>
      </w:pPr>
    </w:p>
    <w:p w14:paraId="089341B6" w14:textId="77777777" w:rsidR="00330A54" w:rsidRPr="00102984" w:rsidRDefault="00330A54" w:rsidP="00AC5A61">
      <w:pPr>
        <w:rPr>
          <w:rFonts w:ascii="Arial" w:hAnsi="Arial" w:cs="Arial"/>
          <w:sz w:val="22"/>
          <w:szCs w:val="22"/>
        </w:rPr>
      </w:pPr>
    </w:p>
    <w:p w14:paraId="5A9E86DA" w14:textId="77777777" w:rsidR="00330A54" w:rsidRPr="00102984" w:rsidRDefault="00330A54" w:rsidP="00AC5A61">
      <w:pPr>
        <w:rPr>
          <w:rFonts w:ascii="Arial" w:hAnsi="Arial" w:cs="Arial"/>
          <w:sz w:val="22"/>
          <w:szCs w:val="22"/>
        </w:rPr>
      </w:pPr>
    </w:p>
    <w:p w14:paraId="0EA84CAA" w14:textId="77777777" w:rsidR="001B7C50" w:rsidRPr="00102984" w:rsidRDefault="001B7C50" w:rsidP="00AC5A61">
      <w:pPr>
        <w:rPr>
          <w:rFonts w:ascii="Arial" w:hAnsi="Arial" w:cs="Arial"/>
          <w:sz w:val="22"/>
          <w:szCs w:val="22"/>
        </w:rPr>
      </w:pPr>
      <w:r w:rsidRPr="00102984">
        <w:rPr>
          <w:rFonts w:ascii="Arial" w:hAnsi="Arial" w:cs="Arial"/>
          <w:sz w:val="22"/>
          <w:szCs w:val="22"/>
        </w:rPr>
        <w:t>______________________________________________________________________</w:t>
      </w:r>
    </w:p>
    <w:p w14:paraId="6991C5B6" w14:textId="77777777" w:rsidR="001B7C50" w:rsidRPr="00102984" w:rsidRDefault="001B7C50" w:rsidP="00AC5A61">
      <w:pPr>
        <w:rPr>
          <w:rFonts w:ascii="Arial" w:hAnsi="Arial" w:cs="Arial"/>
          <w:sz w:val="22"/>
          <w:szCs w:val="22"/>
        </w:rPr>
      </w:pPr>
    </w:p>
    <w:p w14:paraId="185ABA8D" w14:textId="77777777" w:rsidR="00AC5A61" w:rsidRPr="00102984" w:rsidRDefault="001B7C50" w:rsidP="00DD412B">
      <w:pPr>
        <w:numPr>
          <w:ilvl w:val="0"/>
          <w:numId w:val="1"/>
        </w:numPr>
        <w:rPr>
          <w:rFonts w:ascii="Arial" w:hAnsi="Arial" w:cs="Arial"/>
          <w:b/>
          <w:sz w:val="22"/>
          <w:szCs w:val="22"/>
        </w:rPr>
      </w:pPr>
      <w:r w:rsidRPr="00102984">
        <w:rPr>
          <w:rFonts w:ascii="Arial" w:hAnsi="Arial" w:cs="Arial"/>
          <w:b/>
          <w:sz w:val="22"/>
          <w:szCs w:val="22"/>
        </w:rPr>
        <w:t>Aims and Purpose of the Post</w:t>
      </w:r>
    </w:p>
    <w:p w14:paraId="7A7BABC8" w14:textId="77777777" w:rsidR="0085574E" w:rsidRPr="00102984" w:rsidRDefault="0085574E" w:rsidP="0085574E">
      <w:pPr>
        <w:jc w:val="both"/>
        <w:rPr>
          <w:rFonts w:ascii="Arial" w:hAnsi="Arial" w:cs="Arial"/>
          <w:sz w:val="22"/>
          <w:szCs w:val="22"/>
        </w:rPr>
      </w:pPr>
    </w:p>
    <w:p w14:paraId="1B975865" w14:textId="5006A840" w:rsidR="0085574E" w:rsidRPr="00102984" w:rsidRDefault="0085574E" w:rsidP="0085574E">
      <w:pPr>
        <w:jc w:val="both"/>
        <w:rPr>
          <w:rFonts w:ascii="Arial" w:hAnsi="Arial" w:cs="Arial"/>
          <w:sz w:val="22"/>
          <w:szCs w:val="22"/>
        </w:rPr>
      </w:pPr>
      <w:r w:rsidRPr="00102984">
        <w:rPr>
          <w:rFonts w:ascii="Arial" w:hAnsi="Arial" w:cs="Arial"/>
          <w:sz w:val="22"/>
          <w:szCs w:val="22"/>
        </w:rPr>
        <w:tab/>
      </w:r>
    </w:p>
    <w:p w14:paraId="1172DFA2" w14:textId="77777777" w:rsidR="0085574E" w:rsidRPr="00102984" w:rsidRDefault="0085574E" w:rsidP="0085574E">
      <w:pPr>
        <w:pStyle w:val="ListParagraph"/>
        <w:numPr>
          <w:ilvl w:val="1"/>
          <w:numId w:val="1"/>
        </w:numPr>
        <w:jc w:val="both"/>
        <w:rPr>
          <w:rFonts w:ascii="Arial" w:hAnsi="Arial" w:cs="Arial"/>
          <w:sz w:val="22"/>
          <w:szCs w:val="22"/>
        </w:rPr>
      </w:pPr>
      <w:r w:rsidRPr="00102984">
        <w:rPr>
          <w:rFonts w:ascii="Arial" w:hAnsi="Arial" w:cs="Arial"/>
          <w:sz w:val="22"/>
          <w:szCs w:val="22"/>
        </w:rPr>
        <w:t>The teaching and training of students and other client groups to quality standards set by the College.</w:t>
      </w:r>
    </w:p>
    <w:p w14:paraId="45A9424C" w14:textId="77777777" w:rsidR="0085574E" w:rsidRPr="00102984" w:rsidRDefault="0085574E" w:rsidP="0085574E">
      <w:pPr>
        <w:pStyle w:val="ListParagraph"/>
        <w:jc w:val="both"/>
        <w:rPr>
          <w:rFonts w:ascii="Arial" w:hAnsi="Arial" w:cs="Arial"/>
          <w:sz w:val="22"/>
          <w:szCs w:val="22"/>
        </w:rPr>
      </w:pPr>
    </w:p>
    <w:p w14:paraId="757A1AC7" w14:textId="5C53AF24" w:rsidR="0085574E" w:rsidRPr="00102984" w:rsidRDefault="0085574E" w:rsidP="0085574E">
      <w:pPr>
        <w:pStyle w:val="ListParagraph"/>
        <w:numPr>
          <w:ilvl w:val="1"/>
          <w:numId w:val="1"/>
        </w:numPr>
        <w:jc w:val="both"/>
        <w:rPr>
          <w:rFonts w:ascii="Arial" w:hAnsi="Arial" w:cs="Arial"/>
          <w:sz w:val="22"/>
          <w:szCs w:val="22"/>
        </w:rPr>
      </w:pPr>
      <w:r w:rsidRPr="00102984">
        <w:rPr>
          <w:rFonts w:ascii="Arial" w:hAnsi="Arial" w:cs="Arial"/>
          <w:sz w:val="22"/>
          <w:szCs w:val="22"/>
        </w:rPr>
        <w:t>The tutoring and management of one or more courses or groups of students.</w:t>
      </w:r>
    </w:p>
    <w:p w14:paraId="68623FB3" w14:textId="77777777" w:rsidR="0085574E" w:rsidRPr="00102984" w:rsidRDefault="0085574E" w:rsidP="0085574E">
      <w:pPr>
        <w:jc w:val="both"/>
        <w:rPr>
          <w:rFonts w:ascii="Arial" w:hAnsi="Arial" w:cs="Arial"/>
          <w:sz w:val="22"/>
          <w:szCs w:val="22"/>
        </w:rPr>
      </w:pPr>
    </w:p>
    <w:p w14:paraId="5CAE503E" w14:textId="7EF9FE5F" w:rsidR="001859E0" w:rsidRPr="00102984" w:rsidRDefault="0085574E" w:rsidP="0085574E">
      <w:pPr>
        <w:numPr>
          <w:ilvl w:val="1"/>
          <w:numId w:val="1"/>
        </w:numPr>
        <w:jc w:val="both"/>
        <w:rPr>
          <w:rFonts w:ascii="Arial" w:hAnsi="Arial" w:cs="Arial"/>
          <w:sz w:val="22"/>
          <w:szCs w:val="22"/>
        </w:rPr>
      </w:pPr>
      <w:r w:rsidRPr="00102984">
        <w:rPr>
          <w:rFonts w:ascii="Arial" w:hAnsi="Arial" w:cs="Arial"/>
          <w:sz w:val="22"/>
          <w:szCs w:val="22"/>
        </w:rPr>
        <w:t>The development of Animal Welfare courses.</w:t>
      </w:r>
    </w:p>
    <w:p w14:paraId="2649326B" w14:textId="77777777" w:rsidR="00AC5A61" w:rsidRPr="00102984" w:rsidRDefault="00AC5A61" w:rsidP="00AC5A61">
      <w:pPr>
        <w:rPr>
          <w:rFonts w:ascii="Arial" w:hAnsi="Arial" w:cs="Arial"/>
          <w:b/>
          <w:sz w:val="22"/>
          <w:szCs w:val="22"/>
        </w:rPr>
      </w:pPr>
    </w:p>
    <w:p w14:paraId="7DDF775F" w14:textId="33FBE42C" w:rsidR="0085574E" w:rsidRPr="00102984" w:rsidRDefault="00AC5A61" w:rsidP="0085574E">
      <w:pPr>
        <w:numPr>
          <w:ilvl w:val="0"/>
          <w:numId w:val="1"/>
        </w:numPr>
        <w:rPr>
          <w:rFonts w:ascii="Arial" w:hAnsi="Arial" w:cs="Arial"/>
          <w:b/>
          <w:sz w:val="22"/>
          <w:szCs w:val="22"/>
        </w:rPr>
      </w:pPr>
      <w:r w:rsidRPr="00102984">
        <w:rPr>
          <w:rFonts w:ascii="Arial" w:hAnsi="Arial" w:cs="Arial"/>
          <w:b/>
          <w:sz w:val="22"/>
          <w:szCs w:val="22"/>
        </w:rPr>
        <w:t>Specific Responsibilities</w:t>
      </w:r>
    </w:p>
    <w:p w14:paraId="352B6335" w14:textId="77777777" w:rsidR="0085574E" w:rsidRPr="00102984" w:rsidRDefault="0085574E" w:rsidP="0085574E">
      <w:pPr>
        <w:ind w:left="720"/>
        <w:rPr>
          <w:rFonts w:ascii="Arial" w:hAnsi="Arial" w:cs="Arial"/>
          <w:b/>
          <w:sz w:val="22"/>
          <w:szCs w:val="22"/>
        </w:rPr>
      </w:pPr>
    </w:p>
    <w:p w14:paraId="5E0BBC08" w14:textId="246C19E4" w:rsidR="0085574E" w:rsidRPr="00102984" w:rsidRDefault="0085574E" w:rsidP="0085574E">
      <w:pPr>
        <w:pStyle w:val="ListParagraph"/>
        <w:numPr>
          <w:ilvl w:val="1"/>
          <w:numId w:val="1"/>
        </w:numPr>
        <w:jc w:val="both"/>
        <w:rPr>
          <w:rFonts w:ascii="Arial" w:hAnsi="Arial" w:cs="Arial"/>
          <w:sz w:val="22"/>
          <w:szCs w:val="22"/>
        </w:rPr>
      </w:pPr>
      <w:r w:rsidRPr="00102984">
        <w:rPr>
          <w:rFonts w:ascii="Arial" w:hAnsi="Arial" w:cs="Arial"/>
          <w:sz w:val="22"/>
          <w:szCs w:val="22"/>
        </w:rPr>
        <w:t xml:space="preserve">To teach students attending full-time, part-time and short courses as directed by the Head of </w:t>
      </w:r>
      <w:r w:rsidR="00197217">
        <w:rPr>
          <w:rFonts w:ascii="Arial" w:hAnsi="Arial" w:cs="Arial"/>
          <w:sz w:val="22"/>
          <w:szCs w:val="22"/>
        </w:rPr>
        <w:t>Faculty</w:t>
      </w:r>
      <w:r w:rsidRPr="00102984">
        <w:rPr>
          <w:rFonts w:ascii="Arial" w:hAnsi="Arial" w:cs="Arial"/>
          <w:sz w:val="22"/>
          <w:szCs w:val="22"/>
        </w:rPr>
        <w:t xml:space="preserve"> and Vice Principal.</w:t>
      </w:r>
    </w:p>
    <w:p w14:paraId="5985DBB8" w14:textId="77777777" w:rsidR="0085574E" w:rsidRPr="00102984" w:rsidRDefault="0085574E" w:rsidP="0085574E">
      <w:pPr>
        <w:pStyle w:val="ListParagraph"/>
        <w:jc w:val="both"/>
        <w:rPr>
          <w:rFonts w:ascii="Arial" w:hAnsi="Arial" w:cs="Arial"/>
          <w:sz w:val="22"/>
          <w:szCs w:val="22"/>
        </w:rPr>
      </w:pPr>
    </w:p>
    <w:p w14:paraId="648CF2B7" w14:textId="6F4B65AE" w:rsidR="0085574E" w:rsidRPr="00102984" w:rsidRDefault="0085574E" w:rsidP="0085574E">
      <w:pPr>
        <w:pStyle w:val="ListParagraph"/>
        <w:numPr>
          <w:ilvl w:val="1"/>
          <w:numId w:val="1"/>
        </w:numPr>
        <w:jc w:val="both"/>
        <w:rPr>
          <w:rFonts w:ascii="Arial" w:hAnsi="Arial" w:cs="Arial"/>
          <w:sz w:val="22"/>
          <w:szCs w:val="22"/>
        </w:rPr>
      </w:pPr>
      <w:r w:rsidRPr="00102984">
        <w:rPr>
          <w:rFonts w:ascii="Arial" w:hAnsi="Arial" w:cs="Arial"/>
          <w:sz w:val="22"/>
          <w:szCs w:val="22"/>
        </w:rPr>
        <w:t>To act as a course tutor to full-time and part-time groups and undertake the associated organisation, administration, and monitoring of attendance including the collection of data for course evaluation.</w:t>
      </w:r>
    </w:p>
    <w:p w14:paraId="033955C1" w14:textId="77777777" w:rsidR="0085574E" w:rsidRPr="00102984" w:rsidRDefault="0085574E" w:rsidP="0085574E">
      <w:pPr>
        <w:jc w:val="both"/>
        <w:rPr>
          <w:rFonts w:ascii="Arial" w:hAnsi="Arial" w:cs="Arial"/>
          <w:sz w:val="22"/>
          <w:szCs w:val="22"/>
        </w:rPr>
      </w:pPr>
    </w:p>
    <w:p w14:paraId="499B6E3B" w14:textId="77777777" w:rsidR="0085574E" w:rsidRPr="00102984" w:rsidRDefault="0085574E" w:rsidP="0085574E">
      <w:pPr>
        <w:numPr>
          <w:ilvl w:val="1"/>
          <w:numId w:val="1"/>
        </w:numPr>
        <w:jc w:val="both"/>
        <w:rPr>
          <w:rFonts w:ascii="Arial" w:hAnsi="Arial" w:cs="Arial"/>
          <w:sz w:val="22"/>
          <w:szCs w:val="22"/>
        </w:rPr>
      </w:pPr>
      <w:r w:rsidRPr="00102984">
        <w:rPr>
          <w:rFonts w:ascii="Arial" w:hAnsi="Arial" w:cs="Arial"/>
          <w:sz w:val="22"/>
          <w:szCs w:val="22"/>
        </w:rPr>
        <w:lastRenderedPageBreak/>
        <w:t>To tutor other student and trainee groups including the maintenance of records of achievement and undertaking placement visits.</w:t>
      </w:r>
    </w:p>
    <w:p w14:paraId="6AE0B236" w14:textId="77777777" w:rsidR="0085574E" w:rsidRPr="00102984" w:rsidRDefault="0085574E" w:rsidP="0085574E">
      <w:pPr>
        <w:jc w:val="both"/>
        <w:rPr>
          <w:rFonts w:ascii="Arial" w:hAnsi="Arial" w:cs="Arial"/>
          <w:sz w:val="22"/>
          <w:szCs w:val="22"/>
        </w:rPr>
      </w:pPr>
    </w:p>
    <w:p w14:paraId="4921BE39" w14:textId="77777777" w:rsidR="0085574E" w:rsidRPr="00102984" w:rsidRDefault="0085574E" w:rsidP="0085574E">
      <w:pPr>
        <w:numPr>
          <w:ilvl w:val="1"/>
          <w:numId w:val="1"/>
        </w:numPr>
        <w:jc w:val="both"/>
        <w:rPr>
          <w:rFonts w:ascii="Arial" w:hAnsi="Arial" w:cs="Arial"/>
          <w:sz w:val="22"/>
          <w:szCs w:val="22"/>
        </w:rPr>
      </w:pPr>
      <w:r w:rsidRPr="00102984">
        <w:rPr>
          <w:rFonts w:ascii="Arial" w:hAnsi="Arial" w:cs="Arial"/>
          <w:sz w:val="22"/>
          <w:szCs w:val="22"/>
        </w:rPr>
        <w:t>To counsel students and maintain discipline as required.</w:t>
      </w:r>
    </w:p>
    <w:p w14:paraId="2E8B6D3F" w14:textId="77777777" w:rsidR="0085574E" w:rsidRPr="00102984" w:rsidRDefault="0085574E" w:rsidP="0085574E">
      <w:pPr>
        <w:jc w:val="both"/>
        <w:rPr>
          <w:rFonts w:ascii="Arial" w:hAnsi="Arial" w:cs="Arial"/>
          <w:sz w:val="22"/>
          <w:szCs w:val="22"/>
        </w:rPr>
      </w:pPr>
    </w:p>
    <w:p w14:paraId="35EAC9E0" w14:textId="77777777" w:rsidR="0085574E" w:rsidRPr="00102984" w:rsidRDefault="0085574E" w:rsidP="0085574E">
      <w:pPr>
        <w:numPr>
          <w:ilvl w:val="1"/>
          <w:numId w:val="1"/>
        </w:numPr>
        <w:jc w:val="both"/>
        <w:rPr>
          <w:rFonts w:ascii="Arial" w:hAnsi="Arial" w:cs="Arial"/>
          <w:sz w:val="22"/>
          <w:szCs w:val="22"/>
        </w:rPr>
      </w:pPr>
      <w:r w:rsidRPr="00102984">
        <w:rPr>
          <w:rFonts w:ascii="Arial" w:hAnsi="Arial" w:cs="Arial"/>
          <w:sz w:val="22"/>
          <w:szCs w:val="22"/>
        </w:rPr>
        <w:t>To participate in the recruitment of students including attendance at Shows and Careers Conventions.</w:t>
      </w:r>
    </w:p>
    <w:p w14:paraId="0B4F74DD" w14:textId="77777777" w:rsidR="0085574E" w:rsidRPr="00102984" w:rsidRDefault="0085574E" w:rsidP="0085574E">
      <w:pPr>
        <w:rPr>
          <w:rFonts w:ascii="Arial" w:hAnsi="Arial" w:cs="Arial"/>
          <w:sz w:val="22"/>
          <w:szCs w:val="22"/>
        </w:rPr>
      </w:pPr>
    </w:p>
    <w:p w14:paraId="0242F7A3" w14:textId="77777777" w:rsidR="0085574E" w:rsidRPr="00102984" w:rsidRDefault="0085574E" w:rsidP="0085574E">
      <w:pPr>
        <w:numPr>
          <w:ilvl w:val="1"/>
          <w:numId w:val="1"/>
        </w:numPr>
        <w:jc w:val="both"/>
        <w:rPr>
          <w:rFonts w:ascii="Arial" w:hAnsi="Arial" w:cs="Arial"/>
          <w:sz w:val="22"/>
          <w:szCs w:val="22"/>
        </w:rPr>
      </w:pPr>
      <w:r w:rsidRPr="00102984">
        <w:rPr>
          <w:rFonts w:ascii="Arial" w:hAnsi="Arial" w:cs="Arial"/>
          <w:sz w:val="22"/>
          <w:szCs w:val="22"/>
        </w:rPr>
        <w:t>To participate in curriculum development to meet the needs of changing industrial demand and College development.</w:t>
      </w:r>
    </w:p>
    <w:p w14:paraId="5E22E847" w14:textId="77777777" w:rsidR="0085574E" w:rsidRPr="00102984" w:rsidRDefault="0085574E" w:rsidP="0085574E">
      <w:pPr>
        <w:jc w:val="both"/>
        <w:rPr>
          <w:rFonts w:ascii="Arial" w:hAnsi="Arial" w:cs="Arial"/>
          <w:sz w:val="22"/>
          <w:szCs w:val="22"/>
        </w:rPr>
      </w:pPr>
    </w:p>
    <w:p w14:paraId="7C35D13F" w14:textId="77777777" w:rsidR="0085574E" w:rsidRPr="00102984" w:rsidRDefault="0085574E" w:rsidP="0085574E">
      <w:pPr>
        <w:numPr>
          <w:ilvl w:val="1"/>
          <w:numId w:val="1"/>
        </w:numPr>
        <w:jc w:val="both"/>
        <w:rPr>
          <w:rFonts w:ascii="Arial" w:hAnsi="Arial" w:cs="Arial"/>
          <w:sz w:val="22"/>
          <w:szCs w:val="22"/>
        </w:rPr>
      </w:pPr>
      <w:r w:rsidRPr="00102984">
        <w:rPr>
          <w:rFonts w:ascii="Arial" w:hAnsi="Arial" w:cs="Arial"/>
          <w:sz w:val="22"/>
          <w:szCs w:val="22"/>
        </w:rPr>
        <w:t>To participate in demonstrations and practical activities with students and trainees on all courses.</w:t>
      </w:r>
    </w:p>
    <w:p w14:paraId="37A94C7B" w14:textId="77777777" w:rsidR="0085574E" w:rsidRPr="00102984" w:rsidRDefault="0085574E" w:rsidP="0085574E">
      <w:pPr>
        <w:jc w:val="both"/>
        <w:rPr>
          <w:rFonts w:ascii="Arial" w:hAnsi="Arial" w:cs="Arial"/>
          <w:sz w:val="22"/>
          <w:szCs w:val="22"/>
        </w:rPr>
      </w:pPr>
    </w:p>
    <w:p w14:paraId="74E7E86A" w14:textId="77777777" w:rsidR="0085574E" w:rsidRPr="00102984" w:rsidRDefault="0085574E" w:rsidP="0085574E">
      <w:pPr>
        <w:numPr>
          <w:ilvl w:val="1"/>
          <w:numId w:val="1"/>
        </w:numPr>
        <w:jc w:val="both"/>
        <w:rPr>
          <w:rFonts w:ascii="Arial" w:hAnsi="Arial" w:cs="Arial"/>
          <w:sz w:val="22"/>
          <w:szCs w:val="22"/>
        </w:rPr>
      </w:pPr>
      <w:r w:rsidRPr="00102984">
        <w:rPr>
          <w:rFonts w:ascii="Arial" w:hAnsi="Arial" w:cs="Arial"/>
          <w:sz w:val="22"/>
          <w:szCs w:val="22"/>
        </w:rPr>
        <w:t xml:space="preserve">To participate in internal verification, auditing and other quality monitoring processes to ensure that all learners, customers and clients always receive exemplary service and attention. </w:t>
      </w:r>
    </w:p>
    <w:p w14:paraId="7FCC339F" w14:textId="77777777" w:rsidR="0085574E" w:rsidRPr="00102984" w:rsidRDefault="0085574E" w:rsidP="0085574E">
      <w:pPr>
        <w:jc w:val="both"/>
        <w:rPr>
          <w:rFonts w:ascii="Arial" w:hAnsi="Arial" w:cs="Arial"/>
          <w:sz w:val="22"/>
          <w:szCs w:val="22"/>
        </w:rPr>
      </w:pPr>
    </w:p>
    <w:p w14:paraId="756AC424" w14:textId="06DAE67F" w:rsidR="001859E0" w:rsidRPr="00102984" w:rsidRDefault="0085574E" w:rsidP="0085574E">
      <w:pPr>
        <w:numPr>
          <w:ilvl w:val="1"/>
          <w:numId w:val="1"/>
        </w:numPr>
        <w:jc w:val="both"/>
        <w:rPr>
          <w:rFonts w:ascii="Arial" w:hAnsi="Arial" w:cs="Arial"/>
          <w:sz w:val="22"/>
          <w:szCs w:val="22"/>
        </w:rPr>
      </w:pPr>
      <w:r w:rsidRPr="00102984">
        <w:rPr>
          <w:rFonts w:ascii="Arial" w:hAnsi="Arial" w:cs="Arial"/>
          <w:sz w:val="22"/>
          <w:szCs w:val="22"/>
        </w:rPr>
        <w:t>To assist in the maintenance and sustainable development of resources and commercial activities.</w:t>
      </w:r>
    </w:p>
    <w:p w14:paraId="1BF39A08" w14:textId="77777777" w:rsidR="001A660F" w:rsidRPr="00102984" w:rsidRDefault="001A660F" w:rsidP="00143AD2">
      <w:pPr>
        <w:pStyle w:val="ListParagraph"/>
        <w:jc w:val="both"/>
        <w:rPr>
          <w:rFonts w:ascii="Arial" w:hAnsi="Arial" w:cs="Arial"/>
          <w:sz w:val="22"/>
          <w:szCs w:val="22"/>
        </w:rPr>
      </w:pPr>
    </w:p>
    <w:p w14:paraId="6B68EF9C" w14:textId="77777777" w:rsidR="00652A29" w:rsidRPr="00102984" w:rsidRDefault="00652A29" w:rsidP="00652A29">
      <w:pPr>
        <w:numPr>
          <w:ilvl w:val="1"/>
          <w:numId w:val="1"/>
        </w:numPr>
        <w:jc w:val="both"/>
        <w:rPr>
          <w:rFonts w:ascii="Arial" w:hAnsi="Arial" w:cs="Arial"/>
          <w:sz w:val="22"/>
          <w:szCs w:val="22"/>
        </w:rPr>
      </w:pPr>
      <w:r w:rsidRPr="00102984">
        <w:rPr>
          <w:rFonts w:ascii="Arial" w:hAnsi="Arial" w:cs="Arial"/>
          <w:sz w:val="22"/>
          <w:szCs w:val="22"/>
        </w:rPr>
        <w:t>To promote and adhere to the College’s Safeguarding Policies and Procedures</w:t>
      </w:r>
      <w:r w:rsidR="00AD17DC" w:rsidRPr="00102984">
        <w:rPr>
          <w:rFonts w:ascii="Arial" w:hAnsi="Arial" w:cs="Arial"/>
          <w:sz w:val="22"/>
          <w:szCs w:val="22"/>
        </w:rPr>
        <w:t>.</w:t>
      </w:r>
    </w:p>
    <w:p w14:paraId="33BD112F" w14:textId="77777777" w:rsidR="00652A29" w:rsidRPr="00102984" w:rsidRDefault="00652A29" w:rsidP="00652A29">
      <w:pPr>
        <w:pStyle w:val="ListParagraph"/>
        <w:rPr>
          <w:rFonts w:ascii="Arial" w:hAnsi="Arial" w:cs="Arial"/>
          <w:sz w:val="22"/>
          <w:szCs w:val="22"/>
        </w:rPr>
      </w:pPr>
    </w:p>
    <w:p w14:paraId="774905EC" w14:textId="77777777" w:rsidR="00652A29" w:rsidRPr="00102984" w:rsidRDefault="00652A29" w:rsidP="00652A29">
      <w:pPr>
        <w:numPr>
          <w:ilvl w:val="1"/>
          <w:numId w:val="1"/>
        </w:numPr>
        <w:jc w:val="both"/>
        <w:rPr>
          <w:rFonts w:ascii="Arial" w:hAnsi="Arial" w:cs="Arial"/>
          <w:sz w:val="22"/>
          <w:szCs w:val="22"/>
        </w:rPr>
      </w:pPr>
      <w:r w:rsidRPr="00102984">
        <w:rPr>
          <w:rFonts w:ascii="Arial" w:hAnsi="Arial" w:cs="Arial"/>
          <w:sz w:val="22"/>
          <w:szCs w:val="22"/>
        </w:rPr>
        <w:t>To promote and adhere to the College’s Health &amp; Safety Policies and Procedures</w:t>
      </w:r>
      <w:r w:rsidR="00AD17DC" w:rsidRPr="00102984">
        <w:rPr>
          <w:rFonts w:ascii="Arial" w:hAnsi="Arial" w:cs="Arial"/>
          <w:sz w:val="22"/>
          <w:szCs w:val="22"/>
        </w:rPr>
        <w:t>.</w:t>
      </w:r>
    </w:p>
    <w:p w14:paraId="4775245F" w14:textId="77777777" w:rsidR="00652A29" w:rsidRPr="00102984" w:rsidRDefault="00652A29" w:rsidP="00652A29">
      <w:pPr>
        <w:pStyle w:val="ListParagraph"/>
        <w:rPr>
          <w:rFonts w:ascii="Arial" w:hAnsi="Arial" w:cs="Arial"/>
          <w:sz w:val="22"/>
          <w:szCs w:val="22"/>
        </w:rPr>
      </w:pPr>
    </w:p>
    <w:p w14:paraId="7401313E" w14:textId="77777777" w:rsidR="00652A29" w:rsidRPr="00102984" w:rsidRDefault="00652A29" w:rsidP="00652A29">
      <w:pPr>
        <w:numPr>
          <w:ilvl w:val="1"/>
          <w:numId w:val="1"/>
        </w:numPr>
        <w:jc w:val="both"/>
        <w:rPr>
          <w:rFonts w:ascii="Arial" w:hAnsi="Arial" w:cs="Arial"/>
          <w:sz w:val="22"/>
          <w:szCs w:val="22"/>
        </w:rPr>
      </w:pPr>
      <w:r w:rsidRPr="00102984">
        <w:rPr>
          <w:rFonts w:ascii="Arial" w:hAnsi="Arial" w:cs="Arial"/>
          <w:sz w:val="22"/>
          <w:szCs w:val="22"/>
        </w:rPr>
        <w:t xml:space="preserve">To manage student conduct in accordance with </w:t>
      </w:r>
      <w:proofErr w:type="gramStart"/>
      <w:r w:rsidRPr="00102984">
        <w:rPr>
          <w:rFonts w:ascii="Arial" w:hAnsi="Arial" w:cs="Arial"/>
          <w:sz w:val="22"/>
          <w:szCs w:val="22"/>
        </w:rPr>
        <w:t>College</w:t>
      </w:r>
      <w:proofErr w:type="gramEnd"/>
      <w:r w:rsidRPr="00102984">
        <w:rPr>
          <w:rFonts w:ascii="Arial" w:hAnsi="Arial" w:cs="Arial"/>
          <w:sz w:val="22"/>
          <w:szCs w:val="22"/>
        </w:rPr>
        <w:t xml:space="preserve"> policies.</w:t>
      </w:r>
      <w:r w:rsidRPr="00102984">
        <w:rPr>
          <w:rFonts w:ascii="Arial" w:hAnsi="Arial" w:cs="Arial"/>
          <w:sz w:val="22"/>
          <w:szCs w:val="22"/>
        </w:rPr>
        <w:br/>
      </w:r>
    </w:p>
    <w:p w14:paraId="6CCB0477" w14:textId="77777777" w:rsidR="001A660F" w:rsidRPr="00102984" w:rsidRDefault="00AC5A61" w:rsidP="00DD412B">
      <w:pPr>
        <w:numPr>
          <w:ilvl w:val="1"/>
          <w:numId w:val="1"/>
        </w:numPr>
        <w:jc w:val="both"/>
        <w:rPr>
          <w:rFonts w:ascii="Arial" w:hAnsi="Arial" w:cs="Arial"/>
          <w:sz w:val="22"/>
          <w:szCs w:val="22"/>
        </w:rPr>
      </w:pPr>
      <w:r w:rsidRPr="00102984">
        <w:rPr>
          <w:rFonts w:ascii="Arial" w:hAnsi="Arial" w:cs="Arial"/>
          <w:sz w:val="22"/>
          <w:szCs w:val="22"/>
        </w:rPr>
        <w:t xml:space="preserve">Promote the welfare of young people and vulnerable groups in all aspects of </w:t>
      </w:r>
      <w:proofErr w:type="gramStart"/>
      <w:r w:rsidRPr="00102984">
        <w:rPr>
          <w:rFonts w:ascii="Arial" w:hAnsi="Arial" w:cs="Arial"/>
          <w:sz w:val="22"/>
          <w:szCs w:val="22"/>
        </w:rPr>
        <w:t>College</w:t>
      </w:r>
      <w:proofErr w:type="gramEnd"/>
      <w:r w:rsidRPr="00102984">
        <w:rPr>
          <w:rFonts w:ascii="Arial" w:hAnsi="Arial" w:cs="Arial"/>
          <w:sz w:val="22"/>
          <w:szCs w:val="22"/>
        </w:rPr>
        <w:t xml:space="preserve"> life and to ensure safeguarding arrangements are </w:t>
      </w:r>
      <w:proofErr w:type="gramStart"/>
      <w:r w:rsidRPr="00102984">
        <w:rPr>
          <w:rFonts w:ascii="Arial" w:hAnsi="Arial" w:cs="Arial"/>
          <w:sz w:val="22"/>
          <w:szCs w:val="22"/>
        </w:rPr>
        <w:t>adhered to at all times</w:t>
      </w:r>
      <w:proofErr w:type="gramEnd"/>
      <w:r w:rsidRPr="00102984">
        <w:rPr>
          <w:rFonts w:ascii="Arial" w:hAnsi="Arial" w:cs="Arial"/>
          <w:sz w:val="22"/>
          <w:szCs w:val="22"/>
        </w:rPr>
        <w:t xml:space="preserve">. </w:t>
      </w:r>
    </w:p>
    <w:p w14:paraId="43774DA1" w14:textId="77777777" w:rsidR="001A660F" w:rsidRPr="00102984" w:rsidRDefault="001A660F" w:rsidP="00143AD2">
      <w:pPr>
        <w:pStyle w:val="ListParagraph"/>
        <w:jc w:val="both"/>
        <w:rPr>
          <w:rFonts w:ascii="Arial" w:hAnsi="Arial" w:cs="Arial"/>
          <w:sz w:val="22"/>
          <w:szCs w:val="22"/>
        </w:rPr>
      </w:pPr>
    </w:p>
    <w:p w14:paraId="52E9F1D4" w14:textId="6B9B2FEA" w:rsidR="001A660F" w:rsidRPr="00102984" w:rsidRDefault="00AC5A61" w:rsidP="00DD412B">
      <w:pPr>
        <w:numPr>
          <w:ilvl w:val="1"/>
          <w:numId w:val="1"/>
        </w:numPr>
        <w:jc w:val="both"/>
        <w:rPr>
          <w:rFonts w:ascii="Arial" w:hAnsi="Arial" w:cs="Arial"/>
          <w:sz w:val="22"/>
          <w:szCs w:val="22"/>
        </w:rPr>
      </w:pPr>
      <w:r w:rsidRPr="00102984">
        <w:rPr>
          <w:rFonts w:ascii="Arial" w:hAnsi="Arial" w:cs="Arial"/>
          <w:sz w:val="22"/>
          <w:szCs w:val="22"/>
        </w:rPr>
        <w:t>The active promotion of and commitment to best practice in equity</w:t>
      </w:r>
      <w:r w:rsidR="00F004B1" w:rsidRPr="00102984">
        <w:rPr>
          <w:rFonts w:ascii="Arial" w:hAnsi="Arial" w:cs="Arial"/>
          <w:sz w:val="22"/>
          <w:szCs w:val="22"/>
        </w:rPr>
        <w:t>,</w:t>
      </w:r>
      <w:r w:rsidRPr="00102984">
        <w:rPr>
          <w:rFonts w:ascii="Arial" w:hAnsi="Arial" w:cs="Arial"/>
          <w:sz w:val="22"/>
          <w:szCs w:val="22"/>
        </w:rPr>
        <w:t xml:space="preserve"> diversity</w:t>
      </w:r>
      <w:r w:rsidR="00F004B1" w:rsidRPr="00102984">
        <w:rPr>
          <w:rFonts w:ascii="Arial" w:hAnsi="Arial" w:cs="Arial"/>
          <w:sz w:val="22"/>
          <w:szCs w:val="22"/>
        </w:rPr>
        <w:t xml:space="preserve"> &amp; inclusion</w:t>
      </w:r>
      <w:r w:rsidRPr="00102984">
        <w:rPr>
          <w:rFonts w:ascii="Arial" w:hAnsi="Arial" w:cs="Arial"/>
          <w:sz w:val="22"/>
          <w:szCs w:val="22"/>
        </w:rPr>
        <w:t xml:space="preserve">. </w:t>
      </w:r>
    </w:p>
    <w:p w14:paraId="73EF31C5" w14:textId="77777777" w:rsidR="001A660F" w:rsidRPr="00102984" w:rsidRDefault="001A660F" w:rsidP="00143AD2">
      <w:pPr>
        <w:pStyle w:val="ListParagraph"/>
        <w:jc w:val="both"/>
        <w:rPr>
          <w:rFonts w:ascii="Arial" w:hAnsi="Arial" w:cs="Arial"/>
          <w:sz w:val="22"/>
          <w:szCs w:val="22"/>
        </w:rPr>
      </w:pPr>
    </w:p>
    <w:p w14:paraId="3A555804" w14:textId="77777777" w:rsidR="001A660F" w:rsidRPr="00102984" w:rsidRDefault="009C4F52" w:rsidP="00DD412B">
      <w:pPr>
        <w:numPr>
          <w:ilvl w:val="1"/>
          <w:numId w:val="1"/>
        </w:numPr>
        <w:jc w:val="both"/>
        <w:rPr>
          <w:rFonts w:ascii="Arial" w:hAnsi="Arial" w:cs="Arial"/>
          <w:sz w:val="22"/>
          <w:szCs w:val="22"/>
        </w:rPr>
      </w:pPr>
      <w:proofErr w:type="gramStart"/>
      <w:r w:rsidRPr="00102984">
        <w:rPr>
          <w:rFonts w:ascii="Arial" w:hAnsi="Arial" w:cs="Arial"/>
          <w:sz w:val="22"/>
          <w:szCs w:val="22"/>
        </w:rPr>
        <w:t>Contribute and d</w:t>
      </w:r>
      <w:r w:rsidR="00AC5A61" w:rsidRPr="00102984">
        <w:rPr>
          <w:rFonts w:ascii="Arial" w:hAnsi="Arial" w:cs="Arial"/>
          <w:sz w:val="22"/>
          <w:szCs w:val="22"/>
        </w:rPr>
        <w:t>emonstrate fully and at all times</w:t>
      </w:r>
      <w:proofErr w:type="gramEnd"/>
      <w:r w:rsidR="00AC5A61" w:rsidRPr="00102984">
        <w:rPr>
          <w:rFonts w:ascii="Arial" w:hAnsi="Arial" w:cs="Arial"/>
          <w:sz w:val="22"/>
          <w:szCs w:val="22"/>
        </w:rPr>
        <w:t xml:space="preserve"> the </w:t>
      </w:r>
      <w:r w:rsidRPr="00102984">
        <w:rPr>
          <w:rFonts w:ascii="Arial" w:hAnsi="Arial" w:cs="Arial"/>
          <w:sz w:val="22"/>
          <w:szCs w:val="22"/>
        </w:rPr>
        <w:t xml:space="preserve">positive promotion and role modelling of the College core values, </w:t>
      </w:r>
      <w:r w:rsidR="00AC5A61" w:rsidRPr="00102984">
        <w:rPr>
          <w:rFonts w:ascii="Arial" w:hAnsi="Arial" w:cs="Arial"/>
          <w:sz w:val="22"/>
          <w:szCs w:val="22"/>
        </w:rPr>
        <w:t>generic competencies</w:t>
      </w:r>
      <w:r w:rsidR="001A660F" w:rsidRPr="00102984">
        <w:rPr>
          <w:rFonts w:ascii="Arial" w:hAnsi="Arial" w:cs="Arial"/>
          <w:sz w:val="22"/>
          <w:szCs w:val="22"/>
        </w:rPr>
        <w:t xml:space="preserve"> and professional behaviours </w:t>
      </w:r>
      <w:r w:rsidR="00AC5A61" w:rsidRPr="00102984">
        <w:rPr>
          <w:rFonts w:ascii="Arial" w:hAnsi="Arial" w:cs="Arial"/>
          <w:sz w:val="22"/>
          <w:szCs w:val="22"/>
        </w:rPr>
        <w:t>expected of all staff employed by Moulton College.</w:t>
      </w:r>
    </w:p>
    <w:p w14:paraId="771E5842" w14:textId="77777777" w:rsidR="001A660F" w:rsidRPr="00102984" w:rsidRDefault="001A660F" w:rsidP="00143AD2">
      <w:pPr>
        <w:pStyle w:val="ListParagraph"/>
        <w:jc w:val="both"/>
        <w:rPr>
          <w:rFonts w:ascii="Arial" w:hAnsi="Arial" w:cs="Arial"/>
          <w:sz w:val="22"/>
          <w:szCs w:val="22"/>
        </w:rPr>
      </w:pPr>
    </w:p>
    <w:p w14:paraId="6C051988" w14:textId="6BE64B43" w:rsidR="00AC5A61" w:rsidRPr="00102984" w:rsidRDefault="00AC5A61" w:rsidP="0085574E">
      <w:pPr>
        <w:numPr>
          <w:ilvl w:val="1"/>
          <w:numId w:val="1"/>
        </w:numPr>
        <w:jc w:val="both"/>
        <w:rPr>
          <w:rFonts w:ascii="Arial" w:hAnsi="Arial" w:cs="Arial"/>
          <w:sz w:val="22"/>
          <w:szCs w:val="22"/>
        </w:rPr>
      </w:pPr>
      <w:r w:rsidRPr="00102984">
        <w:rPr>
          <w:rFonts w:ascii="Arial" w:hAnsi="Arial" w:cs="Arial"/>
          <w:sz w:val="22"/>
          <w:szCs w:val="22"/>
        </w:rPr>
        <w:t xml:space="preserve">Undertake any other duties as required by the </w:t>
      </w:r>
      <w:proofErr w:type="gramStart"/>
      <w:r w:rsidRPr="00102984">
        <w:rPr>
          <w:rFonts w:ascii="Arial" w:hAnsi="Arial" w:cs="Arial"/>
          <w:sz w:val="22"/>
          <w:szCs w:val="22"/>
        </w:rPr>
        <w:t>Principal</w:t>
      </w:r>
      <w:proofErr w:type="gramEnd"/>
      <w:r w:rsidRPr="00102984">
        <w:rPr>
          <w:rFonts w:ascii="Arial" w:hAnsi="Arial" w:cs="Arial"/>
          <w:sz w:val="22"/>
          <w:szCs w:val="22"/>
        </w:rPr>
        <w:t xml:space="preserve"> and as may be reasonably     expected commensurate with the post. This may include either the temporary or permanent re-deployment to an equivalent grade of post within the organisation.</w:t>
      </w:r>
    </w:p>
    <w:p w14:paraId="1AB15891" w14:textId="77777777" w:rsidR="00AC5A61" w:rsidRPr="00102984" w:rsidRDefault="00AC5A61" w:rsidP="00143AD2">
      <w:pPr>
        <w:ind w:left="720"/>
        <w:jc w:val="both"/>
        <w:rPr>
          <w:rFonts w:ascii="Arial" w:hAnsi="Arial" w:cs="Arial"/>
          <w:b/>
          <w:sz w:val="22"/>
          <w:szCs w:val="22"/>
        </w:rPr>
      </w:pPr>
    </w:p>
    <w:p w14:paraId="209F645B" w14:textId="71C7FDCC" w:rsidR="00E60E80" w:rsidRPr="00102984" w:rsidRDefault="00E60E80" w:rsidP="00AE68CA">
      <w:pPr>
        <w:jc w:val="both"/>
        <w:rPr>
          <w:rFonts w:ascii="Arial" w:hAnsi="Arial" w:cs="Arial"/>
          <w:b/>
          <w:sz w:val="22"/>
          <w:szCs w:val="22"/>
        </w:rPr>
      </w:pPr>
      <w:r w:rsidRPr="00102984">
        <w:rPr>
          <w:rFonts w:ascii="Arial" w:hAnsi="Arial" w:cs="Arial"/>
          <w:sz w:val="22"/>
          <w:szCs w:val="22"/>
        </w:rPr>
        <w:t>This job specification represents the major tasks to be carried out by the post holder and identifies the level of responsibility at which the post holder will be required to work.   In the interests of effective working the major tasks may be reviewed from time to time to reflect the changing needs and circumstances.  Such reviews and any subsequent changes will be carried out in consultation with the post holder.  All members of staff are appointed to the College as a whole and may reasonably be asked to undertake similar or related duties in an operational area or</w:t>
      </w:r>
      <w:r w:rsidR="00197217">
        <w:rPr>
          <w:rFonts w:ascii="Arial" w:hAnsi="Arial" w:cs="Arial"/>
          <w:sz w:val="22"/>
          <w:szCs w:val="22"/>
        </w:rPr>
        <w:t xml:space="preserve"> faculty</w:t>
      </w:r>
      <w:r w:rsidRPr="00102984">
        <w:rPr>
          <w:rFonts w:ascii="Arial" w:hAnsi="Arial" w:cs="Arial"/>
          <w:sz w:val="22"/>
          <w:szCs w:val="22"/>
        </w:rPr>
        <w:t xml:space="preserve"> other than that to which they were originally appointed.</w:t>
      </w:r>
    </w:p>
    <w:p w14:paraId="44E59F1E" w14:textId="77777777" w:rsidR="00262B7A" w:rsidRPr="00102984" w:rsidRDefault="00262B7A" w:rsidP="00621140">
      <w:pPr>
        <w:rPr>
          <w:rFonts w:ascii="Arial" w:hAnsi="Arial" w:cs="Arial"/>
          <w:sz w:val="22"/>
          <w:szCs w:val="22"/>
        </w:rPr>
      </w:pPr>
    </w:p>
    <w:p w14:paraId="38162D7F" w14:textId="77777777" w:rsidR="00262B7A" w:rsidRPr="00102984" w:rsidRDefault="00262B7A" w:rsidP="00262B7A">
      <w:pPr>
        <w:rPr>
          <w:rFonts w:ascii="Arial" w:hAnsi="Arial" w:cs="Arial"/>
          <w:sz w:val="22"/>
          <w:szCs w:val="22"/>
        </w:rPr>
      </w:pPr>
      <w:bookmarkStart w:id="0" w:name="_Hlk182171062"/>
      <w:r w:rsidRPr="00102984">
        <w:rPr>
          <w:rFonts w:ascii="Arial" w:hAnsi="Arial" w:cs="Arial"/>
          <w:sz w:val="22"/>
          <w:szCs w:val="22"/>
          <w:u w:val="single"/>
        </w:rPr>
        <w:t>Core Benefits</w:t>
      </w:r>
      <w:r w:rsidRPr="00102984">
        <w:rPr>
          <w:rFonts w:ascii="Arial" w:hAnsi="Arial" w:cs="Arial"/>
          <w:sz w:val="22"/>
          <w:szCs w:val="22"/>
        </w:rPr>
        <w:t>;</w:t>
      </w:r>
    </w:p>
    <w:p w14:paraId="45DC34AF" w14:textId="5FA0E466" w:rsidR="00262B7A" w:rsidRPr="00102984" w:rsidRDefault="002A2E97" w:rsidP="00262B7A">
      <w:pPr>
        <w:rPr>
          <w:rFonts w:ascii="Arial" w:hAnsi="Arial" w:cs="Arial"/>
          <w:sz w:val="22"/>
          <w:szCs w:val="22"/>
        </w:rPr>
      </w:pPr>
      <w:r w:rsidRPr="00102984">
        <w:rPr>
          <w:rFonts w:ascii="Arial" w:hAnsi="Arial" w:cs="Arial"/>
          <w:sz w:val="22"/>
          <w:szCs w:val="22"/>
        </w:rPr>
        <w:t>Teachers’</w:t>
      </w:r>
      <w:r w:rsidR="00262B7A" w:rsidRPr="00102984">
        <w:rPr>
          <w:rFonts w:ascii="Arial" w:hAnsi="Arial" w:cs="Arial"/>
          <w:sz w:val="22"/>
          <w:szCs w:val="22"/>
        </w:rPr>
        <w:t xml:space="preserve"> Pension Scheme</w:t>
      </w:r>
      <w:r w:rsidR="00262B7A" w:rsidRPr="00102984">
        <w:rPr>
          <w:rFonts w:ascii="Arial" w:hAnsi="Arial" w:cs="Arial"/>
          <w:sz w:val="22"/>
          <w:szCs w:val="22"/>
        </w:rPr>
        <w:tab/>
      </w:r>
      <w:r w:rsidR="00102984" w:rsidRPr="00102984">
        <w:rPr>
          <w:rFonts w:ascii="Arial" w:hAnsi="Arial" w:cs="Arial"/>
          <w:sz w:val="22"/>
          <w:szCs w:val="22"/>
        </w:rPr>
        <w:tab/>
      </w:r>
      <w:r w:rsidR="00102984" w:rsidRPr="00102984">
        <w:rPr>
          <w:rFonts w:ascii="Arial" w:hAnsi="Arial" w:cs="Arial"/>
          <w:sz w:val="22"/>
          <w:szCs w:val="22"/>
        </w:rPr>
        <w:tab/>
      </w:r>
      <w:r w:rsidR="00102984" w:rsidRPr="00102984">
        <w:rPr>
          <w:rFonts w:ascii="Arial" w:hAnsi="Arial" w:cs="Arial"/>
          <w:sz w:val="22"/>
          <w:szCs w:val="22"/>
        </w:rPr>
        <w:tab/>
      </w:r>
      <w:r w:rsidR="00262B7A" w:rsidRPr="00102984">
        <w:rPr>
          <w:rFonts w:ascii="Arial" w:hAnsi="Arial" w:cs="Arial"/>
          <w:sz w:val="22"/>
          <w:szCs w:val="22"/>
        </w:rPr>
        <w:t>Health Cash Plan</w:t>
      </w:r>
      <w:r w:rsidRPr="00102984">
        <w:rPr>
          <w:rFonts w:ascii="Arial" w:hAnsi="Arial" w:cs="Arial"/>
          <w:sz w:val="22"/>
          <w:szCs w:val="22"/>
        </w:rPr>
        <w:t>*</w:t>
      </w:r>
    </w:p>
    <w:p w14:paraId="61EDB31F" w14:textId="1B0E537E" w:rsidR="0039145E" w:rsidRPr="00102984" w:rsidRDefault="002A2E97" w:rsidP="0039145E">
      <w:pPr>
        <w:rPr>
          <w:rFonts w:ascii="Arial" w:hAnsi="Arial" w:cs="Arial"/>
          <w:sz w:val="22"/>
          <w:szCs w:val="22"/>
        </w:rPr>
      </w:pPr>
      <w:r w:rsidRPr="00102984">
        <w:rPr>
          <w:rFonts w:ascii="Arial" w:hAnsi="Arial" w:cs="Arial"/>
          <w:sz w:val="22"/>
          <w:szCs w:val="22"/>
        </w:rPr>
        <w:t>44</w:t>
      </w:r>
      <w:r w:rsidR="0039145E" w:rsidRPr="00102984">
        <w:rPr>
          <w:rFonts w:ascii="Arial" w:hAnsi="Arial" w:cs="Arial"/>
          <w:sz w:val="22"/>
          <w:szCs w:val="22"/>
        </w:rPr>
        <w:t xml:space="preserve"> days holiday (</w:t>
      </w:r>
      <w:proofErr w:type="spellStart"/>
      <w:r w:rsidR="0039145E" w:rsidRPr="00102984">
        <w:rPr>
          <w:rFonts w:ascii="Arial" w:hAnsi="Arial" w:cs="Arial"/>
          <w:sz w:val="22"/>
          <w:szCs w:val="22"/>
        </w:rPr>
        <w:t>inc</w:t>
      </w:r>
      <w:proofErr w:type="spellEnd"/>
      <w:r w:rsidR="0039145E" w:rsidRPr="00102984">
        <w:rPr>
          <w:rFonts w:ascii="Arial" w:hAnsi="Arial" w:cs="Arial"/>
          <w:sz w:val="22"/>
          <w:szCs w:val="22"/>
        </w:rPr>
        <w:t xml:space="preserve"> bank/public </w:t>
      </w:r>
      <w:proofErr w:type="gramStart"/>
      <w:r w:rsidR="0039145E" w:rsidRPr="00102984">
        <w:rPr>
          <w:rFonts w:ascii="Arial" w:hAnsi="Arial" w:cs="Arial"/>
          <w:sz w:val="22"/>
          <w:szCs w:val="22"/>
        </w:rPr>
        <w:t>holidays)*</w:t>
      </w:r>
      <w:proofErr w:type="gramEnd"/>
      <w:r w:rsidR="0039145E" w:rsidRPr="00102984">
        <w:rPr>
          <w:rFonts w:ascii="Arial" w:hAnsi="Arial" w:cs="Arial"/>
          <w:sz w:val="22"/>
          <w:szCs w:val="22"/>
        </w:rPr>
        <w:t>*</w:t>
      </w:r>
      <w:r w:rsidR="0039145E" w:rsidRPr="00102984">
        <w:rPr>
          <w:rFonts w:ascii="Arial" w:hAnsi="Arial" w:cs="Arial"/>
          <w:sz w:val="22"/>
          <w:szCs w:val="22"/>
        </w:rPr>
        <w:tab/>
      </w:r>
      <w:r w:rsidR="00102984" w:rsidRPr="00102984">
        <w:rPr>
          <w:rFonts w:ascii="Arial" w:hAnsi="Arial" w:cs="Arial"/>
          <w:sz w:val="22"/>
          <w:szCs w:val="22"/>
        </w:rPr>
        <w:tab/>
      </w:r>
      <w:r w:rsidRPr="00102984">
        <w:rPr>
          <w:rFonts w:ascii="Arial" w:hAnsi="Arial" w:cs="Arial"/>
          <w:sz w:val="22"/>
          <w:szCs w:val="22"/>
        </w:rPr>
        <w:t>Enhanced Maternity &amp; Paternity Benefits*</w:t>
      </w:r>
    </w:p>
    <w:p w14:paraId="76FD88DF" w14:textId="29F425EC" w:rsidR="0039145E" w:rsidRPr="00102984" w:rsidRDefault="007E060A" w:rsidP="0039145E">
      <w:pPr>
        <w:rPr>
          <w:rFonts w:ascii="Arial" w:hAnsi="Arial" w:cs="Arial"/>
          <w:sz w:val="22"/>
          <w:szCs w:val="22"/>
        </w:rPr>
      </w:pPr>
      <w:r w:rsidRPr="00102984">
        <w:rPr>
          <w:rFonts w:ascii="Arial" w:hAnsi="Arial" w:cs="Arial"/>
          <w:sz w:val="22"/>
          <w:szCs w:val="22"/>
        </w:rPr>
        <w:t xml:space="preserve">Discounted </w:t>
      </w:r>
      <w:r w:rsidR="0039145E" w:rsidRPr="00102984">
        <w:rPr>
          <w:rFonts w:ascii="Arial" w:hAnsi="Arial" w:cs="Arial"/>
          <w:sz w:val="22"/>
          <w:szCs w:val="22"/>
        </w:rPr>
        <w:t>On-site Gym</w:t>
      </w:r>
      <w:r w:rsidRPr="00102984">
        <w:rPr>
          <w:rFonts w:ascii="Arial" w:hAnsi="Arial" w:cs="Arial"/>
          <w:sz w:val="22"/>
          <w:szCs w:val="22"/>
        </w:rPr>
        <w:t xml:space="preserve"> Membership </w:t>
      </w:r>
      <w:proofErr w:type="gramStart"/>
      <w:r w:rsidRPr="00102984">
        <w:rPr>
          <w:rFonts w:ascii="Arial" w:hAnsi="Arial" w:cs="Arial"/>
          <w:sz w:val="22"/>
          <w:szCs w:val="22"/>
        </w:rPr>
        <w:t>available</w:t>
      </w:r>
      <w:proofErr w:type="gramEnd"/>
      <w:r w:rsidR="0039145E" w:rsidRPr="00102984">
        <w:rPr>
          <w:rFonts w:ascii="Arial" w:hAnsi="Arial" w:cs="Arial"/>
          <w:sz w:val="22"/>
          <w:szCs w:val="22"/>
        </w:rPr>
        <w:tab/>
        <w:t>Free on-site parking</w:t>
      </w:r>
    </w:p>
    <w:p w14:paraId="7778C054" w14:textId="4E15BE14" w:rsidR="0039145E" w:rsidRPr="00102984" w:rsidRDefault="0039145E" w:rsidP="0039145E">
      <w:pPr>
        <w:rPr>
          <w:rFonts w:ascii="Arial" w:hAnsi="Arial" w:cs="Arial"/>
          <w:sz w:val="22"/>
          <w:szCs w:val="22"/>
        </w:rPr>
      </w:pPr>
      <w:r w:rsidRPr="00102984">
        <w:rPr>
          <w:rFonts w:ascii="Arial" w:hAnsi="Arial" w:cs="Arial"/>
          <w:sz w:val="22"/>
          <w:szCs w:val="22"/>
        </w:rPr>
        <w:t>Cycle to Work Schem</w:t>
      </w:r>
      <w:r w:rsidR="002A2E97" w:rsidRPr="00102984">
        <w:rPr>
          <w:rFonts w:ascii="Arial" w:hAnsi="Arial" w:cs="Arial"/>
          <w:sz w:val="22"/>
          <w:szCs w:val="22"/>
        </w:rPr>
        <w:t>e*</w:t>
      </w:r>
      <w:r w:rsidR="002A2E97" w:rsidRPr="00102984">
        <w:rPr>
          <w:rFonts w:ascii="Arial" w:hAnsi="Arial" w:cs="Arial"/>
          <w:sz w:val="22"/>
          <w:szCs w:val="22"/>
        </w:rPr>
        <w:tab/>
      </w:r>
      <w:r w:rsidR="002A2E97" w:rsidRPr="00102984">
        <w:rPr>
          <w:rFonts w:ascii="Arial" w:hAnsi="Arial" w:cs="Arial"/>
          <w:sz w:val="22"/>
          <w:szCs w:val="22"/>
        </w:rPr>
        <w:tab/>
      </w:r>
      <w:r w:rsidR="002A2E97" w:rsidRPr="00102984">
        <w:rPr>
          <w:rFonts w:ascii="Arial" w:hAnsi="Arial" w:cs="Arial"/>
          <w:sz w:val="22"/>
          <w:szCs w:val="22"/>
        </w:rPr>
        <w:tab/>
      </w:r>
      <w:r w:rsidR="002A2E97" w:rsidRPr="00102984">
        <w:rPr>
          <w:rFonts w:ascii="Arial" w:hAnsi="Arial" w:cs="Arial"/>
          <w:sz w:val="22"/>
          <w:szCs w:val="22"/>
        </w:rPr>
        <w:tab/>
        <w:t xml:space="preserve">10% discount on </w:t>
      </w:r>
      <w:proofErr w:type="gramStart"/>
      <w:r w:rsidR="002A2E97" w:rsidRPr="00102984">
        <w:rPr>
          <w:rFonts w:ascii="Arial" w:hAnsi="Arial" w:cs="Arial"/>
          <w:sz w:val="22"/>
          <w:szCs w:val="22"/>
        </w:rPr>
        <w:t>College</w:t>
      </w:r>
      <w:proofErr w:type="gramEnd"/>
      <w:r w:rsidR="002A2E97" w:rsidRPr="00102984">
        <w:rPr>
          <w:rFonts w:ascii="Arial" w:hAnsi="Arial" w:cs="Arial"/>
          <w:sz w:val="22"/>
          <w:szCs w:val="22"/>
        </w:rPr>
        <w:t xml:space="preserve"> courses</w:t>
      </w:r>
    </w:p>
    <w:p w14:paraId="6E775751" w14:textId="576D1BDE" w:rsidR="0039145E" w:rsidRPr="00102984" w:rsidRDefault="0039145E" w:rsidP="0039145E">
      <w:pPr>
        <w:rPr>
          <w:rFonts w:ascii="Arial" w:hAnsi="Arial" w:cs="Arial"/>
          <w:sz w:val="22"/>
          <w:szCs w:val="22"/>
        </w:rPr>
      </w:pPr>
      <w:r w:rsidRPr="00102984">
        <w:rPr>
          <w:rFonts w:ascii="Arial" w:hAnsi="Arial" w:cs="Arial"/>
          <w:sz w:val="22"/>
          <w:szCs w:val="22"/>
        </w:rPr>
        <w:t>High Street Discounts</w:t>
      </w:r>
      <w:r w:rsidRPr="00102984">
        <w:rPr>
          <w:rFonts w:ascii="Arial" w:hAnsi="Arial" w:cs="Arial"/>
          <w:sz w:val="22"/>
          <w:szCs w:val="22"/>
        </w:rPr>
        <w:tab/>
      </w:r>
      <w:r w:rsidRPr="00102984">
        <w:rPr>
          <w:rFonts w:ascii="Arial" w:hAnsi="Arial" w:cs="Arial"/>
          <w:sz w:val="22"/>
          <w:szCs w:val="22"/>
        </w:rPr>
        <w:tab/>
      </w:r>
      <w:r w:rsidR="002A2E97" w:rsidRPr="00102984">
        <w:rPr>
          <w:rFonts w:ascii="Arial" w:hAnsi="Arial" w:cs="Arial"/>
          <w:sz w:val="22"/>
          <w:szCs w:val="22"/>
        </w:rPr>
        <w:tab/>
      </w:r>
      <w:r w:rsidR="002A2E97" w:rsidRPr="00102984">
        <w:rPr>
          <w:rFonts w:ascii="Arial" w:hAnsi="Arial" w:cs="Arial"/>
          <w:sz w:val="22"/>
          <w:szCs w:val="22"/>
        </w:rPr>
        <w:tab/>
      </w:r>
      <w:r w:rsidR="002A2E97" w:rsidRPr="00102984">
        <w:rPr>
          <w:rFonts w:ascii="Arial" w:hAnsi="Arial" w:cs="Arial"/>
          <w:sz w:val="22"/>
          <w:szCs w:val="22"/>
        </w:rPr>
        <w:tab/>
        <w:t>Wellbeing programme</w:t>
      </w:r>
      <w:r w:rsidRPr="00102984">
        <w:rPr>
          <w:rFonts w:ascii="Arial" w:hAnsi="Arial" w:cs="Arial"/>
          <w:sz w:val="22"/>
          <w:szCs w:val="22"/>
        </w:rPr>
        <w:tab/>
      </w:r>
      <w:r w:rsidRPr="00102984">
        <w:rPr>
          <w:rFonts w:ascii="Arial" w:hAnsi="Arial" w:cs="Arial"/>
          <w:sz w:val="22"/>
          <w:szCs w:val="22"/>
        </w:rPr>
        <w:tab/>
      </w:r>
      <w:r w:rsidRPr="00102984">
        <w:rPr>
          <w:rFonts w:ascii="Arial" w:hAnsi="Arial" w:cs="Arial"/>
          <w:sz w:val="22"/>
          <w:szCs w:val="22"/>
        </w:rPr>
        <w:tab/>
      </w:r>
    </w:p>
    <w:p w14:paraId="735DA18E" w14:textId="21CA6F2B" w:rsidR="0039145E" w:rsidRPr="00102984" w:rsidRDefault="007E060A" w:rsidP="0039145E">
      <w:pPr>
        <w:rPr>
          <w:rFonts w:ascii="Arial" w:hAnsi="Arial" w:cs="Arial"/>
          <w:sz w:val="22"/>
          <w:szCs w:val="22"/>
        </w:rPr>
      </w:pPr>
      <w:r w:rsidRPr="00102984">
        <w:rPr>
          <w:rFonts w:ascii="Arial" w:hAnsi="Arial" w:cs="Arial"/>
          <w:sz w:val="22"/>
          <w:szCs w:val="22"/>
        </w:rPr>
        <w:t xml:space="preserve">Opportunity for an annual </w:t>
      </w:r>
      <w:proofErr w:type="gramStart"/>
      <w:r w:rsidR="0039145E" w:rsidRPr="00102984">
        <w:rPr>
          <w:rFonts w:ascii="Arial" w:hAnsi="Arial" w:cs="Arial"/>
          <w:sz w:val="22"/>
          <w:szCs w:val="22"/>
        </w:rPr>
        <w:t>Volunteering day</w:t>
      </w:r>
      <w:proofErr w:type="gramEnd"/>
      <w:r w:rsidR="0039145E" w:rsidRPr="00102984">
        <w:rPr>
          <w:rFonts w:ascii="Arial" w:hAnsi="Arial" w:cs="Arial"/>
          <w:sz w:val="22"/>
          <w:szCs w:val="22"/>
        </w:rPr>
        <w:t xml:space="preserve"> </w:t>
      </w:r>
      <w:r w:rsidR="002A2E97" w:rsidRPr="00102984">
        <w:rPr>
          <w:rFonts w:ascii="Arial" w:hAnsi="Arial" w:cs="Arial"/>
          <w:sz w:val="22"/>
          <w:szCs w:val="22"/>
        </w:rPr>
        <w:tab/>
      </w:r>
      <w:r w:rsidR="002A2E97" w:rsidRPr="00102984">
        <w:rPr>
          <w:rFonts w:ascii="Arial" w:hAnsi="Arial" w:cs="Arial"/>
          <w:sz w:val="22"/>
          <w:szCs w:val="22"/>
        </w:rPr>
        <w:tab/>
      </w:r>
    </w:p>
    <w:p w14:paraId="64545FCD" w14:textId="77777777" w:rsidR="00262B7A" w:rsidRPr="00102984" w:rsidRDefault="00262B7A" w:rsidP="00262B7A">
      <w:pPr>
        <w:rPr>
          <w:rFonts w:ascii="Arial" w:hAnsi="Arial" w:cs="Arial"/>
          <w:sz w:val="22"/>
          <w:szCs w:val="22"/>
        </w:rPr>
      </w:pPr>
    </w:p>
    <w:p w14:paraId="13EC3250" w14:textId="5FA74969" w:rsidR="00351259" w:rsidRPr="00102984" w:rsidRDefault="00351259" w:rsidP="00351259">
      <w:pPr>
        <w:rPr>
          <w:rFonts w:ascii="Arial" w:hAnsi="Arial" w:cs="Arial"/>
          <w:sz w:val="16"/>
          <w:szCs w:val="22"/>
        </w:rPr>
      </w:pPr>
      <w:r w:rsidRPr="00102984">
        <w:rPr>
          <w:rFonts w:ascii="Arial" w:hAnsi="Arial" w:cs="Arial"/>
          <w:sz w:val="16"/>
          <w:szCs w:val="22"/>
        </w:rPr>
        <w:t>(</w:t>
      </w:r>
      <w:r w:rsidR="002A2E97" w:rsidRPr="00102984">
        <w:rPr>
          <w:rFonts w:ascii="Arial" w:hAnsi="Arial" w:cs="Arial"/>
          <w:sz w:val="16"/>
          <w:szCs w:val="22"/>
        </w:rPr>
        <w:t xml:space="preserve">* Subject to conditions / </w:t>
      </w:r>
      <w:r w:rsidRPr="00102984">
        <w:rPr>
          <w:rFonts w:ascii="Arial" w:hAnsi="Arial" w:cs="Arial"/>
          <w:sz w:val="16"/>
          <w:szCs w:val="22"/>
        </w:rPr>
        <w:t>** Pro rata for part time)</w:t>
      </w:r>
    </w:p>
    <w:bookmarkEnd w:id="0"/>
    <w:p w14:paraId="6752E926" w14:textId="77777777" w:rsidR="00351259" w:rsidRPr="00102984" w:rsidRDefault="00351259" w:rsidP="00262B7A">
      <w:pPr>
        <w:rPr>
          <w:rFonts w:ascii="Arial" w:hAnsi="Arial" w:cs="Arial"/>
          <w:sz w:val="22"/>
          <w:szCs w:val="22"/>
        </w:rPr>
      </w:pPr>
    </w:p>
    <w:p w14:paraId="72C73895" w14:textId="77777777" w:rsidR="00262B7A" w:rsidRPr="00102984" w:rsidRDefault="00262B7A" w:rsidP="00262B7A">
      <w:pPr>
        <w:rPr>
          <w:rFonts w:ascii="Arial" w:hAnsi="Arial" w:cs="Arial"/>
          <w:sz w:val="22"/>
          <w:szCs w:val="22"/>
        </w:rPr>
      </w:pPr>
      <w:r w:rsidRPr="00102984">
        <w:rPr>
          <w:rFonts w:ascii="Arial" w:hAnsi="Arial" w:cs="Arial"/>
          <w:sz w:val="22"/>
          <w:szCs w:val="22"/>
        </w:rPr>
        <w:t>I confirm my acceptance of the role as outlined above and agree to apply myself fully to the responsibilities of the post.</w:t>
      </w:r>
    </w:p>
    <w:p w14:paraId="5FD2ADE7" w14:textId="77777777" w:rsidR="00262B7A" w:rsidRPr="00102984" w:rsidRDefault="00262B7A" w:rsidP="00262B7A">
      <w:pPr>
        <w:rPr>
          <w:rFonts w:ascii="Arial" w:hAnsi="Arial" w:cs="Arial"/>
          <w:sz w:val="22"/>
          <w:szCs w:val="22"/>
        </w:rPr>
      </w:pPr>
    </w:p>
    <w:p w14:paraId="306667D6" w14:textId="77777777" w:rsidR="00262B7A" w:rsidRPr="00102984" w:rsidRDefault="00262B7A" w:rsidP="00262B7A">
      <w:pPr>
        <w:rPr>
          <w:rFonts w:ascii="Arial" w:hAnsi="Arial" w:cs="Arial"/>
          <w:sz w:val="22"/>
          <w:szCs w:val="22"/>
        </w:rPr>
      </w:pPr>
      <w:r w:rsidRPr="00102984">
        <w:rPr>
          <w:rFonts w:ascii="Arial" w:hAnsi="Arial" w:cs="Arial"/>
          <w:sz w:val="22"/>
          <w:szCs w:val="22"/>
        </w:rPr>
        <w:t>Signed (Employee</w:t>
      </w:r>
      <w:proofErr w:type="gramStart"/>
      <w:r w:rsidRPr="00102984">
        <w:rPr>
          <w:rFonts w:ascii="Arial" w:hAnsi="Arial" w:cs="Arial"/>
          <w:sz w:val="22"/>
          <w:szCs w:val="22"/>
        </w:rPr>
        <w:t>);…</w:t>
      </w:r>
      <w:proofErr w:type="gramEnd"/>
      <w:r w:rsidRPr="00102984">
        <w:rPr>
          <w:rFonts w:ascii="Arial" w:hAnsi="Arial" w:cs="Arial"/>
          <w:sz w:val="22"/>
          <w:szCs w:val="22"/>
        </w:rPr>
        <w:t>……………………………</w:t>
      </w:r>
      <w:r w:rsidRPr="00102984">
        <w:rPr>
          <w:rFonts w:ascii="Arial" w:hAnsi="Arial" w:cs="Arial"/>
          <w:sz w:val="22"/>
          <w:szCs w:val="22"/>
        </w:rPr>
        <w:tab/>
      </w:r>
      <w:r w:rsidRPr="00102984">
        <w:rPr>
          <w:rFonts w:ascii="Arial" w:hAnsi="Arial" w:cs="Arial"/>
          <w:sz w:val="22"/>
          <w:szCs w:val="22"/>
        </w:rPr>
        <w:tab/>
      </w:r>
      <w:proofErr w:type="gramStart"/>
      <w:r w:rsidRPr="00102984">
        <w:rPr>
          <w:rFonts w:ascii="Arial" w:hAnsi="Arial" w:cs="Arial"/>
          <w:sz w:val="22"/>
          <w:szCs w:val="22"/>
        </w:rPr>
        <w:t>Date;…</w:t>
      </w:r>
      <w:proofErr w:type="gramEnd"/>
      <w:r w:rsidRPr="00102984">
        <w:rPr>
          <w:rFonts w:ascii="Arial" w:hAnsi="Arial" w:cs="Arial"/>
          <w:sz w:val="22"/>
          <w:szCs w:val="22"/>
        </w:rPr>
        <w:t>……………………………</w:t>
      </w:r>
    </w:p>
    <w:p w14:paraId="63AA4C50" w14:textId="1773479E" w:rsidR="00E60E80" w:rsidRPr="00102984" w:rsidRDefault="007B031A" w:rsidP="00AC5A61">
      <w:pPr>
        <w:rPr>
          <w:rFonts w:ascii="Arial" w:hAnsi="Arial" w:cs="Arial"/>
          <w:sz w:val="22"/>
          <w:szCs w:val="22"/>
        </w:rPr>
      </w:pPr>
      <w:r w:rsidRPr="00102984">
        <w:rPr>
          <w:rFonts w:ascii="Arial" w:hAnsi="Arial" w:cs="Arial"/>
          <w:sz w:val="22"/>
          <w:szCs w:val="22"/>
        </w:rPr>
        <w:tab/>
      </w:r>
      <w:r w:rsidRPr="00102984">
        <w:rPr>
          <w:rFonts w:ascii="Arial" w:hAnsi="Arial" w:cs="Arial"/>
          <w:sz w:val="22"/>
          <w:szCs w:val="22"/>
        </w:rPr>
        <w:tab/>
      </w:r>
      <w:r w:rsidRPr="00102984">
        <w:rPr>
          <w:rFonts w:ascii="Arial" w:hAnsi="Arial" w:cs="Arial"/>
          <w:sz w:val="22"/>
          <w:szCs w:val="22"/>
        </w:rPr>
        <w:tab/>
        <w:t>Employee</w:t>
      </w:r>
    </w:p>
    <w:p w14:paraId="4FC0DB4C" w14:textId="77777777" w:rsidR="00ED3990" w:rsidRPr="00102984" w:rsidRDefault="00ED3990" w:rsidP="00AC5A61">
      <w:pPr>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2B2D72" w:rsidRPr="00102984" w14:paraId="1047AFCB" w14:textId="77777777" w:rsidTr="00AC5A61">
        <w:trPr>
          <w:jc w:val="center"/>
        </w:trPr>
        <w:tc>
          <w:tcPr>
            <w:tcW w:w="9360" w:type="dxa"/>
          </w:tcPr>
          <w:p w14:paraId="173E9585" w14:textId="77777777" w:rsidR="007C4602" w:rsidRPr="00102984" w:rsidRDefault="007C4602" w:rsidP="00AC5A61">
            <w:pPr>
              <w:jc w:val="center"/>
              <w:rPr>
                <w:rFonts w:ascii="Arial" w:hAnsi="Arial" w:cs="Arial"/>
                <w:b/>
                <w:sz w:val="22"/>
                <w:szCs w:val="22"/>
              </w:rPr>
            </w:pPr>
          </w:p>
          <w:p w14:paraId="56FADDD7" w14:textId="346FA034" w:rsidR="002B2D72" w:rsidRPr="00102984" w:rsidRDefault="00F004B1" w:rsidP="00AC5A61">
            <w:pPr>
              <w:jc w:val="center"/>
              <w:rPr>
                <w:rFonts w:ascii="Arial" w:hAnsi="Arial" w:cs="Arial"/>
                <w:b/>
                <w:sz w:val="22"/>
                <w:szCs w:val="22"/>
              </w:rPr>
            </w:pPr>
            <w:r w:rsidRPr="00102984">
              <w:rPr>
                <w:rFonts w:ascii="Arial" w:hAnsi="Arial" w:cs="Arial"/>
                <w:b/>
                <w:sz w:val="22"/>
                <w:szCs w:val="22"/>
              </w:rPr>
              <w:t xml:space="preserve">POSITIVELY PROMOTING </w:t>
            </w:r>
            <w:r w:rsidR="00FE4E67" w:rsidRPr="00102984">
              <w:rPr>
                <w:rFonts w:ascii="Arial" w:hAnsi="Arial" w:cs="Arial"/>
                <w:b/>
                <w:sz w:val="22"/>
                <w:szCs w:val="22"/>
              </w:rPr>
              <w:t>EQUITY</w:t>
            </w:r>
            <w:r w:rsidRPr="00102984">
              <w:rPr>
                <w:rFonts w:ascii="Arial" w:hAnsi="Arial" w:cs="Arial"/>
                <w:b/>
                <w:sz w:val="22"/>
                <w:szCs w:val="22"/>
              </w:rPr>
              <w:t xml:space="preserve">, </w:t>
            </w:r>
            <w:r w:rsidR="002B2D72" w:rsidRPr="00102984">
              <w:rPr>
                <w:rFonts w:ascii="Arial" w:hAnsi="Arial" w:cs="Arial"/>
                <w:b/>
                <w:sz w:val="22"/>
                <w:szCs w:val="22"/>
              </w:rPr>
              <w:t>DIVERSITY</w:t>
            </w:r>
            <w:r w:rsidRPr="00102984">
              <w:rPr>
                <w:rFonts w:ascii="Arial" w:hAnsi="Arial" w:cs="Arial"/>
                <w:b/>
                <w:sz w:val="22"/>
                <w:szCs w:val="22"/>
              </w:rPr>
              <w:t xml:space="preserve"> &amp; INCLUSION</w:t>
            </w:r>
          </w:p>
          <w:p w14:paraId="711D68BB" w14:textId="77777777" w:rsidR="007C4602" w:rsidRPr="00102984" w:rsidRDefault="007C4602" w:rsidP="00AC5A61">
            <w:pPr>
              <w:jc w:val="center"/>
              <w:rPr>
                <w:rFonts w:ascii="Arial" w:hAnsi="Arial" w:cs="Arial"/>
                <w:b/>
                <w:sz w:val="22"/>
                <w:szCs w:val="22"/>
              </w:rPr>
            </w:pPr>
          </w:p>
        </w:tc>
      </w:tr>
    </w:tbl>
    <w:p w14:paraId="292FBAEA" w14:textId="77777777" w:rsidR="002B2D72" w:rsidRPr="00102984" w:rsidRDefault="002B2D72" w:rsidP="00AC5A61">
      <w:pPr>
        <w:rPr>
          <w:rFonts w:ascii="Arial" w:hAnsi="Arial" w:cs="Arial"/>
          <w:sz w:val="22"/>
          <w:szCs w:val="22"/>
        </w:rPr>
      </w:pPr>
    </w:p>
    <w:p w14:paraId="27227761" w14:textId="77777777" w:rsidR="00034C50" w:rsidRPr="00102984" w:rsidRDefault="00621140" w:rsidP="00C2657F">
      <w:pPr>
        <w:jc w:val="center"/>
        <w:rPr>
          <w:rFonts w:ascii="Arial" w:hAnsi="Arial" w:cs="Arial"/>
          <w:b/>
          <w:sz w:val="22"/>
          <w:szCs w:val="22"/>
        </w:rPr>
      </w:pPr>
      <w:r w:rsidRPr="00102984">
        <w:rPr>
          <w:rFonts w:ascii="Arial" w:hAnsi="Arial" w:cs="Arial"/>
          <w:b/>
          <w:sz w:val="22"/>
          <w:szCs w:val="22"/>
        </w:rPr>
        <w:br w:type="page"/>
      </w:r>
    </w:p>
    <w:tbl>
      <w:tblPr>
        <w:tblpPr w:leftFromText="180" w:rightFromText="180" w:vertAnchor="text" w:horzAnchor="margin" w:tblpY="109"/>
        <w:tblW w:w="0" w:type="auto"/>
        <w:tblLayout w:type="fixed"/>
        <w:tblLook w:val="04A0" w:firstRow="1" w:lastRow="0" w:firstColumn="1" w:lastColumn="0" w:noHBand="0" w:noVBand="1"/>
      </w:tblPr>
      <w:tblGrid>
        <w:gridCol w:w="9268"/>
      </w:tblGrid>
      <w:tr w:rsidR="00102984" w:rsidRPr="00102984" w14:paraId="4052E83E" w14:textId="77777777" w:rsidTr="00D65BA4">
        <w:trPr>
          <w:trHeight w:val="112"/>
        </w:trPr>
        <w:tc>
          <w:tcPr>
            <w:tcW w:w="9268" w:type="dxa"/>
            <w:tcBorders>
              <w:top w:val="nil"/>
              <w:left w:val="nil"/>
              <w:bottom w:val="nil"/>
              <w:right w:val="nil"/>
            </w:tcBorders>
          </w:tcPr>
          <w:p w14:paraId="60EEB2EC" w14:textId="1224B196" w:rsidR="00D65BA4" w:rsidRPr="00102984" w:rsidRDefault="00D65BA4" w:rsidP="00D65BA4">
            <w:pPr>
              <w:autoSpaceDE w:val="0"/>
              <w:autoSpaceDN w:val="0"/>
              <w:adjustRightInd w:val="0"/>
              <w:rPr>
                <w:rFonts w:ascii="Arial" w:hAnsi="Arial" w:cs="Arial"/>
                <w:b/>
                <w:sz w:val="24"/>
                <w:szCs w:val="24"/>
              </w:rPr>
            </w:pPr>
            <w:r w:rsidRPr="00102984">
              <w:rPr>
                <w:rFonts w:ascii="Arial" w:hAnsi="Arial" w:cs="Arial"/>
                <w:b/>
                <w:sz w:val="24"/>
                <w:szCs w:val="24"/>
              </w:rPr>
              <w:lastRenderedPageBreak/>
              <w:t xml:space="preserve">Person Specification – </w:t>
            </w:r>
            <w:r w:rsidR="0085574E" w:rsidRPr="00102984">
              <w:rPr>
                <w:rFonts w:ascii="Arial" w:hAnsi="Arial" w:cs="Arial"/>
                <w:b/>
                <w:sz w:val="24"/>
                <w:szCs w:val="24"/>
              </w:rPr>
              <w:t>Lecturer – Animal Welfare &amp; Management</w:t>
            </w:r>
            <w:r w:rsidRPr="00102984">
              <w:rPr>
                <w:rFonts w:ascii="Arial" w:hAnsi="Arial" w:cs="Arial"/>
                <w:b/>
                <w:sz w:val="24"/>
                <w:szCs w:val="24"/>
              </w:rPr>
              <w:t xml:space="preserve"> </w:t>
            </w:r>
          </w:p>
        </w:tc>
      </w:tr>
    </w:tbl>
    <w:p w14:paraId="704A8BF1" w14:textId="77777777" w:rsidR="00034C50" w:rsidRPr="00102984" w:rsidRDefault="00034C50" w:rsidP="00C2657F">
      <w:pPr>
        <w:jc w:val="center"/>
        <w:rPr>
          <w:rFonts w:ascii="Arial" w:hAnsi="Arial" w:cs="Arial"/>
          <w:b/>
          <w:sz w:val="22"/>
          <w:szCs w:val="22"/>
        </w:rPr>
      </w:pPr>
    </w:p>
    <w:p w14:paraId="3B50B19A" w14:textId="77777777" w:rsidR="00034C50" w:rsidRPr="00102984" w:rsidRDefault="00034C50" w:rsidP="00034C50">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0"/>
        <w:gridCol w:w="1415"/>
        <w:gridCol w:w="1414"/>
      </w:tblGrid>
      <w:tr w:rsidR="00102984" w:rsidRPr="00102984" w14:paraId="5E3A86C4" w14:textId="77777777" w:rsidTr="004647DA">
        <w:tc>
          <w:tcPr>
            <w:tcW w:w="6800" w:type="dxa"/>
            <w:tcBorders>
              <w:top w:val="single" w:sz="4" w:space="0" w:color="auto"/>
              <w:left w:val="single" w:sz="4" w:space="0" w:color="auto"/>
              <w:bottom w:val="single" w:sz="4" w:space="0" w:color="auto"/>
              <w:right w:val="single" w:sz="4" w:space="0" w:color="auto"/>
            </w:tcBorders>
          </w:tcPr>
          <w:p w14:paraId="68DD553D" w14:textId="77777777" w:rsidR="00102984" w:rsidRPr="00102984" w:rsidRDefault="00102984" w:rsidP="00F85ECB">
            <w:pPr>
              <w:rPr>
                <w:rFonts w:ascii="Arial" w:eastAsia="Calibri" w:hAnsi="Arial" w:cs="Arial"/>
                <w:sz w:val="24"/>
                <w:szCs w:val="24"/>
              </w:rPr>
            </w:pPr>
          </w:p>
        </w:tc>
        <w:tc>
          <w:tcPr>
            <w:tcW w:w="1415" w:type="dxa"/>
            <w:tcBorders>
              <w:top w:val="single" w:sz="4" w:space="0" w:color="auto"/>
              <w:left w:val="single" w:sz="4" w:space="0" w:color="auto"/>
              <w:bottom w:val="single" w:sz="4" w:space="0" w:color="auto"/>
              <w:right w:val="single" w:sz="4" w:space="0" w:color="auto"/>
            </w:tcBorders>
            <w:hideMark/>
          </w:tcPr>
          <w:p w14:paraId="0E1BE3DF" w14:textId="77777777" w:rsidR="00102984" w:rsidRPr="00102984" w:rsidRDefault="00102984" w:rsidP="00F85ECB">
            <w:pPr>
              <w:rPr>
                <w:rFonts w:ascii="Arial" w:eastAsia="Calibri" w:hAnsi="Arial" w:cs="Arial"/>
                <w:b/>
                <w:sz w:val="24"/>
                <w:szCs w:val="24"/>
              </w:rPr>
            </w:pPr>
            <w:r w:rsidRPr="00102984">
              <w:rPr>
                <w:rFonts w:ascii="Arial" w:eastAsia="Calibri" w:hAnsi="Arial" w:cs="Arial"/>
                <w:b/>
                <w:sz w:val="24"/>
                <w:szCs w:val="24"/>
              </w:rPr>
              <w:t>Essential</w:t>
            </w:r>
          </w:p>
        </w:tc>
        <w:tc>
          <w:tcPr>
            <w:tcW w:w="1414" w:type="dxa"/>
            <w:tcBorders>
              <w:top w:val="single" w:sz="4" w:space="0" w:color="auto"/>
              <w:left w:val="single" w:sz="4" w:space="0" w:color="auto"/>
              <w:bottom w:val="single" w:sz="4" w:space="0" w:color="auto"/>
              <w:right w:val="single" w:sz="4" w:space="0" w:color="auto"/>
            </w:tcBorders>
            <w:hideMark/>
          </w:tcPr>
          <w:p w14:paraId="5F01AC44" w14:textId="77777777" w:rsidR="00102984" w:rsidRPr="00102984" w:rsidRDefault="00102984" w:rsidP="00F85ECB">
            <w:pPr>
              <w:rPr>
                <w:rFonts w:ascii="Arial" w:eastAsia="Calibri" w:hAnsi="Arial" w:cs="Arial"/>
                <w:sz w:val="24"/>
                <w:szCs w:val="24"/>
              </w:rPr>
            </w:pPr>
            <w:r w:rsidRPr="00102984">
              <w:rPr>
                <w:rFonts w:ascii="Arial" w:eastAsia="Calibri" w:hAnsi="Arial" w:cs="Arial"/>
                <w:b/>
                <w:bCs/>
                <w:sz w:val="24"/>
                <w:szCs w:val="24"/>
              </w:rPr>
              <w:t>Desirable</w:t>
            </w:r>
          </w:p>
        </w:tc>
      </w:tr>
      <w:tr w:rsidR="00102984" w:rsidRPr="00102984" w14:paraId="4D009949" w14:textId="77777777" w:rsidTr="004647DA">
        <w:tc>
          <w:tcPr>
            <w:tcW w:w="6800" w:type="dxa"/>
            <w:tcBorders>
              <w:top w:val="single" w:sz="4" w:space="0" w:color="auto"/>
              <w:left w:val="single" w:sz="4" w:space="0" w:color="auto"/>
              <w:bottom w:val="single" w:sz="4" w:space="0" w:color="auto"/>
              <w:right w:val="single" w:sz="4" w:space="0" w:color="auto"/>
            </w:tcBorders>
            <w:shd w:val="clear" w:color="auto" w:fill="D9D9D9"/>
            <w:hideMark/>
          </w:tcPr>
          <w:p w14:paraId="0650F3C9" w14:textId="77777777" w:rsidR="00102984" w:rsidRPr="00102984" w:rsidRDefault="00102984" w:rsidP="00F85ECB">
            <w:pPr>
              <w:rPr>
                <w:rFonts w:ascii="Arial" w:eastAsia="Calibri" w:hAnsi="Arial" w:cs="Arial"/>
                <w:b/>
                <w:sz w:val="24"/>
                <w:szCs w:val="24"/>
              </w:rPr>
            </w:pPr>
            <w:r w:rsidRPr="00102984">
              <w:rPr>
                <w:rFonts w:ascii="Arial" w:eastAsia="Calibri" w:hAnsi="Arial" w:cs="Arial"/>
                <w:b/>
                <w:sz w:val="24"/>
                <w:szCs w:val="24"/>
              </w:rPr>
              <w:t>Qualifications</w:t>
            </w:r>
          </w:p>
        </w:tc>
        <w:tc>
          <w:tcPr>
            <w:tcW w:w="1415" w:type="dxa"/>
            <w:tcBorders>
              <w:top w:val="single" w:sz="4" w:space="0" w:color="auto"/>
              <w:left w:val="single" w:sz="4" w:space="0" w:color="auto"/>
              <w:bottom w:val="single" w:sz="4" w:space="0" w:color="auto"/>
              <w:right w:val="single" w:sz="4" w:space="0" w:color="auto"/>
            </w:tcBorders>
            <w:shd w:val="clear" w:color="auto" w:fill="D9D9D9"/>
          </w:tcPr>
          <w:p w14:paraId="6AA50CAE" w14:textId="77777777" w:rsidR="00102984" w:rsidRPr="00102984" w:rsidRDefault="00102984" w:rsidP="00F85ECB">
            <w:pPr>
              <w:rPr>
                <w:rFonts w:ascii="Arial" w:eastAsia="Calibri" w:hAnsi="Arial" w:cs="Arial"/>
                <w:sz w:val="24"/>
                <w:szCs w:val="24"/>
              </w:rPr>
            </w:pPr>
          </w:p>
        </w:tc>
        <w:tc>
          <w:tcPr>
            <w:tcW w:w="1414" w:type="dxa"/>
            <w:tcBorders>
              <w:top w:val="single" w:sz="4" w:space="0" w:color="auto"/>
              <w:left w:val="single" w:sz="4" w:space="0" w:color="auto"/>
              <w:bottom w:val="single" w:sz="4" w:space="0" w:color="auto"/>
              <w:right w:val="single" w:sz="4" w:space="0" w:color="auto"/>
            </w:tcBorders>
            <w:shd w:val="clear" w:color="auto" w:fill="D9D9D9"/>
          </w:tcPr>
          <w:p w14:paraId="58E464EC" w14:textId="77777777" w:rsidR="00102984" w:rsidRPr="00102984" w:rsidRDefault="00102984" w:rsidP="00F85ECB">
            <w:pPr>
              <w:rPr>
                <w:rFonts w:ascii="Arial" w:eastAsia="Calibri" w:hAnsi="Arial" w:cs="Arial"/>
                <w:sz w:val="24"/>
                <w:szCs w:val="24"/>
              </w:rPr>
            </w:pPr>
          </w:p>
        </w:tc>
      </w:tr>
      <w:tr w:rsidR="004647DA" w:rsidRPr="00102984" w14:paraId="739A0C2C" w14:textId="77777777" w:rsidTr="004647DA">
        <w:tc>
          <w:tcPr>
            <w:tcW w:w="6800" w:type="dxa"/>
            <w:tcBorders>
              <w:top w:val="single" w:sz="4" w:space="0" w:color="auto"/>
              <w:left w:val="single" w:sz="4" w:space="0" w:color="auto"/>
              <w:bottom w:val="single" w:sz="4" w:space="0" w:color="auto"/>
              <w:right w:val="single" w:sz="4" w:space="0" w:color="auto"/>
            </w:tcBorders>
          </w:tcPr>
          <w:p w14:paraId="1E2523CD" w14:textId="66584668" w:rsidR="004647DA" w:rsidRPr="00102984" w:rsidRDefault="004647DA" w:rsidP="00F85ECB">
            <w:pPr>
              <w:rPr>
                <w:rFonts w:ascii="Arial" w:eastAsia="Calibri" w:hAnsi="Arial" w:cs="Arial"/>
                <w:sz w:val="20"/>
              </w:rPr>
            </w:pPr>
            <w:r w:rsidRPr="004647DA">
              <w:rPr>
                <w:rFonts w:ascii="Arial" w:eastAsia="Calibri" w:hAnsi="Arial" w:cs="Arial"/>
                <w:sz w:val="20"/>
              </w:rPr>
              <w:t xml:space="preserve">Educated to </w:t>
            </w:r>
            <w:proofErr w:type="spellStart"/>
            <w:r>
              <w:rPr>
                <w:rFonts w:ascii="Arial" w:eastAsia="Calibri" w:hAnsi="Arial" w:cs="Arial"/>
                <w:sz w:val="20"/>
              </w:rPr>
              <w:t>FdSc</w:t>
            </w:r>
            <w:proofErr w:type="spellEnd"/>
            <w:r w:rsidRPr="004647DA">
              <w:rPr>
                <w:rFonts w:ascii="Arial" w:eastAsia="Calibri" w:hAnsi="Arial" w:cs="Arial"/>
                <w:sz w:val="20"/>
              </w:rPr>
              <w:t xml:space="preserve"> level or equivalent in an Animal Care related subject  </w:t>
            </w:r>
          </w:p>
        </w:tc>
        <w:tc>
          <w:tcPr>
            <w:tcW w:w="1415" w:type="dxa"/>
            <w:tcBorders>
              <w:top w:val="single" w:sz="4" w:space="0" w:color="auto"/>
              <w:left w:val="single" w:sz="4" w:space="0" w:color="auto"/>
              <w:bottom w:val="single" w:sz="4" w:space="0" w:color="auto"/>
              <w:right w:val="single" w:sz="4" w:space="0" w:color="auto"/>
            </w:tcBorders>
          </w:tcPr>
          <w:p w14:paraId="11DB33BC" w14:textId="6391E4D0" w:rsidR="004647DA" w:rsidRPr="00102984" w:rsidRDefault="004647DA" w:rsidP="00F85ECB">
            <w:pPr>
              <w:rPr>
                <w:rFonts w:ascii="Arial" w:eastAsia="Calibri" w:hAnsi="Arial" w:cs="Arial"/>
                <w:sz w:val="18"/>
                <w:szCs w:val="24"/>
              </w:rPr>
            </w:pPr>
            <w:r>
              <w:rPr>
                <w:rFonts w:ascii="Arial" w:eastAsia="Calibri" w:hAnsi="Arial" w:cs="Arial"/>
                <w:sz w:val="18"/>
                <w:szCs w:val="24"/>
              </w:rPr>
              <w:t>X</w:t>
            </w:r>
          </w:p>
        </w:tc>
        <w:tc>
          <w:tcPr>
            <w:tcW w:w="1414" w:type="dxa"/>
            <w:tcBorders>
              <w:top w:val="single" w:sz="4" w:space="0" w:color="auto"/>
              <w:left w:val="single" w:sz="4" w:space="0" w:color="auto"/>
              <w:bottom w:val="single" w:sz="4" w:space="0" w:color="auto"/>
              <w:right w:val="single" w:sz="4" w:space="0" w:color="auto"/>
            </w:tcBorders>
          </w:tcPr>
          <w:p w14:paraId="215C78FB" w14:textId="77777777" w:rsidR="004647DA" w:rsidRPr="00102984" w:rsidRDefault="004647DA" w:rsidP="00F85ECB">
            <w:pPr>
              <w:rPr>
                <w:rFonts w:ascii="Arial" w:eastAsia="Calibri" w:hAnsi="Arial" w:cs="Arial"/>
                <w:sz w:val="18"/>
                <w:szCs w:val="24"/>
              </w:rPr>
            </w:pPr>
          </w:p>
        </w:tc>
      </w:tr>
      <w:tr w:rsidR="00102984" w:rsidRPr="00102984" w14:paraId="76C85B3C" w14:textId="77777777" w:rsidTr="004647DA">
        <w:tc>
          <w:tcPr>
            <w:tcW w:w="6800" w:type="dxa"/>
            <w:tcBorders>
              <w:top w:val="single" w:sz="4" w:space="0" w:color="auto"/>
              <w:left w:val="single" w:sz="4" w:space="0" w:color="auto"/>
              <w:bottom w:val="single" w:sz="4" w:space="0" w:color="auto"/>
              <w:right w:val="single" w:sz="4" w:space="0" w:color="auto"/>
            </w:tcBorders>
            <w:hideMark/>
          </w:tcPr>
          <w:p w14:paraId="2B056069" w14:textId="77777777" w:rsidR="00102984" w:rsidRPr="00102984" w:rsidRDefault="00102984" w:rsidP="00F85ECB">
            <w:pPr>
              <w:rPr>
                <w:rFonts w:ascii="Arial" w:eastAsia="Calibri" w:hAnsi="Arial" w:cs="Arial"/>
                <w:sz w:val="20"/>
              </w:rPr>
            </w:pPr>
            <w:r w:rsidRPr="00102984">
              <w:rPr>
                <w:rFonts w:ascii="Arial" w:eastAsia="Calibri" w:hAnsi="Arial" w:cs="Arial"/>
                <w:sz w:val="20"/>
              </w:rPr>
              <w:t xml:space="preserve">Educated to BSc level or equivalent in an Animal Care related subject  </w:t>
            </w:r>
          </w:p>
        </w:tc>
        <w:tc>
          <w:tcPr>
            <w:tcW w:w="1415" w:type="dxa"/>
            <w:tcBorders>
              <w:top w:val="single" w:sz="4" w:space="0" w:color="auto"/>
              <w:left w:val="single" w:sz="4" w:space="0" w:color="auto"/>
              <w:bottom w:val="single" w:sz="4" w:space="0" w:color="auto"/>
              <w:right w:val="single" w:sz="4" w:space="0" w:color="auto"/>
            </w:tcBorders>
            <w:hideMark/>
          </w:tcPr>
          <w:p w14:paraId="08505C49" w14:textId="0302A739" w:rsidR="00102984" w:rsidRPr="00102984" w:rsidRDefault="00102984" w:rsidP="00F85ECB">
            <w:pPr>
              <w:rPr>
                <w:rFonts w:ascii="Arial" w:eastAsia="Calibri" w:hAnsi="Arial" w:cs="Arial"/>
                <w:sz w:val="18"/>
                <w:szCs w:val="24"/>
              </w:rPr>
            </w:pPr>
          </w:p>
        </w:tc>
        <w:tc>
          <w:tcPr>
            <w:tcW w:w="1414" w:type="dxa"/>
            <w:tcBorders>
              <w:top w:val="single" w:sz="4" w:space="0" w:color="auto"/>
              <w:left w:val="single" w:sz="4" w:space="0" w:color="auto"/>
              <w:bottom w:val="single" w:sz="4" w:space="0" w:color="auto"/>
              <w:right w:val="single" w:sz="4" w:space="0" w:color="auto"/>
            </w:tcBorders>
          </w:tcPr>
          <w:p w14:paraId="0DF12295" w14:textId="6F03E204" w:rsidR="00102984" w:rsidRPr="00102984" w:rsidRDefault="004647DA" w:rsidP="00F85ECB">
            <w:pPr>
              <w:rPr>
                <w:rFonts w:ascii="Arial" w:eastAsia="Calibri" w:hAnsi="Arial" w:cs="Arial"/>
                <w:sz w:val="18"/>
                <w:szCs w:val="24"/>
              </w:rPr>
            </w:pPr>
            <w:r>
              <w:rPr>
                <w:rFonts w:ascii="Arial" w:eastAsia="Calibri" w:hAnsi="Arial" w:cs="Arial"/>
                <w:sz w:val="18"/>
                <w:szCs w:val="24"/>
              </w:rPr>
              <w:t>X</w:t>
            </w:r>
          </w:p>
        </w:tc>
      </w:tr>
      <w:tr w:rsidR="00102984" w:rsidRPr="00102984" w14:paraId="7CF322A2" w14:textId="77777777" w:rsidTr="004647DA">
        <w:tc>
          <w:tcPr>
            <w:tcW w:w="6800" w:type="dxa"/>
            <w:tcBorders>
              <w:top w:val="single" w:sz="4" w:space="0" w:color="auto"/>
              <w:left w:val="single" w:sz="4" w:space="0" w:color="auto"/>
              <w:bottom w:val="single" w:sz="4" w:space="0" w:color="auto"/>
              <w:right w:val="single" w:sz="4" w:space="0" w:color="auto"/>
            </w:tcBorders>
          </w:tcPr>
          <w:p w14:paraId="7F60F3F8" w14:textId="77777777" w:rsidR="00102984" w:rsidRPr="00102984" w:rsidRDefault="00102984" w:rsidP="00F85ECB">
            <w:pPr>
              <w:rPr>
                <w:rFonts w:ascii="Arial" w:eastAsia="Calibri" w:hAnsi="Arial" w:cs="Arial"/>
                <w:sz w:val="20"/>
              </w:rPr>
            </w:pPr>
            <w:r w:rsidRPr="00102984">
              <w:rPr>
                <w:rFonts w:ascii="Arial" w:eastAsia="Calibri" w:hAnsi="Arial" w:cs="Arial"/>
                <w:sz w:val="20"/>
              </w:rPr>
              <w:t>Hold an MSc/MA or PhD in a relevant subject area</w:t>
            </w:r>
          </w:p>
        </w:tc>
        <w:tc>
          <w:tcPr>
            <w:tcW w:w="1415" w:type="dxa"/>
            <w:tcBorders>
              <w:top w:val="single" w:sz="4" w:space="0" w:color="auto"/>
              <w:left w:val="single" w:sz="4" w:space="0" w:color="auto"/>
              <w:bottom w:val="single" w:sz="4" w:space="0" w:color="auto"/>
              <w:right w:val="single" w:sz="4" w:space="0" w:color="auto"/>
            </w:tcBorders>
          </w:tcPr>
          <w:p w14:paraId="457C75F1" w14:textId="77777777" w:rsidR="00102984" w:rsidRPr="00102984" w:rsidRDefault="00102984" w:rsidP="00F85ECB">
            <w:pPr>
              <w:rPr>
                <w:rFonts w:ascii="Arial" w:eastAsia="Calibri" w:hAnsi="Arial" w:cs="Arial"/>
                <w:sz w:val="18"/>
                <w:szCs w:val="24"/>
              </w:rPr>
            </w:pPr>
          </w:p>
        </w:tc>
        <w:tc>
          <w:tcPr>
            <w:tcW w:w="1414" w:type="dxa"/>
            <w:tcBorders>
              <w:top w:val="single" w:sz="4" w:space="0" w:color="auto"/>
              <w:left w:val="single" w:sz="4" w:space="0" w:color="auto"/>
              <w:bottom w:val="single" w:sz="4" w:space="0" w:color="auto"/>
              <w:right w:val="single" w:sz="4" w:space="0" w:color="auto"/>
            </w:tcBorders>
          </w:tcPr>
          <w:p w14:paraId="52C57A56" w14:textId="77777777" w:rsidR="00102984" w:rsidRPr="00102984" w:rsidRDefault="00102984" w:rsidP="00F85ECB">
            <w:pPr>
              <w:rPr>
                <w:rFonts w:ascii="Arial" w:eastAsia="Calibri" w:hAnsi="Arial" w:cs="Arial"/>
                <w:sz w:val="18"/>
                <w:szCs w:val="24"/>
              </w:rPr>
            </w:pPr>
            <w:r w:rsidRPr="00102984">
              <w:rPr>
                <w:rFonts w:ascii="Arial" w:eastAsia="Calibri" w:hAnsi="Arial" w:cs="Arial"/>
                <w:sz w:val="18"/>
                <w:szCs w:val="24"/>
              </w:rPr>
              <w:t>X</w:t>
            </w:r>
          </w:p>
        </w:tc>
      </w:tr>
      <w:tr w:rsidR="00102984" w:rsidRPr="00102984" w14:paraId="03370F32" w14:textId="77777777" w:rsidTr="004647DA">
        <w:tc>
          <w:tcPr>
            <w:tcW w:w="6800" w:type="dxa"/>
            <w:tcBorders>
              <w:top w:val="single" w:sz="4" w:space="0" w:color="auto"/>
              <w:left w:val="single" w:sz="4" w:space="0" w:color="auto"/>
              <w:bottom w:val="single" w:sz="4" w:space="0" w:color="auto"/>
              <w:right w:val="single" w:sz="4" w:space="0" w:color="auto"/>
            </w:tcBorders>
            <w:hideMark/>
          </w:tcPr>
          <w:p w14:paraId="1684A88D" w14:textId="77777777" w:rsidR="00102984" w:rsidRPr="00102984" w:rsidRDefault="00102984" w:rsidP="00F85ECB">
            <w:pPr>
              <w:rPr>
                <w:rFonts w:ascii="Arial" w:eastAsia="Calibri" w:hAnsi="Arial" w:cs="Arial"/>
                <w:sz w:val="20"/>
              </w:rPr>
            </w:pPr>
            <w:r w:rsidRPr="00102984">
              <w:rPr>
                <w:rFonts w:ascii="Arial" w:eastAsia="Calibri" w:hAnsi="Arial" w:cs="Arial"/>
                <w:sz w:val="20"/>
              </w:rPr>
              <w:t xml:space="preserve">To hold an appropriate professional qualification or equivalent </w:t>
            </w:r>
          </w:p>
        </w:tc>
        <w:tc>
          <w:tcPr>
            <w:tcW w:w="1415" w:type="dxa"/>
            <w:tcBorders>
              <w:top w:val="single" w:sz="4" w:space="0" w:color="auto"/>
              <w:left w:val="single" w:sz="4" w:space="0" w:color="auto"/>
              <w:bottom w:val="single" w:sz="4" w:space="0" w:color="auto"/>
              <w:right w:val="single" w:sz="4" w:space="0" w:color="auto"/>
            </w:tcBorders>
          </w:tcPr>
          <w:p w14:paraId="7A42DAE6" w14:textId="77777777" w:rsidR="00102984" w:rsidRPr="00102984" w:rsidRDefault="00102984" w:rsidP="00F85ECB">
            <w:pPr>
              <w:rPr>
                <w:rFonts w:ascii="Arial" w:eastAsia="Calibri" w:hAnsi="Arial" w:cs="Arial"/>
                <w:sz w:val="18"/>
                <w:szCs w:val="24"/>
              </w:rPr>
            </w:pPr>
          </w:p>
        </w:tc>
        <w:tc>
          <w:tcPr>
            <w:tcW w:w="1414" w:type="dxa"/>
            <w:tcBorders>
              <w:top w:val="single" w:sz="4" w:space="0" w:color="auto"/>
              <w:left w:val="single" w:sz="4" w:space="0" w:color="auto"/>
              <w:bottom w:val="single" w:sz="4" w:space="0" w:color="auto"/>
              <w:right w:val="single" w:sz="4" w:space="0" w:color="auto"/>
            </w:tcBorders>
            <w:hideMark/>
          </w:tcPr>
          <w:p w14:paraId="71D493CD" w14:textId="77777777" w:rsidR="00102984" w:rsidRPr="00102984" w:rsidRDefault="00102984" w:rsidP="00F85ECB">
            <w:pPr>
              <w:rPr>
                <w:rFonts w:ascii="Arial" w:eastAsia="Calibri" w:hAnsi="Arial" w:cs="Arial"/>
                <w:sz w:val="18"/>
                <w:szCs w:val="24"/>
              </w:rPr>
            </w:pPr>
            <w:r w:rsidRPr="00102984">
              <w:rPr>
                <w:rFonts w:ascii="Arial" w:eastAsia="Calibri" w:hAnsi="Arial" w:cs="Arial"/>
                <w:sz w:val="18"/>
                <w:szCs w:val="24"/>
              </w:rPr>
              <w:t>X</w:t>
            </w:r>
          </w:p>
        </w:tc>
      </w:tr>
      <w:tr w:rsidR="00102984" w:rsidRPr="00102984" w14:paraId="46BC5921" w14:textId="77777777" w:rsidTr="004647DA">
        <w:tc>
          <w:tcPr>
            <w:tcW w:w="6800" w:type="dxa"/>
            <w:tcBorders>
              <w:top w:val="single" w:sz="4" w:space="0" w:color="auto"/>
              <w:left w:val="single" w:sz="4" w:space="0" w:color="auto"/>
              <w:bottom w:val="single" w:sz="4" w:space="0" w:color="auto"/>
              <w:right w:val="single" w:sz="4" w:space="0" w:color="auto"/>
            </w:tcBorders>
            <w:hideMark/>
          </w:tcPr>
          <w:p w14:paraId="724E9E0B" w14:textId="77777777" w:rsidR="00102984" w:rsidRPr="00102984" w:rsidRDefault="00102984" w:rsidP="00F85ECB">
            <w:pPr>
              <w:rPr>
                <w:rFonts w:ascii="Arial" w:eastAsia="Calibri" w:hAnsi="Arial" w:cs="Arial"/>
                <w:sz w:val="20"/>
              </w:rPr>
            </w:pPr>
            <w:r w:rsidRPr="00102984">
              <w:rPr>
                <w:rFonts w:ascii="Arial" w:eastAsia="Calibri" w:hAnsi="Arial" w:cs="Arial"/>
                <w:sz w:val="20"/>
              </w:rPr>
              <w:t xml:space="preserve">To hold or be willing to work towards and achieve a Diploma in Teaching and Learning (Certificate in Education) or equivalent </w:t>
            </w:r>
          </w:p>
        </w:tc>
        <w:tc>
          <w:tcPr>
            <w:tcW w:w="1415" w:type="dxa"/>
            <w:tcBorders>
              <w:top w:val="single" w:sz="4" w:space="0" w:color="auto"/>
              <w:left w:val="single" w:sz="4" w:space="0" w:color="auto"/>
              <w:bottom w:val="single" w:sz="4" w:space="0" w:color="auto"/>
              <w:right w:val="single" w:sz="4" w:space="0" w:color="auto"/>
            </w:tcBorders>
            <w:hideMark/>
          </w:tcPr>
          <w:p w14:paraId="4D1204A2" w14:textId="77777777" w:rsidR="00102984" w:rsidRPr="00102984" w:rsidRDefault="00102984" w:rsidP="00F85ECB">
            <w:pPr>
              <w:rPr>
                <w:rFonts w:ascii="Arial" w:eastAsia="Calibri" w:hAnsi="Arial" w:cs="Arial"/>
                <w:sz w:val="18"/>
                <w:szCs w:val="24"/>
              </w:rPr>
            </w:pPr>
            <w:r w:rsidRPr="00102984">
              <w:rPr>
                <w:rFonts w:ascii="Arial" w:eastAsia="Calibri" w:hAnsi="Arial" w:cs="Arial"/>
                <w:sz w:val="18"/>
                <w:szCs w:val="24"/>
              </w:rPr>
              <w:t>X</w:t>
            </w:r>
          </w:p>
        </w:tc>
        <w:tc>
          <w:tcPr>
            <w:tcW w:w="1414" w:type="dxa"/>
            <w:tcBorders>
              <w:top w:val="single" w:sz="4" w:space="0" w:color="auto"/>
              <w:left w:val="single" w:sz="4" w:space="0" w:color="auto"/>
              <w:bottom w:val="single" w:sz="4" w:space="0" w:color="auto"/>
              <w:right w:val="single" w:sz="4" w:space="0" w:color="auto"/>
            </w:tcBorders>
          </w:tcPr>
          <w:p w14:paraId="47489657" w14:textId="77777777" w:rsidR="00102984" w:rsidRPr="00102984" w:rsidRDefault="00102984" w:rsidP="00F85ECB">
            <w:pPr>
              <w:rPr>
                <w:rFonts w:ascii="Arial" w:eastAsia="Calibri" w:hAnsi="Arial" w:cs="Arial"/>
                <w:sz w:val="18"/>
                <w:szCs w:val="24"/>
              </w:rPr>
            </w:pPr>
          </w:p>
        </w:tc>
      </w:tr>
      <w:tr w:rsidR="00102984" w:rsidRPr="00102984" w14:paraId="62D758CF" w14:textId="77777777" w:rsidTr="004647DA">
        <w:tc>
          <w:tcPr>
            <w:tcW w:w="6800" w:type="dxa"/>
            <w:tcBorders>
              <w:top w:val="single" w:sz="4" w:space="0" w:color="auto"/>
              <w:left w:val="single" w:sz="4" w:space="0" w:color="auto"/>
              <w:bottom w:val="single" w:sz="4" w:space="0" w:color="auto"/>
              <w:right w:val="single" w:sz="4" w:space="0" w:color="auto"/>
            </w:tcBorders>
          </w:tcPr>
          <w:p w14:paraId="42B41271" w14:textId="77777777" w:rsidR="00102984" w:rsidRPr="00102984" w:rsidRDefault="00102984" w:rsidP="00F85ECB">
            <w:pPr>
              <w:rPr>
                <w:rFonts w:ascii="Arial" w:eastAsia="Calibri" w:hAnsi="Arial" w:cs="Arial"/>
                <w:sz w:val="20"/>
              </w:rPr>
            </w:pPr>
            <w:r w:rsidRPr="00102984">
              <w:rPr>
                <w:rFonts w:ascii="Arial" w:eastAsia="Calibri" w:hAnsi="Arial" w:cs="Arial"/>
                <w:sz w:val="20"/>
              </w:rPr>
              <w:t>Minimum of grade C in GCSE Maths and English Language (or equivalent)</w:t>
            </w:r>
          </w:p>
        </w:tc>
        <w:tc>
          <w:tcPr>
            <w:tcW w:w="1415" w:type="dxa"/>
            <w:tcBorders>
              <w:top w:val="single" w:sz="4" w:space="0" w:color="auto"/>
              <w:left w:val="single" w:sz="4" w:space="0" w:color="auto"/>
              <w:bottom w:val="single" w:sz="4" w:space="0" w:color="auto"/>
              <w:right w:val="single" w:sz="4" w:space="0" w:color="auto"/>
            </w:tcBorders>
          </w:tcPr>
          <w:p w14:paraId="11344F85" w14:textId="77777777" w:rsidR="00102984" w:rsidRPr="00102984" w:rsidRDefault="00102984" w:rsidP="00F85ECB">
            <w:pPr>
              <w:rPr>
                <w:rFonts w:ascii="Arial" w:eastAsia="Calibri" w:hAnsi="Arial" w:cs="Arial"/>
                <w:sz w:val="18"/>
                <w:szCs w:val="24"/>
              </w:rPr>
            </w:pPr>
            <w:r w:rsidRPr="00102984">
              <w:rPr>
                <w:rFonts w:ascii="Arial" w:eastAsia="Calibri" w:hAnsi="Arial" w:cs="Arial"/>
                <w:sz w:val="18"/>
                <w:szCs w:val="24"/>
              </w:rPr>
              <w:t>X</w:t>
            </w:r>
          </w:p>
        </w:tc>
        <w:tc>
          <w:tcPr>
            <w:tcW w:w="1414" w:type="dxa"/>
            <w:tcBorders>
              <w:top w:val="single" w:sz="4" w:space="0" w:color="auto"/>
              <w:left w:val="single" w:sz="4" w:space="0" w:color="auto"/>
              <w:bottom w:val="single" w:sz="4" w:space="0" w:color="auto"/>
              <w:right w:val="single" w:sz="4" w:space="0" w:color="auto"/>
            </w:tcBorders>
          </w:tcPr>
          <w:p w14:paraId="1EDB6C52" w14:textId="77777777" w:rsidR="00102984" w:rsidRPr="00102984" w:rsidRDefault="00102984" w:rsidP="00F85ECB">
            <w:pPr>
              <w:rPr>
                <w:rFonts w:ascii="Arial" w:eastAsia="Calibri" w:hAnsi="Arial" w:cs="Arial"/>
                <w:sz w:val="18"/>
                <w:szCs w:val="24"/>
              </w:rPr>
            </w:pPr>
          </w:p>
        </w:tc>
      </w:tr>
      <w:tr w:rsidR="00102984" w:rsidRPr="00102984" w14:paraId="7B1C594C" w14:textId="77777777" w:rsidTr="004647DA">
        <w:tc>
          <w:tcPr>
            <w:tcW w:w="6800" w:type="dxa"/>
            <w:tcBorders>
              <w:top w:val="single" w:sz="4" w:space="0" w:color="auto"/>
              <w:left w:val="single" w:sz="4" w:space="0" w:color="auto"/>
              <w:bottom w:val="single" w:sz="4" w:space="0" w:color="auto"/>
              <w:right w:val="single" w:sz="4" w:space="0" w:color="auto"/>
            </w:tcBorders>
            <w:hideMark/>
          </w:tcPr>
          <w:p w14:paraId="7A76E0ED" w14:textId="77777777" w:rsidR="00102984" w:rsidRPr="00102984" w:rsidRDefault="00102984" w:rsidP="00F85ECB">
            <w:pPr>
              <w:rPr>
                <w:rFonts w:ascii="Arial" w:eastAsia="Calibri" w:hAnsi="Arial" w:cs="Arial"/>
                <w:sz w:val="20"/>
              </w:rPr>
            </w:pPr>
            <w:r w:rsidRPr="00102984">
              <w:rPr>
                <w:rFonts w:ascii="Arial" w:eastAsia="Calibri" w:hAnsi="Arial" w:cs="Arial"/>
                <w:sz w:val="20"/>
              </w:rPr>
              <w:t>Commitment to and evidence of CPD</w:t>
            </w:r>
          </w:p>
        </w:tc>
        <w:tc>
          <w:tcPr>
            <w:tcW w:w="1415" w:type="dxa"/>
            <w:tcBorders>
              <w:top w:val="single" w:sz="4" w:space="0" w:color="auto"/>
              <w:left w:val="single" w:sz="4" w:space="0" w:color="auto"/>
              <w:bottom w:val="single" w:sz="4" w:space="0" w:color="auto"/>
              <w:right w:val="single" w:sz="4" w:space="0" w:color="auto"/>
            </w:tcBorders>
            <w:hideMark/>
          </w:tcPr>
          <w:p w14:paraId="3D9FDB3C" w14:textId="77777777" w:rsidR="00102984" w:rsidRPr="00102984" w:rsidRDefault="00102984" w:rsidP="00F85ECB">
            <w:pPr>
              <w:rPr>
                <w:rFonts w:ascii="Arial" w:eastAsia="Calibri" w:hAnsi="Arial" w:cs="Arial"/>
                <w:sz w:val="18"/>
                <w:szCs w:val="24"/>
              </w:rPr>
            </w:pPr>
            <w:r w:rsidRPr="00102984">
              <w:rPr>
                <w:rFonts w:ascii="Arial" w:eastAsia="Calibri" w:hAnsi="Arial" w:cs="Arial"/>
                <w:sz w:val="18"/>
                <w:szCs w:val="24"/>
              </w:rPr>
              <w:t>X</w:t>
            </w:r>
          </w:p>
        </w:tc>
        <w:tc>
          <w:tcPr>
            <w:tcW w:w="1414" w:type="dxa"/>
            <w:tcBorders>
              <w:top w:val="single" w:sz="4" w:space="0" w:color="auto"/>
              <w:left w:val="single" w:sz="4" w:space="0" w:color="auto"/>
              <w:bottom w:val="single" w:sz="4" w:space="0" w:color="auto"/>
              <w:right w:val="single" w:sz="4" w:space="0" w:color="auto"/>
            </w:tcBorders>
          </w:tcPr>
          <w:p w14:paraId="38AA5F72" w14:textId="77777777" w:rsidR="00102984" w:rsidRPr="00102984" w:rsidRDefault="00102984" w:rsidP="00F85ECB">
            <w:pPr>
              <w:rPr>
                <w:rFonts w:ascii="Arial" w:eastAsia="Calibri" w:hAnsi="Arial" w:cs="Arial"/>
                <w:sz w:val="18"/>
                <w:szCs w:val="24"/>
              </w:rPr>
            </w:pPr>
          </w:p>
        </w:tc>
      </w:tr>
      <w:tr w:rsidR="00102984" w:rsidRPr="00102984" w14:paraId="643400C7" w14:textId="77777777" w:rsidTr="004647DA">
        <w:tc>
          <w:tcPr>
            <w:tcW w:w="6800" w:type="dxa"/>
            <w:tcBorders>
              <w:top w:val="single" w:sz="4" w:space="0" w:color="auto"/>
              <w:left w:val="single" w:sz="4" w:space="0" w:color="auto"/>
              <w:bottom w:val="single" w:sz="4" w:space="0" w:color="auto"/>
              <w:right w:val="single" w:sz="4" w:space="0" w:color="auto"/>
            </w:tcBorders>
            <w:shd w:val="clear" w:color="auto" w:fill="D9D9D9"/>
            <w:hideMark/>
          </w:tcPr>
          <w:p w14:paraId="099AC45B" w14:textId="77777777" w:rsidR="00102984" w:rsidRPr="00102984" w:rsidRDefault="00102984" w:rsidP="00F85ECB">
            <w:pPr>
              <w:rPr>
                <w:rFonts w:ascii="Arial" w:eastAsia="Calibri" w:hAnsi="Arial" w:cs="Arial"/>
                <w:b/>
                <w:sz w:val="24"/>
                <w:szCs w:val="24"/>
              </w:rPr>
            </w:pPr>
            <w:r w:rsidRPr="00102984">
              <w:rPr>
                <w:rFonts w:ascii="Arial" w:eastAsia="Calibri" w:hAnsi="Arial" w:cs="Arial"/>
                <w:b/>
                <w:sz w:val="24"/>
                <w:szCs w:val="24"/>
              </w:rPr>
              <w:t>Experience &amp; knowledge</w:t>
            </w:r>
          </w:p>
        </w:tc>
        <w:tc>
          <w:tcPr>
            <w:tcW w:w="1415" w:type="dxa"/>
            <w:tcBorders>
              <w:top w:val="single" w:sz="4" w:space="0" w:color="auto"/>
              <w:left w:val="single" w:sz="4" w:space="0" w:color="auto"/>
              <w:bottom w:val="single" w:sz="4" w:space="0" w:color="auto"/>
              <w:right w:val="single" w:sz="4" w:space="0" w:color="auto"/>
            </w:tcBorders>
            <w:shd w:val="clear" w:color="auto" w:fill="D9D9D9"/>
          </w:tcPr>
          <w:p w14:paraId="116B8165" w14:textId="77777777" w:rsidR="00102984" w:rsidRPr="00102984" w:rsidRDefault="00102984" w:rsidP="00F85ECB">
            <w:pPr>
              <w:rPr>
                <w:rFonts w:ascii="Arial" w:eastAsia="Calibri" w:hAnsi="Arial" w:cs="Arial"/>
                <w:b/>
                <w:sz w:val="24"/>
                <w:szCs w:val="24"/>
              </w:rPr>
            </w:pPr>
          </w:p>
        </w:tc>
        <w:tc>
          <w:tcPr>
            <w:tcW w:w="1414" w:type="dxa"/>
            <w:tcBorders>
              <w:top w:val="single" w:sz="4" w:space="0" w:color="auto"/>
              <w:left w:val="single" w:sz="4" w:space="0" w:color="auto"/>
              <w:bottom w:val="single" w:sz="4" w:space="0" w:color="auto"/>
              <w:right w:val="single" w:sz="4" w:space="0" w:color="auto"/>
            </w:tcBorders>
            <w:shd w:val="clear" w:color="auto" w:fill="D9D9D9"/>
          </w:tcPr>
          <w:p w14:paraId="644FCB38" w14:textId="77777777" w:rsidR="00102984" w:rsidRPr="00102984" w:rsidRDefault="00102984" w:rsidP="00F85ECB">
            <w:pPr>
              <w:rPr>
                <w:rFonts w:ascii="Arial" w:eastAsia="Calibri" w:hAnsi="Arial" w:cs="Arial"/>
                <w:b/>
                <w:sz w:val="24"/>
                <w:szCs w:val="24"/>
              </w:rPr>
            </w:pPr>
          </w:p>
        </w:tc>
      </w:tr>
      <w:tr w:rsidR="00102984" w:rsidRPr="00102984" w14:paraId="3D2C4CC8" w14:textId="77777777" w:rsidTr="004647DA">
        <w:tc>
          <w:tcPr>
            <w:tcW w:w="6800" w:type="dxa"/>
            <w:tcBorders>
              <w:top w:val="single" w:sz="4" w:space="0" w:color="auto"/>
              <w:left w:val="single" w:sz="4" w:space="0" w:color="auto"/>
              <w:bottom w:val="single" w:sz="4" w:space="0" w:color="auto"/>
              <w:right w:val="single" w:sz="4" w:space="0" w:color="auto"/>
            </w:tcBorders>
            <w:hideMark/>
          </w:tcPr>
          <w:p w14:paraId="3A0EBF8A" w14:textId="77777777" w:rsidR="00102984" w:rsidRPr="00102984" w:rsidRDefault="00102984" w:rsidP="00F85ECB">
            <w:pPr>
              <w:rPr>
                <w:rFonts w:ascii="Arial" w:eastAsia="Calibri" w:hAnsi="Arial" w:cs="Arial"/>
                <w:sz w:val="18"/>
                <w:szCs w:val="24"/>
              </w:rPr>
            </w:pPr>
            <w:r w:rsidRPr="00102984">
              <w:rPr>
                <w:rFonts w:ascii="Arial" w:eastAsia="Calibri" w:hAnsi="Arial" w:cs="Arial"/>
                <w:sz w:val="20"/>
              </w:rPr>
              <w:t>To have experience of working within the Animal Welfare industry</w:t>
            </w:r>
          </w:p>
        </w:tc>
        <w:tc>
          <w:tcPr>
            <w:tcW w:w="1415" w:type="dxa"/>
            <w:tcBorders>
              <w:top w:val="single" w:sz="4" w:space="0" w:color="auto"/>
              <w:left w:val="single" w:sz="4" w:space="0" w:color="auto"/>
              <w:bottom w:val="single" w:sz="4" w:space="0" w:color="auto"/>
              <w:right w:val="single" w:sz="4" w:space="0" w:color="auto"/>
            </w:tcBorders>
            <w:hideMark/>
          </w:tcPr>
          <w:p w14:paraId="62D6E487" w14:textId="77777777" w:rsidR="00102984" w:rsidRPr="00102984" w:rsidRDefault="00102984" w:rsidP="00F85ECB">
            <w:pPr>
              <w:rPr>
                <w:rFonts w:ascii="Arial" w:eastAsia="Calibri" w:hAnsi="Arial" w:cs="Arial"/>
                <w:sz w:val="18"/>
                <w:szCs w:val="24"/>
              </w:rPr>
            </w:pPr>
          </w:p>
        </w:tc>
        <w:tc>
          <w:tcPr>
            <w:tcW w:w="1414" w:type="dxa"/>
            <w:tcBorders>
              <w:top w:val="single" w:sz="4" w:space="0" w:color="auto"/>
              <w:left w:val="single" w:sz="4" w:space="0" w:color="auto"/>
              <w:bottom w:val="single" w:sz="4" w:space="0" w:color="auto"/>
              <w:right w:val="single" w:sz="4" w:space="0" w:color="auto"/>
            </w:tcBorders>
          </w:tcPr>
          <w:p w14:paraId="6909EF40" w14:textId="77777777" w:rsidR="00102984" w:rsidRPr="00102984" w:rsidRDefault="00102984" w:rsidP="00F85ECB">
            <w:pPr>
              <w:rPr>
                <w:rFonts w:ascii="Arial" w:eastAsia="Calibri" w:hAnsi="Arial" w:cs="Arial"/>
                <w:sz w:val="18"/>
                <w:szCs w:val="24"/>
              </w:rPr>
            </w:pPr>
            <w:r w:rsidRPr="00102984">
              <w:rPr>
                <w:rFonts w:ascii="Arial" w:eastAsia="Calibri" w:hAnsi="Arial" w:cs="Arial"/>
                <w:sz w:val="18"/>
                <w:szCs w:val="24"/>
              </w:rPr>
              <w:t>X</w:t>
            </w:r>
          </w:p>
        </w:tc>
      </w:tr>
      <w:tr w:rsidR="00102984" w:rsidRPr="00102984" w14:paraId="181EBD48" w14:textId="77777777" w:rsidTr="004647DA">
        <w:tc>
          <w:tcPr>
            <w:tcW w:w="6800" w:type="dxa"/>
            <w:tcBorders>
              <w:top w:val="single" w:sz="4" w:space="0" w:color="auto"/>
              <w:left w:val="single" w:sz="4" w:space="0" w:color="auto"/>
              <w:bottom w:val="single" w:sz="4" w:space="0" w:color="auto"/>
              <w:right w:val="single" w:sz="4" w:space="0" w:color="auto"/>
            </w:tcBorders>
            <w:hideMark/>
          </w:tcPr>
          <w:p w14:paraId="678A6906" w14:textId="77777777" w:rsidR="00102984" w:rsidRPr="00102984" w:rsidRDefault="00102984" w:rsidP="00F85ECB">
            <w:pPr>
              <w:rPr>
                <w:rFonts w:ascii="Arial" w:eastAsia="Calibri" w:hAnsi="Arial" w:cs="Arial"/>
                <w:sz w:val="20"/>
              </w:rPr>
            </w:pPr>
            <w:r w:rsidRPr="00102984">
              <w:rPr>
                <w:rFonts w:ascii="Arial" w:eastAsia="Calibri" w:hAnsi="Arial" w:cs="Arial"/>
                <w:sz w:val="20"/>
              </w:rPr>
              <w:t xml:space="preserve">Relevant and up to date Animal Science industry knowledge </w:t>
            </w:r>
          </w:p>
        </w:tc>
        <w:tc>
          <w:tcPr>
            <w:tcW w:w="1415" w:type="dxa"/>
            <w:tcBorders>
              <w:top w:val="single" w:sz="4" w:space="0" w:color="auto"/>
              <w:left w:val="single" w:sz="4" w:space="0" w:color="auto"/>
              <w:bottom w:val="single" w:sz="4" w:space="0" w:color="auto"/>
              <w:right w:val="single" w:sz="4" w:space="0" w:color="auto"/>
            </w:tcBorders>
          </w:tcPr>
          <w:p w14:paraId="43EBF940" w14:textId="77777777" w:rsidR="00102984" w:rsidRPr="00102984" w:rsidRDefault="00102984" w:rsidP="00F85ECB">
            <w:pPr>
              <w:rPr>
                <w:rFonts w:ascii="Arial" w:eastAsia="Calibri" w:hAnsi="Arial" w:cs="Arial"/>
                <w:sz w:val="18"/>
                <w:szCs w:val="24"/>
              </w:rPr>
            </w:pPr>
            <w:r w:rsidRPr="00102984">
              <w:rPr>
                <w:rFonts w:ascii="Arial" w:eastAsia="Calibri" w:hAnsi="Arial" w:cs="Arial"/>
                <w:sz w:val="18"/>
                <w:szCs w:val="24"/>
              </w:rPr>
              <w:t>X</w:t>
            </w:r>
          </w:p>
        </w:tc>
        <w:tc>
          <w:tcPr>
            <w:tcW w:w="1414" w:type="dxa"/>
            <w:tcBorders>
              <w:top w:val="single" w:sz="4" w:space="0" w:color="auto"/>
              <w:left w:val="single" w:sz="4" w:space="0" w:color="auto"/>
              <w:bottom w:val="single" w:sz="4" w:space="0" w:color="auto"/>
              <w:right w:val="single" w:sz="4" w:space="0" w:color="auto"/>
            </w:tcBorders>
          </w:tcPr>
          <w:p w14:paraId="4EC5DF92" w14:textId="77777777" w:rsidR="00102984" w:rsidRPr="00102984" w:rsidRDefault="00102984" w:rsidP="00F85ECB">
            <w:pPr>
              <w:rPr>
                <w:rFonts w:ascii="Arial" w:eastAsia="Calibri" w:hAnsi="Arial" w:cs="Arial"/>
                <w:sz w:val="18"/>
                <w:szCs w:val="24"/>
              </w:rPr>
            </w:pPr>
          </w:p>
        </w:tc>
      </w:tr>
      <w:tr w:rsidR="00102984" w:rsidRPr="00102984" w14:paraId="3F6EFF4F" w14:textId="77777777" w:rsidTr="004647DA">
        <w:tc>
          <w:tcPr>
            <w:tcW w:w="6800" w:type="dxa"/>
            <w:tcBorders>
              <w:top w:val="single" w:sz="4" w:space="0" w:color="auto"/>
              <w:left w:val="single" w:sz="4" w:space="0" w:color="auto"/>
              <w:bottom w:val="single" w:sz="4" w:space="0" w:color="auto"/>
              <w:right w:val="single" w:sz="4" w:space="0" w:color="auto"/>
            </w:tcBorders>
            <w:hideMark/>
          </w:tcPr>
          <w:p w14:paraId="6E503371" w14:textId="77777777" w:rsidR="00102984" w:rsidRPr="00102984" w:rsidRDefault="00102984" w:rsidP="00F85ECB">
            <w:pPr>
              <w:rPr>
                <w:rFonts w:ascii="Arial" w:eastAsia="Calibri" w:hAnsi="Arial" w:cs="Arial"/>
                <w:sz w:val="18"/>
                <w:szCs w:val="24"/>
              </w:rPr>
            </w:pPr>
            <w:r w:rsidRPr="00102984">
              <w:rPr>
                <w:rFonts w:ascii="Arial" w:eastAsia="Calibri" w:hAnsi="Arial" w:cs="Arial"/>
                <w:sz w:val="20"/>
                <w:szCs w:val="24"/>
              </w:rPr>
              <w:t xml:space="preserve">Experience of working within the HE / FE sector </w:t>
            </w:r>
          </w:p>
        </w:tc>
        <w:tc>
          <w:tcPr>
            <w:tcW w:w="1415" w:type="dxa"/>
            <w:tcBorders>
              <w:top w:val="single" w:sz="4" w:space="0" w:color="auto"/>
              <w:left w:val="single" w:sz="4" w:space="0" w:color="auto"/>
              <w:bottom w:val="single" w:sz="4" w:space="0" w:color="auto"/>
              <w:right w:val="single" w:sz="4" w:space="0" w:color="auto"/>
            </w:tcBorders>
            <w:hideMark/>
          </w:tcPr>
          <w:p w14:paraId="15D27069" w14:textId="77777777" w:rsidR="00102984" w:rsidRPr="00102984" w:rsidRDefault="00102984" w:rsidP="00F85ECB">
            <w:pPr>
              <w:rPr>
                <w:rFonts w:ascii="Arial" w:eastAsia="Calibri" w:hAnsi="Arial" w:cs="Arial"/>
                <w:sz w:val="18"/>
                <w:szCs w:val="24"/>
              </w:rPr>
            </w:pPr>
            <w:r w:rsidRPr="00102984">
              <w:rPr>
                <w:rFonts w:ascii="Arial" w:eastAsia="Calibri" w:hAnsi="Arial" w:cs="Arial"/>
                <w:sz w:val="18"/>
                <w:szCs w:val="24"/>
              </w:rPr>
              <w:t>X</w:t>
            </w:r>
          </w:p>
        </w:tc>
        <w:tc>
          <w:tcPr>
            <w:tcW w:w="1414" w:type="dxa"/>
            <w:tcBorders>
              <w:top w:val="single" w:sz="4" w:space="0" w:color="auto"/>
              <w:left w:val="single" w:sz="4" w:space="0" w:color="auto"/>
              <w:bottom w:val="single" w:sz="4" w:space="0" w:color="auto"/>
              <w:right w:val="single" w:sz="4" w:space="0" w:color="auto"/>
            </w:tcBorders>
          </w:tcPr>
          <w:p w14:paraId="452F3773" w14:textId="77777777" w:rsidR="00102984" w:rsidRPr="00102984" w:rsidRDefault="00102984" w:rsidP="00F85ECB">
            <w:pPr>
              <w:rPr>
                <w:rFonts w:ascii="Arial" w:eastAsia="Calibri" w:hAnsi="Arial" w:cs="Arial"/>
                <w:sz w:val="18"/>
                <w:szCs w:val="24"/>
              </w:rPr>
            </w:pPr>
          </w:p>
        </w:tc>
      </w:tr>
      <w:tr w:rsidR="00102984" w:rsidRPr="00102984" w14:paraId="514E1B74" w14:textId="77777777" w:rsidTr="004647DA">
        <w:tc>
          <w:tcPr>
            <w:tcW w:w="6800" w:type="dxa"/>
            <w:tcBorders>
              <w:top w:val="single" w:sz="4" w:space="0" w:color="auto"/>
              <w:left w:val="single" w:sz="4" w:space="0" w:color="auto"/>
              <w:bottom w:val="single" w:sz="4" w:space="0" w:color="auto"/>
              <w:right w:val="single" w:sz="4" w:space="0" w:color="auto"/>
            </w:tcBorders>
            <w:hideMark/>
          </w:tcPr>
          <w:p w14:paraId="20454CF2" w14:textId="77777777" w:rsidR="00102984" w:rsidRPr="00102984" w:rsidRDefault="00102984" w:rsidP="00F85ECB">
            <w:pPr>
              <w:rPr>
                <w:rFonts w:ascii="Arial" w:eastAsia="Calibri" w:hAnsi="Arial" w:cs="Arial"/>
                <w:sz w:val="18"/>
                <w:szCs w:val="24"/>
              </w:rPr>
            </w:pPr>
            <w:r w:rsidRPr="00102984">
              <w:rPr>
                <w:rFonts w:ascii="Arial" w:eastAsia="Calibri" w:hAnsi="Arial" w:cs="Arial"/>
                <w:sz w:val="20"/>
                <w:szCs w:val="24"/>
              </w:rPr>
              <w:t>Experience of working in a flexible and positive manner and being able to adapt to changing work patterns</w:t>
            </w:r>
          </w:p>
        </w:tc>
        <w:tc>
          <w:tcPr>
            <w:tcW w:w="1415" w:type="dxa"/>
            <w:tcBorders>
              <w:top w:val="single" w:sz="4" w:space="0" w:color="auto"/>
              <w:left w:val="single" w:sz="4" w:space="0" w:color="auto"/>
              <w:bottom w:val="single" w:sz="4" w:space="0" w:color="auto"/>
              <w:right w:val="single" w:sz="4" w:space="0" w:color="auto"/>
            </w:tcBorders>
            <w:hideMark/>
          </w:tcPr>
          <w:p w14:paraId="1DA5B230" w14:textId="77777777" w:rsidR="00102984" w:rsidRPr="00102984" w:rsidRDefault="00102984" w:rsidP="00F85ECB">
            <w:pPr>
              <w:rPr>
                <w:rFonts w:ascii="Arial" w:eastAsia="Calibri" w:hAnsi="Arial" w:cs="Arial"/>
                <w:sz w:val="18"/>
                <w:szCs w:val="24"/>
              </w:rPr>
            </w:pPr>
            <w:r w:rsidRPr="00102984">
              <w:rPr>
                <w:rFonts w:ascii="Arial" w:eastAsia="Calibri" w:hAnsi="Arial" w:cs="Arial"/>
                <w:sz w:val="18"/>
                <w:szCs w:val="24"/>
              </w:rPr>
              <w:t>X</w:t>
            </w:r>
          </w:p>
        </w:tc>
        <w:tc>
          <w:tcPr>
            <w:tcW w:w="1414" w:type="dxa"/>
            <w:tcBorders>
              <w:top w:val="single" w:sz="4" w:space="0" w:color="auto"/>
              <w:left w:val="single" w:sz="4" w:space="0" w:color="auto"/>
              <w:bottom w:val="single" w:sz="4" w:space="0" w:color="auto"/>
              <w:right w:val="single" w:sz="4" w:space="0" w:color="auto"/>
            </w:tcBorders>
          </w:tcPr>
          <w:p w14:paraId="78B19FD8" w14:textId="77777777" w:rsidR="00102984" w:rsidRPr="00102984" w:rsidRDefault="00102984" w:rsidP="00F85ECB">
            <w:pPr>
              <w:rPr>
                <w:rFonts w:ascii="Arial" w:eastAsia="Calibri" w:hAnsi="Arial" w:cs="Arial"/>
                <w:sz w:val="18"/>
                <w:szCs w:val="24"/>
              </w:rPr>
            </w:pPr>
          </w:p>
        </w:tc>
      </w:tr>
      <w:tr w:rsidR="00102984" w:rsidRPr="00102984" w14:paraId="76042C7D" w14:textId="77777777" w:rsidTr="004647DA">
        <w:tc>
          <w:tcPr>
            <w:tcW w:w="6800" w:type="dxa"/>
            <w:tcBorders>
              <w:top w:val="single" w:sz="4" w:space="0" w:color="auto"/>
              <w:left w:val="single" w:sz="4" w:space="0" w:color="auto"/>
              <w:bottom w:val="single" w:sz="4" w:space="0" w:color="auto"/>
              <w:right w:val="single" w:sz="4" w:space="0" w:color="auto"/>
            </w:tcBorders>
          </w:tcPr>
          <w:p w14:paraId="3C7FFFE4" w14:textId="77777777" w:rsidR="00102984" w:rsidRPr="00102984" w:rsidRDefault="00102984" w:rsidP="00F85ECB">
            <w:pPr>
              <w:rPr>
                <w:rFonts w:ascii="Arial" w:eastAsia="Calibri" w:hAnsi="Arial" w:cs="Arial"/>
                <w:sz w:val="18"/>
                <w:szCs w:val="24"/>
              </w:rPr>
            </w:pPr>
            <w:r w:rsidRPr="00102984">
              <w:rPr>
                <w:rFonts w:ascii="Arial" w:eastAsia="Calibri" w:hAnsi="Arial" w:cs="Arial"/>
                <w:sz w:val="20"/>
              </w:rPr>
              <w:t>Ability to present information effectively and respond to questions from, employees and customers and students</w:t>
            </w:r>
          </w:p>
        </w:tc>
        <w:tc>
          <w:tcPr>
            <w:tcW w:w="1415" w:type="dxa"/>
            <w:tcBorders>
              <w:top w:val="single" w:sz="4" w:space="0" w:color="auto"/>
              <w:left w:val="single" w:sz="4" w:space="0" w:color="auto"/>
              <w:bottom w:val="single" w:sz="4" w:space="0" w:color="auto"/>
              <w:right w:val="single" w:sz="4" w:space="0" w:color="auto"/>
            </w:tcBorders>
          </w:tcPr>
          <w:p w14:paraId="1588A400" w14:textId="77777777" w:rsidR="00102984" w:rsidRPr="00102984" w:rsidRDefault="00102984" w:rsidP="00F85ECB">
            <w:pPr>
              <w:rPr>
                <w:rFonts w:ascii="Arial" w:eastAsia="Calibri" w:hAnsi="Arial" w:cs="Arial"/>
                <w:sz w:val="18"/>
                <w:szCs w:val="24"/>
              </w:rPr>
            </w:pPr>
            <w:r w:rsidRPr="00102984">
              <w:rPr>
                <w:rFonts w:ascii="Arial" w:eastAsia="Calibri" w:hAnsi="Arial" w:cs="Arial"/>
                <w:sz w:val="18"/>
                <w:szCs w:val="24"/>
              </w:rPr>
              <w:t>X</w:t>
            </w:r>
          </w:p>
        </w:tc>
        <w:tc>
          <w:tcPr>
            <w:tcW w:w="1414" w:type="dxa"/>
            <w:tcBorders>
              <w:top w:val="single" w:sz="4" w:space="0" w:color="auto"/>
              <w:left w:val="single" w:sz="4" w:space="0" w:color="auto"/>
              <w:bottom w:val="single" w:sz="4" w:space="0" w:color="auto"/>
              <w:right w:val="single" w:sz="4" w:space="0" w:color="auto"/>
            </w:tcBorders>
          </w:tcPr>
          <w:p w14:paraId="36084321" w14:textId="77777777" w:rsidR="00102984" w:rsidRPr="00102984" w:rsidRDefault="00102984" w:rsidP="00F85ECB">
            <w:pPr>
              <w:rPr>
                <w:rFonts w:ascii="Arial" w:eastAsia="Calibri" w:hAnsi="Arial" w:cs="Arial"/>
                <w:sz w:val="18"/>
                <w:szCs w:val="24"/>
              </w:rPr>
            </w:pPr>
          </w:p>
        </w:tc>
      </w:tr>
      <w:tr w:rsidR="00102984" w:rsidRPr="00102984" w14:paraId="0D8AFA45" w14:textId="77777777" w:rsidTr="004647DA">
        <w:tc>
          <w:tcPr>
            <w:tcW w:w="6800" w:type="dxa"/>
            <w:tcBorders>
              <w:top w:val="single" w:sz="4" w:space="0" w:color="auto"/>
              <w:left w:val="single" w:sz="4" w:space="0" w:color="auto"/>
              <w:bottom w:val="single" w:sz="4" w:space="0" w:color="auto"/>
              <w:right w:val="single" w:sz="4" w:space="0" w:color="auto"/>
            </w:tcBorders>
            <w:hideMark/>
          </w:tcPr>
          <w:p w14:paraId="192BC002" w14:textId="77777777" w:rsidR="00102984" w:rsidRPr="00102984" w:rsidRDefault="00102984" w:rsidP="00F85ECB">
            <w:pPr>
              <w:rPr>
                <w:rFonts w:ascii="Arial" w:eastAsia="Calibri" w:hAnsi="Arial" w:cs="Arial"/>
                <w:sz w:val="20"/>
                <w:szCs w:val="24"/>
              </w:rPr>
            </w:pPr>
            <w:r w:rsidRPr="00102984">
              <w:rPr>
                <w:rFonts w:ascii="Arial" w:eastAsia="Calibri" w:hAnsi="Arial" w:cs="Arial"/>
                <w:sz w:val="20"/>
                <w:szCs w:val="24"/>
              </w:rPr>
              <w:t xml:space="preserve">Able to motivate students </w:t>
            </w:r>
          </w:p>
        </w:tc>
        <w:tc>
          <w:tcPr>
            <w:tcW w:w="1415" w:type="dxa"/>
            <w:tcBorders>
              <w:top w:val="single" w:sz="4" w:space="0" w:color="auto"/>
              <w:left w:val="single" w:sz="4" w:space="0" w:color="auto"/>
              <w:bottom w:val="single" w:sz="4" w:space="0" w:color="auto"/>
              <w:right w:val="single" w:sz="4" w:space="0" w:color="auto"/>
            </w:tcBorders>
            <w:hideMark/>
          </w:tcPr>
          <w:p w14:paraId="3E71C54C" w14:textId="77777777" w:rsidR="00102984" w:rsidRPr="00102984" w:rsidRDefault="00102984" w:rsidP="00F85ECB">
            <w:pPr>
              <w:rPr>
                <w:rFonts w:ascii="Arial" w:eastAsia="Calibri" w:hAnsi="Arial" w:cs="Arial"/>
                <w:sz w:val="18"/>
                <w:szCs w:val="24"/>
              </w:rPr>
            </w:pPr>
            <w:r w:rsidRPr="00102984">
              <w:rPr>
                <w:rFonts w:ascii="Arial" w:eastAsia="Calibri" w:hAnsi="Arial" w:cs="Arial"/>
                <w:sz w:val="18"/>
                <w:szCs w:val="24"/>
              </w:rPr>
              <w:t>X</w:t>
            </w:r>
          </w:p>
        </w:tc>
        <w:tc>
          <w:tcPr>
            <w:tcW w:w="1414" w:type="dxa"/>
            <w:tcBorders>
              <w:top w:val="single" w:sz="4" w:space="0" w:color="auto"/>
              <w:left w:val="single" w:sz="4" w:space="0" w:color="auto"/>
              <w:bottom w:val="single" w:sz="4" w:space="0" w:color="auto"/>
              <w:right w:val="single" w:sz="4" w:space="0" w:color="auto"/>
            </w:tcBorders>
          </w:tcPr>
          <w:p w14:paraId="2DAAD3C5" w14:textId="77777777" w:rsidR="00102984" w:rsidRPr="00102984" w:rsidRDefault="00102984" w:rsidP="00F85ECB">
            <w:pPr>
              <w:rPr>
                <w:rFonts w:ascii="Arial" w:eastAsia="Calibri" w:hAnsi="Arial" w:cs="Arial"/>
                <w:sz w:val="18"/>
                <w:szCs w:val="24"/>
              </w:rPr>
            </w:pPr>
          </w:p>
        </w:tc>
      </w:tr>
      <w:tr w:rsidR="00102984" w:rsidRPr="00102984" w14:paraId="2DA017D4" w14:textId="77777777" w:rsidTr="004647DA">
        <w:tc>
          <w:tcPr>
            <w:tcW w:w="6800" w:type="dxa"/>
            <w:tcBorders>
              <w:top w:val="single" w:sz="4" w:space="0" w:color="auto"/>
              <w:left w:val="single" w:sz="4" w:space="0" w:color="auto"/>
              <w:bottom w:val="single" w:sz="4" w:space="0" w:color="auto"/>
              <w:right w:val="single" w:sz="4" w:space="0" w:color="auto"/>
            </w:tcBorders>
            <w:hideMark/>
          </w:tcPr>
          <w:p w14:paraId="27AFEA68" w14:textId="77777777" w:rsidR="00102984" w:rsidRPr="00102984" w:rsidRDefault="00102984" w:rsidP="00F85ECB">
            <w:pPr>
              <w:rPr>
                <w:rFonts w:ascii="Arial" w:eastAsia="Calibri" w:hAnsi="Arial" w:cs="Arial"/>
                <w:sz w:val="18"/>
                <w:szCs w:val="24"/>
              </w:rPr>
            </w:pPr>
            <w:r w:rsidRPr="00102984">
              <w:rPr>
                <w:rFonts w:ascii="Arial" w:eastAsia="Calibri" w:hAnsi="Arial" w:cs="Arial"/>
                <w:sz w:val="20"/>
                <w:szCs w:val="24"/>
              </w:rPr>
              <w:t>Excellent verbal and written communication skills</w:t>
            </w:r>
          </w:p>
        </w:tc>
        <w:tc>
          <w:tcPr>
            <w:tcW w:w="1415" w:type="dxa"/>
            <w:tcBorders>
              <w:top w:val="single" w:sz="4" w:space="0" w:color="auto"/>
              <w:left w:val="single" w:sz="4" w:space="0" w:color="auto"/>
              <w:bottom w:val="single" w:sz="4" w:space="0" w:color="auto"/>
              <w:right w:val="single" w:sz="4" w:space="0" w:color="auto"/>
            </w:tcBorders>
            <w:hideMark/>
          </w:tcPr>
          <w:p w14:paraId="22C05A3F" w14:textId="77777777" w:rsidR="00102984" w:rsidRPr="00102984" w:rsidRDefault="00102984" w:rsidP="00F85ECB">
            <w:pPr>
              <w:rPr>
                <w:rFonts w:ascii="Arial" w:eastAsia="Calibri" w:hAnsi="Arial" w:cs="Arial"/>
                <w:sz w:val="18"/>
                <w:szCs w:val="24"/>
              </w:rPr>
            </w:pPr>
            <w:r w:rsidRPr="00102984">
              <w:rPr>
                <w:rFonts w:ascii="Arial" w:eastAsia="Calibri" w:hAnsi="Arial" w:cs="Arial"/>
                <w:sz w:val="18"/>
                <w:szCs w:val="24"/>
              </w:rPr>
              <w:t>X</w:t>
            </w:r>
          </w:p>
        </w:tc>
        <w:tc>
          <w:tcPr>
            <w:tcW w:w="1414" w:type="dxa"/>
            <w:tcBorders>
              <w:top w:val="single" w:sz="4" w:space="0" w:color="auto"/>
              <w:left w:val="single" w:sz="4" w:space="0" w:color="auto"/>
              <w:bottom w:val="single" w:sz="4" w:space="0" w:color="auto"/>
              <w:right w:val="single" w:sz="4" w:space="0" w:color="auto"/>
            </w:tcBorders>
          </w:tcPr>
          <w:p w14:paraId="4852DAC8" w14:textId="77777777" w:rsidR="00102984" w:rsidRPr="00102984" w:rsidRDefault="00102984" w:rsidP="00F85ECB">
            <w:pPr>
              <w:rPr>
                <w:rFonts w:ascii="Arial" w:eastAsia="Calibri" w:hAnsi="Arial" w:cs="Arial"/>
                <w:sz w:val="18"/>
                <w:szCs w:val="24"/>
              </w:rPr>
            </w:pPr>
          </w:p>
        </w:tc>
      </w:tr>
      <w:tr w:rsidR="00102984" w:rsidRPr="00102984" w14:paraId="27430074" w14:textId="77777777" w:rsidTr="004647DA">
        <w:tc>
          <w:tcPr>
            <w:tcW w:w="6800" w:type="dxa"/>
            <w:tcBorders>
              <w:top w:val="single" w:sz="4" w:space="0" w:color="auto"/>
              <w:left w:val="single" w:sz="4" w:space="0" w:color="auto"/>
              <w:bottom w:val="single" w:sz="4" w:space="0" w:color="auto"/>
              <w:right w:val="single" w:sz="4" w:space="0" w:color="auto"/>
            </w:tcBorders>
            <w:hideMark/>
          </w:tcPr>
          <w:p w14:paraId="71BEEC71" w14:textId="77777777" w:rsidR="00102984" w:rsidRPr="00102984" w:rsidRDefault="00102984" w:rsidP="00F85ECB">
            <w:pPr>
              <w:rPr>
                <w:rFonts w:ascii="Arial" w:eastAsia="Calibri" w:hAnsi="Arial" w:cs="Arial"/>
                <w:sz w:val="18"/>
                <w:szCs w:val="24"/>
              </w:rPr>
            </w:pPr>
            <w:r w:rsidRPr="00102984">
              <w:rPr>
                <w:rFonts w:ascii="Arial" w:eastAsia="Calibri" w:hAnsi="Arial" w:cs="Arial"/>
                <w:sz w:val="20"/>
              </w:rPr>
              <w:t>Demonstrate ability to relate to students effectively to support them to successful outcomes</w:t>
            </w:r>
          </w:p>
        </w:tc>
        <w:tc>
          <w:tcPr>
            <w:tcW w:w="1415" w:type="dxa"/>
            <w:tcBorders>
              <w:top w:val="single" w:sz="4" w:space="0" w:color="auto"/>
              <w:left w:val="single" w:sz="4" w:space="0" w:color="auto"/>
              <w:bottom w:val="single" w:sz="4" w:space="0" w:color="auto"/>
              <w:right w:val="single" w:sz="4" w:space="0" w:color="auto"/>
            </w:tcBorders>
            <w:hideMark/>
          </w:tcPr>
          <w:p w14:paraId="44818F61" w14:textId="77777777" w:rsidR="00102984" w:rsidRPr="00102984" w:rsidRDefault="00102984" w:rsidP="00F85ECB">
            <w:pPr>
              <w:rPr>
                <w:rFonts w:ascii="Arial" w:eastAsia="Calibri" w:hAnsi="Arial" w:cs="Arial"/>
                <w:sz w:val="18"/>
                <w:szCs w:val="24"/>
              </w:rPr>
            </w:pPr>
            <w:r w:rsidRPr="00102984">
              <w:rPr>
                <w:rFonts w:ascii="Arial" w:eastAsia="Calibri" w:hAnsi="Arial" w:cs="Arial"/>
                <w:sz w:val="18"/>
                <w:szCs w:val="24"/>
              </w:rPr>
              <w:t>X</w:t>
            </w:r>
          </w:p>
        </w:tc>
        <w:tc>
          <w:tcPr>
            <w:tcW w:w="1414" w:type="dxa"/>
            <w:tcBorders>
              <w:top w:val="single" w:sz="4" w:space="0" w:color="auto"/>
              <w:left w:val="single" w:sz="4" w:space="0" w:color="auto"/>
              <w:bottom w:val="single" w:sz="4" w:space="0" w:color="auto"/>
              <w:right w:val="single" w:sz="4" w:space="0" w:color="auto"/>
            </w:tcBorders>
          </w:tcPr>
          <w:p w14:paraId="39665E78" w14:textId="77777777" w:rsidR="00102984" w:rsidRPr="00102984" w:rsidRDefault="00102984" w:rsidP="00F85ECB">
            <w:pPr>
              <w:rPr>
                <w:rFonts w:ascii="Arial" w:eastAsia="Calibri" w:hAnsi="Arial" w:cs="Arial"/>
                <w:sz w:val="18"/>
                <w:szCs w:val="24"/>
              </w:rPr>
            </w:pPr>
          </w:p>
        </w:tc>
      </w:tr>
      <w:tr w:rsidR="00102984" w:rsidRPr="00102984" w14:paraId="6AA59B0A" w14:textId="77777777" w:rsidTr="004647DA">
        <w:tc>
          <w:tcPr>
            <w:tcW w:w="6800" w:type="dxa"/>
            <w:tcBorders>
              <w:top w:val="single" w:sz="4" w:space="0" w:color="auto"/>
              <w:left w:val="single" w:sz="4" w:space="0" w:color="auto"/>
              <w:bottom w:val="single" w:sz="4" w:space="0" w:color="auto"/>
              <w:right w:val="single" w:sz="4" w:space="0" w:color="auto"/>
            </w:tcBorders>
            <w:hideMark/>
          </w:tcPr>
          <w:p w14:paraId="50753A55" w14:textId="77777777" w:rsidR="00102984" w:rsidRPr="00102984" w:rsidRDefault="00102984" w:rsidP="00F85ECB">
            <w:pPr>
              <w:rPr>
                <w:rFonts w:ascii="Arial" w:eastAsia="Calibri" w:hAnsi="Arial" w:cs="Arial"/>
                <w:sz w:val="18"/>
                <w:szCs w:val="24"/>
              </w:rPr>
            </w:pPr>
            <w:r w:rsidRPr="00102984">
              <w:rPr>
                <w:rFonts w:ascii="Arial" w:eastAsia="Calibri" w:hAnsi="Arial" w:cs="Arial"/>
                <w:sz w:val="20"/>
                <w:szCs w:val="24"/>
              </w:rPr>
              <w:t xml:space="preserve">Ability to keep to deadlines and capable of managing their own time effectively and efficiently </w:t>
            </w:r>
          </w:p>
        </w:tc>
        <w:tc>
          <w:tcPr>
            <w:tcW w:w="1415" w:type="dxa"/>
            <w:tcBorders>
              <w:top w:val="single" w:sz="4" w:space="0" w:color="auto"/>
              <w:left w:val="single" w:sz="4" w:space="0" w:color="auto"/>
              <w:bottom w:val="single" w:sz="4" w:space="0" w:color="auto"/>
              <w:right w:val="single" w:sz="4" w:space="0" w:color="auto"/>
            </w:tcBorders>
            <w:hideMark/>
          </w:tcPr>
          <w:p w14:paraId="3C4BA0B3" w14:textId="77777777" w:rsidR="00102984" w:rsidRPr="00102984" w:rsidRDefault="00102984" w:rsidP="00F85ECB">
            <w:pPr>
              <w:rPr>
                <w:rFonts w:ascii="Arial" w:eastAsia="Calibri" w:hAnsi="Arial" w:cs="Arial"/>
                <w:sz w:val="18"/>
                <w:szCs w:val="24"/>
              </w:rPr>
            </w:pPr>
            <w:r w:rsidRPr="00102984">
              <w:rPr>
                <w:rFonts w:ascii="Arial" w:eastAsia="Calibri" w:hAnsi="Arial" w:cs="Arial"/>
                <w:sz w:val="18"/>
                <w:szCs w:val="24"/>
              </w:rPr>
              <w:t>X</w:t>
            </w:r>
          </w:p>
        </w:tc>
        <w:tc>
          <w:tcPr>
            <w:tcW w:w="1414" w:type="dxa"/>
            <w:tcBorders>
              <w:top w:val="single" w:sz="4" w:space="0" w:color="auto"/>
              <w:left w:val="single" w:sz="4" w:space="0" w:color="auto"/>
              <w:bottom w:val="single" w:sz="4" w:space="0" w:color="auto"/>
              <w:right w:val="single" w:sz="4" w:space="0" w:color="auto"/>
            </w:tcBorders>
          </w:tcPr>
          <w:p w14:paraId="3C60DA5B" w14:textId="77777777" w:rsidR="00102984" w:rsidRPr="00102984" w:rsidRDefault="00102984" w:rsidP="00F85ECB">
            <w:pPr>
              <w:rPr>
                <w:rFonts w:ascii="Arial" w:eastAsia="Calibri" w:hAnsi="Arial" w:cs="Arial"/>
                <w:sz w:val="18"/>
                <w:szCs w:val="24"/>
              </w:rPr>
            </w:pPr>
          </w:p>
        </w:tc>
      </w:tr>
      <w:tr w:rsidR="00102984" w:rsidRPr="00102984" w14:paraId="5E37B1B0" w14:textId="77777777" w:rsidTr="004647DA">
        <w:tc>
          <w:tcPr>
            <w:tcW w:w="6800" w:type="dxa"/>
            <w:tcBorders>
              <w:top w:val="single" w:sz="4" w:space="0" w:color="auto"/>
              <w:left w:val="single" w:sz="4" w:space="0" w:color="auto"/>
              <w:bottom w:val="single" w:sz="4" w:space="0" w:color="auto"/>
              <w:right w:val="single" w:sz="4" w:space="0" w:color="auto"/>
            </w:tcBorders>
            <w:hideMark/>
          </w:tcPr>
          <w:p w14:paraId="6E39C17F" w14:textId="77777777" w:rsidR="00102984" w:rsidRPr="00102984" w:rsidRDefault="00102984" w:rsidP="00F85ECB">
            <w:pPr>
              <w:rPr>
                <w:rFonts w:ascii="Arial" w:eastAsia="Calibri" w:hAnsi="Arial" w:cs="Arial"/>
                <w:sz w:val="18"/>
                <w:szCs w:val="24"/>
              </w:rPr>
            </w:pPr>
            <w:r w:rsidRPr="00102984">
              <w:rPr>
                <w:rFonts w:ascii="Arial" w:eastAsia="Calibri" w:hAnsi="Arial" w:cs="Arial"/>
                <w:sz w:val="20"/>
              </w:rPr>
              <w:t>Be able to demonstrate the ability to lead on developing, planning, delivery and evaluation of high quality, motivational and inclusive learning experiences</w:t>
            </w:r>
          </w:p>
        </w:tc>
        <w:tc>
          <w:tcPr>
            <w:tcW w:w="1415" w:type="dxa"/>
            <w:tcBorders>
              <w:top w:val="single" w:sz="4" w:space="0" w:color="auto"/>
              <w:left w:val="single" w:sz="4" w:space="0" w:color="auto"/>
              <w:bottom w:val="single" w:sz="4" w:space="0" w:color="auto"/>
              <w:right w:val="single" w:sz="4" w:space="0" w:color="auto"/>
            </w:tcBorders>
            <w:hideMark/>
          </w:tcPr>
          <w:p w14:paraId="38C1106F" w14:textId="77777777" w:rsidR="00102984" w:rsidRPr="00102984" w:rsidRDefault="00102984" w:rsidP="00F85ECB">
            <w:pPr>
              <w:rPr>
                <w:rFonts w:ascii="Arial" w:eastAsia="Calibri" w:hAnsi="Arial" w:cs="Arial"/>
                <w:sz w:val="18"/>
                <w:szCs w:val="24"/>
              </w:rPr>
            </w:pPr>
            <w:r w:rsidRPr="00102984">
              <w:rPr>
                <w:rFonts w:ascii="Arial" w:eastAsia="Calibri" w:hAnsi="Arial" w:cs="Arial"/>
                <w:sz w:val="18"/>
                <w:szCs w:val="24"/>
              </w:rPr>
              <w:t>X</w:t>
            </w:r>
          </w:p>
        </w:tc>
        <w:tc>
          <w:tcPr>
            <w:tcW w:w="1414" w:type="dxa"/>
            <w:tcBorders>
              <w:top w:val="single" w:sz="4" w:space="0" w:color="auto"/>
              <w:left w:val="single" w:sz="4" w:space="0" w:color="auto"/>
              <w:bottom w:val="single" w:sz="4" w:space="0" w:color="auto"/>
              <w:right w:val="single" w:sz="4" w:space="0" w:color="auto"/>
            </w:tcBorders>
          </w:tcPr>
          <w:p w14:paraId="61A0505C" w14:textId="77777777" w:rsidR="00102984" w:rsidRPr="00102984" w:rsidRDefault="00102984" w:rsidP="00F85ECB">
            <w:pPr>
              <w:rPr>
                <w:rFonts w:ascii="Arial" w:eastAsia="Calibri" w:hAnsi="Arial" w:cs="Arial"/>
                <w:sz w:val="18"/>
                <w:szCs w:val="24"/>
              </w:rPr>
            </w:pPr>
          </w:p>
        </w:tc>
      </w:tr>
      <w:tr w:rsidR="00102984" w:rsidRPr="00102984" w14:paraId="3B9BF2B9" w14:textId="77777777" w:rsidTr="004647DA">
        <w:tc>
          <w:tcPr>
            <w:tcW w:w="6800" w:type="dxa"/>
            <w:tcBorders>
              <w:top w:val="single" w:sz="4" w:space="0" w:color="auto"/>
              <w:left w:val="single" w:sz="4" w:space="0" w:color="auto"/>
              <w:bottom w:val="single" w:sz="4" w:space="0" w:color="auto"/>
              <w:right w:val="single" w:sz="4" w:space="0" w:color="auto"/>
            </w:tcBorders>
            <w:shd w:val="clear" w:color="auto" w:fill="D9D9D9"/>
            <w:hideMark/>
          </w:tcPr>
          <w:p w14:paraId="19A885BB" w14:textId="77777777" w:rsidR="00102984" w:rsidRPr="00102984" w:rsidRDefault="00102984" w:rsidP="00F85ECB">
            <w:pPr>
              <w:rPr>
                <w:rFonts w:ascii="Arial" w:eastAsia="Calibri" w:hAnsi="Arial" w:cs="Arial"/>
                <w:b/>
                <w:sz w:val="24"/>
                <w:szCs w:val="24"/>
              </w:rPr>
            </w:pPr>
            <w:r w:rsidRPr="00102984">
              <w:rPr>
                <w:rFonts w:ascii="Arial" w:eastAsia="Calibri" w:hAnsi="Arial" w:cs="Arial"/>
                <w:b/>
                <w:sz w:val="24"/>
                <w:szCs w:val="24"/>
              </w:rPr>
              <w:t>Personal Attributes</w:t>
            </w:r>
          </w:p>
        </w:tc>
        <w:tc>
          <w:tcPr>
            <w:tcW w:w="1415" w:type="dxa"/>
            <w:tcBorders>
              <w:top w:val="single" w:sz="4" w:space="0" w:color="auto"/>
              <w:left w:val="single" w:sz="4" w:space="0" w:color="auto"/>
              <w:bottom w:val="single" w:sz="4" w:space="0" w:color="auto"/>
              <w:right w:val="single" w:sz="4" w:space="0" w:color="auto"/>
            </w:tcBorders>
            <w:shd w:val="clear" w:color="auto" w:fill="D9D9D9"/>
          </w:tcPr>
          <w:p w14:paraId="711F13C6" w14:textId="77777777" w:rsidR="00102984" w:rsidRPr="00102984" w:rsidRDefault="00102984" w:rsidP="00F85ECB">
            <w:pPr>
              <w:rPr>
                <w:rFonts w:ascii="Arial" w:eastAsia="Calibri" w:hAnsi="Arial" w:cs="Arial"/>
                <w:sz w:val="24"/>
                <w:szCs w:val="24"/>
              </w:rPr>
            </w:pPr>
          </w:p>
        </w:tc>
        <w:tc>
          <w:tcPr>
            <w:tcW w:w="1414" w:type="dxa"/>
            <w:tcBorders>
              <w:top w:val="single" w:sz="4" w:space="0" w:color="auto"/>
              <w:left w:val="single" w:sz="4" w:space="0" w:color="auto"/>
              <w:bottom w:val="single" w:sz="4" w:space="0" w:color="auto"/>
              <w:right w:val="single" w:sz="4" w:space="0" w:color="auto"/>
            </w:tcBorders>
            <w:shd w:val="clear" w:color="auto" w:fill="D9D9D9"/>
          </w:tcPr>
          <w:p w14:paraId="50467FA6" w14:textId="77777777" w:rsidR="00102984" w:rsidRPr="00102984" w:rsidRDefault="00102984" w:rsidP="00F85ECB">
            <w:pPr>
              <w:rPr>
                <w:rFonts w:ascii="Arial" w:eastAsia="Calibri" w:hAnsi="Arial" w:cs="Arial"/>
                <w:sz w:val="24"/>
                <w:szCs w:val="24"/>
              </w:rPr>
            </w:pPr>
          </w:p>
        </w:tc>
      </w:tr>
      <w:tr w:rsidR="00102984" w:rsidRPr="00102984" w14:paraId="24A0072D" w14:textId="77777777" w:rsidTr="004647DA">
        <w:tc>
          <w:tcPr>
            <w:tcW w:w="6800" w:type="dxa"/>
            <w:tcBorders>
              <w:top w:val="single" w:sz="4" w:space="0" w:color="auto"/>
              <w:left w:val="single" w:sz="4" w:space="0" w:color="auto"/>
              <w:bottom w:val="single" w:sz="4" w:space="0" w:color="auto"/>
              <w:right w:val="single" w:sz="4" w:space="0" w:color="auto"/>
            </w:tcBorders>
            <w:hideMark/>
          </w:tcPr>
          <w:p w14:paraId="68BB80DE" w14:textId="77777777" w:rsidR="00102984" w:rsidRPr="00102984" w:rsidRDefault="00102984" w:rsidP="00F85ECB">
            <w:pPr>
              <w:shd w:val="clear" w:color="auto" w:fill="FFFFFF"/>
              <w:rPr>
                <w:rFonts w:ascii="Arial" w:eastAsia="Calibri" w:hAnsi="Arial" w:cs="Arial"/>
                <w:sz w:val="18"/>
                <w:szCs w:val="24"/>
              </w:rPr>
            </w:pPr>
            <w:r w:rsidRPr="00102984">
              <w:rPr>
                <w:rFonts w:ascii="Arial" w:eastAsia="Calibri" w:hAnsi="Arial" w:cs="Arial"/>
                <w:sz w:val="20"/>
                <w:szCs w:val="24"/>
              </w:rPr>
              <w:t>Willingness to operate flexibly i.e. weekends and evenings to cover open days (occasionally)</w:t>
            </w:r>
          </w:p>
        </w:tc>
        <w:tc>
          <w:tcPr>
            <w:tcW w:w="1415" w:type="dxa"/>
            <w:tcBorders>
              <w:top w:val="single" w:sz="4" w:space="0" w:color="auto"/>
              <w:left w:val="single" w:sz="4" w:space="0" w:color="auto"/>
              <w:bottom w:val="single" w:sz="4" w:space="0" w:color="auto"/>
              <w:right w:val="single" w:sz="4" w:space="0" w:color="auto"/>
            </w:tcBorders>
            <w:hideMark/>
          </w:tcPr>
          <w:p w14:paraId="7C4BA06F" w14:textId="77777777" w:rsidR="00102984" w:rsidRPr="00102984" w:rsidRDefault="00102984" w:rsidP="00F85ECB">
            <w:pPr>
              <w:rPr>
                <w:rFonts w:ascii="Arial" w:eastAsia="Calibri" w:hAnsi="Arial" w:cs="Arial"/>
                <w:sz w:val="18"/>
                <w:szCs w:val="24"/>
              </w:rPr>
            </w:pPr>
            <w:r w:rsidRPr="00102984">
              <w:rPr>
                <w:rFonts w:ascii="Arial" w:eastAsia="Calibri" w:hAnsi="Arial" w:cs="Arial"/>
                <w:sz w:val="18"/>
                <w:szCs w:val="24"/>
              </w:rPr>
              <w:t>X</w:t>
            </w:r>
          </w:p>
        </w:tc>
        <w:tc>
          <w:tcPr>
            <w:tcW w:w="1414" w:type="dxa"/>
            <w:tcBorders>
              <w:top w:val="single" w:sz="4" w:space="0" w:color="auto"/>
              <w:left w:val="single" w:sz="4" w:space="0" w:color="auto"/>
              <w:bottom w:val="single" w:sz="4" w:space="0" w:color="auto"/>
              <w:right w:val="single" w:sz="4" w:space="0" w:color="auto"/>
            </w:tcBorders>
          </w:tcPr>
          <w:p w14:paraId="7C56AFB7" w14:textId="77777777" w:rsidR="00102984" w:rsidRPr="00102984" w:rsidRDefault="00102984" w:rsidP="00F85ECB">
            <w:pPr>
              <w:rPr>
                <w:rFonts w:ascii="Arial" w:eastAsia="Calibri" w:hAnsi="Arial" w:cs="Arial"/>
                <w:sz w:val="18"/>
                <w:szCs w:val="24"/>
              </w:rPr>
            </w:pPr>
          </w:p>
        </w:tc>
      </w:tr>
      <w:tr w:rsidR="00102984" w:rsidRPr="00102984" w14:paraId="3653E6BF" w14:textId="77777777" w:rsidTr="004647DA">
        <w:tc>
          <w:tcPr>
            <w:tcW w:w="6800" w:type="dxa"/>
            <w:tcBorders>
              <w:top w:val="single" w:sz="4" w:space="0" w:color="auto"/>
              <w:left w:val="single" w:sz="4" w:space="0" w:color="auto"/>
              <w:bottom w:val="single" w:sz="4" w:space="0" w:color="auto"/>
              <w:right w:val="single" w:sz="4" w:space="0" w:color="auto"/>
            </w:tcBorders>
            <w:hideMark/>
          </w:tcPr>
          <w:p w14:paraId="2A402164" w14:textId="77777777" w:rsidR="00102984" w:rsidRPr="00102984" w:rsidRDefault="00102984" w:rsidP="00F85ECB">
            <w:pPr>
              <w:shd w:val="clear" w:color="auto" w:fill="FFFFFF"/>
              <w:rPr>
                <w:rFonts w:ascii="Arial" w:eastAsia="Calibri" w:hAnsi="Arial" w:cs="Arial"/>
                <w:sz w:val="20"/>
                <w:szCs w:val="24"/>
              </w:rPr>
            </w:pPr>
            <w:r w:rsidRPr="00102984">
              <w:rPr>
                <w:rFonts w:ascii="Arial" w:hAnsi="Arial" w:cs="Arial"/>
                <w:sz w:val="20"/>
                <w:szCs w:val="24"/>
                <w:lang w:eastAsia="en-GB"/>
              </w:rPr>
              <w:t>Evidence of ability to improve student satisfaction</w:t>
            </w:r>
          </w:p>
        </w:tc>
        <w:tc>
          <w:tcPr>
            <w:tcW w:w="1415" w:type="dxa"/>
            <w:tcBorders>
              <w:top w:val="single" w:sz="4" w:space="0" w:color="auto"/>
              <w:left w:val="single" w:sz="4" w:space="0" w:color="auto"/>
              <w:bottom w:val="single" w:sz="4" w:space="0" w:color="auto"/>
              <w:right w:val="single" w:sz="4" w:space="0" w:color="auto"/>
            </w:tcBorders>
            <w:hideMark/>
          </w:tcPr>
          <w:p w14:paraId="794DBD36" w14:textId="77777777" w:rsidR="00102984" w:rsidRPr="00102984" w:rsidRDefault="00102984" w:rsidP="00F85ECB">
            <w:pPr>
              <w:rPr>
                <w:rFonts w:ascii="Arial" w:eastAsia="Calibri" w:hAnsi="Arial" w:cs="Arial"/>
                <w:sz w:val="18"/>
                <w:szCs w:val="24"/>
              </w:rPr>
            </w:pPr>
            <w:r w:rsidRPr="00102984">
              <w:rPr>
                <w:rFonts w:ascii="Arial" w:eastAsia="Calibri" w:hAnsi="Arial" w:cs="Arial"/>
                <w:sz w:val="18"/>
                <w:szCs w:val="24"/>
              </w:rPr>
              <w:t>X</w:t>
            </w:r>
          </w:p>
        </w:tc>
        <w:tc>
          <w:tcPr>
            <w:tcW w:w="1414" w:type="dxa"/>
            <w:tcBorders>
              <w:top w:val="single" w:sz="4" w:space="0" w:color="auto"/>
              <w:left w:val="single" w:sz="4" w:space="0" w:color="auto"/>
              <w:bottom w:val="single" w:sz="4" w:space="0" w:color="auto"/>
              <w:right w:val="single" w:sz="4" w:space="0" w:color="auto"/>
            </w:tcBorders>
          </w:tcPr>
          <w:p w14:paraId="3660B030" w14:textId="77777777" w:rsidR="00102984" w:rsidRPr="00102984" w:rsidRDefault="00102984" w:rsidP="00F85ECB">
            <w:pPr>
              <w:rPr>
                <w:rFonts w:ascii="Arial" w:eastAsia="Calibri" w:hAnsi="Arial" w:cs="Arial"/>
                <w:sz w:val="18"/>
                <w:szCs w:val="24"/>
              </w:rPr>
            </w:pPr>
          </w:p>
        </w:tc>
      </w:tr>
      <w:tr w:rsidR="00102984" w:rsidRPr="00102984" w14:paraId="6137818E" w14:textId="77777777" w:rsidTr="004647DA">
        <w:tc>
          <w:tcPr>
            <w:tcW w:w="6800" w:type="dxa"/>
            <w:tcBorders>
              <w:top w:val="single" w:sz="4" w:space="0" w:color="auto"/>
              <w:left w:val="single" w:sz="4" w:space="0" w:color="auto"/>
              <w:bottom w:val="single" w:sz="4" w:space="0" w:color="auto"/>
              <w:right w:val="single" w:sz="4" w:space="0" w:color="auto"/>
            </w:tcBorders>
            <w:hideMark/>
          </w:tcPr>
          <w:p w14:paraId="4BC807E6" w14:textId="77777777" w:rsidR="00102984" w:rsidRPr="00102984" w:rsidRDefault="00102984" w:rsidP="00F85ECB">
            <w:pPr>
              <w:shd w:val="clear" w:color="auto" w:fill="FFFFFF"/>
              <w:rPr>
                <w:rFonts w:ascii="Arial" w:eastAsia="Calibri" w:hAnsi="Arial" w:cs="Arial"/>
                <w:sz w:val="20"/>
                <w:szCs w:val="24"/>
                <w:lang w:eastAsia="en-GB"/>
              </w:rPr>
            </w:pPr>
            <w:r w:rsidRPr="00102984">
              <w:rPr>
                <w:rFonts w:ascii="Arial" w:eastAsia="Calibri" w:hAnsi="Arial" w:cs="Arial"/>
                <w:sz w:val="20"/>
                <w:szCs w:val="24"/>
                <w:lang w:eastAsia="en-GB"/>
              </w:rPr>
              <w:t>Strong team player</w:t>
            </w:r>
          </w:p>
        </w:tc>
        <w:tc>
          <w:tcPr>
            <w:tcW w:w="1415" w:type="dxa"/>
            <w:tcBorders>
              <w:top w:val="single" w:sz="4" w:space="0" w:color="auto"/>
              <w:left w:val="single" w:sz="4" w:space="0" w:color="auto"/>
              <w:bottom w:val="single" w:sz="4" w:space="0" w:color="auto"/>
              <w:right w:val="single" w:sz="4" w:space="0" w:color="auto"/>
            </w:tcBorders>
            <w:hideMark/>
          </w:tcPr>
          <w:p w14:paraId="53E3EC94" w14:textId="77777777" w:rsidR="00102984" w:rsidRPr="00102984" w:rsidRDefault="00102984" w:rsidP="00F85ECB">
            <w:pPr>
              <w:rPr>
                <w:rFonts w:ascii="Arial" w:eastAsia="Calibri" w:hAnsi="Arial" w:cs="Arial"/>
                <w:sz w:val="18"/>
                <w:szCs w:val="24"/>
              </w:rPr>
            </w:pPr>
            <w:r w:rsidRPr="00102984">
              <w:rPr>
                <w:rFonts w:ascii="Arial" w:eastAsia="Calibri" w:hAnsi="Arial" w:cs="Arial"/>
                <w:sz w:val="18"/>
                <w:szCs w:val="24"/>
              </w:rPr>
              <w:t>X</w:t>
            </w:r>
          </w:p>
        </w:tc>
        <w:tc>
          <w:tcPr>
            <w:tcW w:w="1414" w:type="dxa"/>
            <w:tcBorders>
              <w:top w:val="single" w:sz="4" w:space="0" w:color="auto"/>
              <w:left w:val="single" w:sz="4" w:space="0" w:color="auto"/>
              <w:bottom w:val="single" w:sz="4" w:space="0" w:color="auto"/>
              <w:right w:val="single" w:sz="4" w:space="0" w:color="auto"/>
            </w:tcBorders>
          </w:tcPr>
          <w:p w14:paraId="69F7C46D" w14:textId="77777777" w:rsidR="00102984" w:rsidRPr="00102984" w:rsidRDefault="00102984" w:rsidP="00F85ECB">
            <w:pPr>
              <w:rPr>
                <w:rFonts w:ascii="Arial" w:eastAsia="Calibri" w:hAnsi="Arial" w:cs="Arial"/>
                <w:sz w:val="18"/>
                <w:szCs w:val="24"/>
              </w:rPr>
            </w:pPr>
          </w:p>
        </w:tc>
      </w:tr>
      <w:tr w:rsidR="00102984" w:rsidRPr="00102984" w14:paraId="5620BF78" w14:textId="77777777" w:rsidTr="004647DA">
        <w:tc>
          <w:tcPr>
            <w:tcW w:w="6800" w:type="dxa"/>
            <w:tcBorders>
              <w:top w:val="single" w:sz="4" w:space="0" w:color="auto"/>
              <w:left w:val="single" w:sz="4" w:space="0" w:color="auto"/>
              <w:bottom w:val="single" w:sz="4" w:space="0" w:color="auto"/>
              <w:right w:val="single" w:sz="4" w:space="0" w:color="auto"/>
            </w:tcBorders>
            <w:hideMark/>
          </w:tcPr>
          <w:p w14:paraId="29721D5F" w14:textId="77777777" w:rsidR="00102984" w:rsidRPr="00102984" w:rsidRDefault="00102984" w:rsidP="00F85ECB">
            <w:pPr>
              <w:shd w:val="clear" w:color="auto" w:fill="FFFFFF"/>
              <w:rPr>
                <w:rFonts w:ascii="Arial" w:eastAsia="Calibri" w:hAnsi="Arial" w:cs="Arial"/>
                <w:sz w:val="20"/>
                <w:szCs w:val="24"/>
                <w:lang w:eastAsia="en-GB"/>
              </w:rPr>
            </w:pPr>
            <w:r w:rsidRPr="00102984">
              <w:rPr>
                <w:rFonts w:ascii="Arial" w:eastAsia="Calibri" w:hAnsi="Arial" w:cs="Arial"/>
                <w:sz w:val="20"/>
                <w:szCs w:val="24"/>
                <w:lang w:eastAsia="en-GB"/>
              </w:rPr>
              <w:t>Be flexible and able to cope with change</w:t>
            </w:r>
          </w:p>
        </w:tc>
        <w:tc>
          <w:tcPr>
            <w:tcW w:w="1415" w:type="dxa"/>
            <w:tcBorders>
              <w:top w:val="single" w:sz="4" w:space="0" w:color="auto"/>
              <w:left w:val="single" w:sz="4" w:space="0" w:color="auto"/>
              <w:bottom w:val="single" w:sz="4" w:space="0" w:color="auto"/>
              <w:right w:val="single" w:sz="4" w:space="0" w:color="auto"/>
            </w:tcBorders>
            <w:hideMark/>
          </w:tcPr>
          <w:p w14:paraId="19DD97DC" w14:textId="77777777" w:rsidR="00102984" w:rsidRPr="00102984" w:rsidRDefault="00102984" w:rsidP="00F85ECB">
            <w:pPr>
              <w:rPr>
                <w:rFonts w:ascii="Arial" w:eastAsia="Calibri" w:hAnsi="Arial" w:cs="Arial"/>
                <w:sz w:val="18"/>
                <w:szCs w:val="24"/>
              </w:rPr>
            </w:pPr>
            <w:r w:rsidRPr="00102984">
              <w:rPr>
                <w:rFonts w:ascii="Arial" w:eastAsia="Calibri" w:hAnsi="Arial" w:cs="Arial"/>
                <w:sz w:val="18"/>
                <w:szCs w:val="24"/>
              </w:rPr>
              <w:t>X</w:t>
            </w:r>
          </w:p>
        </w:tc>
        <w:tc>
          <w:tcPr>
            <w:tcW w:w="1414" w:type="dxa"/>
            <w:tcBorders>
              <w:top w:val="single" w:sz="4" w:space="0" w:color="auto"/>
              <w:left w:val="single" w:sz="4" w:space="0" w:color="auto"/>
              <w:bottom w:val="single" w:sz="4" w:space="0" w:color="auto"/>
              <w:right w:val="single" w:sz="4" w:space="0" w:color="auto"/>
            </w:tcBorders>
          </w:tcPr>
          <w:p w14:paraId="65179E4C" w14:textId="77777777" w:rsidR="00102984" w:rsidRPr="00102984" w:rsidRDefault="00102984" w:rsidP="00F85ECB">
            <w:pPr>
              <w:rPr>
                <w:rFonts w:ascii="Arial" w:eastAsia="Calibri" w:hAnsi="Arial" w:cs="Arial"/>
                <w:sz w:val="18"/>
                <w:szCs w:val="24"/>
              </w:rPr>
            </w:pPr>
          </w:p>
        </w:tc>
      </w:tr>
      <w:tr w:rsidR="00102984" w:rsidRPr="00102984" w14:paraId="3197A897" w14:textId="77777777" w:rsidTr="004647DA">
        <w:tc>
          <w:tcPr>
            <w:tcW w:w="6800" w:type="dxa"/>
            <w:tcBorders>
              <w:top w:val="single" w:sz="4" w:space="0" w:color="auto"/>
              <w:left w:val="single" w:sz="4" w:space="0" w:color="auto"/>
              <w:bottom w:val="single" w:sz="4" w:space="0" w:color="auto"/>
              <w:right w:val="single" w:sz="4" w:space="0" w:color="auto"/>
            </w:tcBorders>
            <w:hideMark/>
          </w:tcPr>
          <w:p w14:paraId="415E5415" w14:textId="77777777" w:rsidR="00102984" w:rsidRPr="00102984" w:rsidRDefault="00102984" w:rsidP="00F85ECB">
            <w:pPr>
              <w:shd w:val="clear" w:color="auto" w:fill="FFFFFF"/>
              <w:rPr>
                <w:rFonts w:ascii="Arial" w:eastAsia="Calibri" w:hAnsi="Arial" w:cs="Arial"/>
                <w:sz w:val="20"/>
                <w:szCs w:val="24"/>
                <w:lang w:eastAsia="en-GB"/>
              </w:rPr>
            </w:pPr>
            <w:r w:rsidRPr="00102984">
              <w:rPr>
                <w:rFonts w:ascii="Arial" w:eastAsia="Calibri" w:hAnsi="Arial" w:cs="Arial"/>
                <w:sz w:val="20"/>
                <w:szCs w:val="24"/>
                <w:lang w:eastAsia="en-GB"/>
              </w:rPr>
              <w:t>Ability to influence, persuade and inspire others</w:t>
            </w:r>
          </w:p>
        </w:tc>
        <w:tc>
          <w:tcPr>
            <w:tcW w:w="1415" w:type="dxa"/>
            <w:tcBorders>
              <w:top w:val="single" w:sz="4" w:space="0" w:color="auto"/>
              <w:left w:val="single" w:sz="4" w:space="0" w:color="auto"/>
              <w:bottom w:val="single" w:sz="4" w:space="0" w:color="auto"/>
              <w:right w:val="single" w:sz="4" w:space="0" w:color="auto"/>
            </w:tcBorders>
          </w:tcPr>
          <w:p w14:paraId="5ACC7C46" w14:textId="77777777" w:rsidR="00102984" w:rsidRPr="00102984" w:rsidRDefault="00102984" w:rsidP="00F85ECB">
            <w:pPr>
              <w:rPr>
                <w:rFonts w:ascii="Arial" w:eastAsia="Calibri" w:hAnsi="Arial" w:cs="Arial"/>
                <w:sz w:val="18"/>
                <w:szCs w:val="24"/>
              </w:rPr>
            </w:pPr>
            <w:r w:rsidRPr="00102984">
              <w:rPr>
                <w:rFonts w:ascii="Arial" w:eastAsia="Calibri" w:hAnsi="Arial" w:cs="Arial"/>
                <w:sz w:val="18"/>
                <w:szCs w:val="24"/>
              </w:rPr>
              <w:t>X</w:t>
            </w:r>
          </w:p>
        </w:tc>
        <w:tc>
          <w:tcPr>
            <w:tcW w:w="1414" w:type="dxa"/>
            <w:tcBorders>
              <w:top w:val="single" w:sz="4" w:space="0" w:color="auto"/>
              <w:left w:val="single" w:sz="4" w:space="0" w:color="auto"/>
              <w:bottom w:val="single" w:sz="4" w:space="0" w:color="auto"/>
              <w:right w:val="single" w:sz="4" w:space="0" w:color="auto"/>
            </w:tcBorders>
          </w:tcPr>
          <w:p w14:paraId="71C870AE" w14:textId="77777777" w:rsidR="00102984" w:rsidRPr="00102984" w:rsidRDefault="00102984" w:rsidP="00F85ECB">
            <w:pPr>
              <w:rPr>
                <w:rFonts w:ascii="Arial" w:eastAsia="Calibri" w:hAnsi="Arial" w:cs="Arial"/>
                <w:sz w:val="18"/>
                <w:szCs w:val="24"/>
              </w:rPr>
            </w:pPr>
          </w:p>
        </w:tc>
      </w:tr>
      <w:tr w:rsidR="00102984" w:rsidRPr="00102984" w14:paraId="7D79A069" w14:textId="77777777" w:rsidTr="004647DA">
        <w:tc>
          <w:tcPr>
            <w:tcW w:w="6800" w:type="dxa"/>
            <w:tcBorders>
              <w:top w:val="single" w:sz="4" w:space="0" w:color="auto"/>
              <w:left w:val="single" w:sz="4" w:space="0" w:color="auto"/>
              <w:bottom w:val="single" w:sz="4" w:space="0" w:color="auto"/>
              <w:right w:val="single" w:sz="4" w:space="0" w:color="auto"/>
            </w:tcBorders>
            <w:hideMark/>
          </w:tcPr>
          <w:p w14:paraId="222B798E" w14:textId="77777777" w:rsidR="00102984" w:rsidRPr="00102984" w:rsidRDefault="00102984" w:rsidP="00F85ECB">
            <w:pPr>
              <w:shd w:val="clear" w:color="auto" w:fill="FFFFFF"/>
              <w:rPr>
                <w:rFonts w:ascii="Arial" w:eastAsia="Calibri" w:hAnsi="Arial" w:cs="Arial"/>
                <w:sz w:val="18"/>
                <w:szCs w:val="24"/>
                <w:lang w:eastAsia="en-GB"/>
              </w:rPr>
            </w:pPr>
            <w:r w:rsidRPr="00102984">
              <w:rPr>
                <w:rFonts w:ascii="Arial" w:eastAsia="Calibri" w:hAnsi="Arial" w:cs="Arial"/>
                <w:sz w:val="20"/>
                <w:szCs w:val="24"/>
                <w:lang w:eastAsia="en-GB"/>
              </w:rPr>
              <w:t>To be able to demonstrate the effective support for the College core values of putting learners first</w:t>
            </w:r>
          </w:p>
        </w:tc>
        <w:tc>
          <w:tcPr>
            <w:tcW w:w="1415" w:type="dxa"/>
            <w:tcBorders>
              <w:top w:val="single" w:sz="4" w:space="0" w:color="auto"/>
              <w:left w:val="single" w:sz="4" w:space="0" w:color="auto"/>
              <w:bottom w:val="single" w:sz="4" w:space="0" w:color="auto"/>
              <w:right w:val="single" w:sz="4" w:space="0" w:color="auto"/>
            </w:tcBorders>
            <w:hideMark/>
          </w:tcPr>
          <w:p w14:paraId="78E3081C" w14:textId="77777777" w:rsidR="00102984" w:rsidRPr="00102984" w:rsidRDefault="00102984" w:rsidP="00F85ECB">
            <w:pPr>
              <w:rPr>
                <w:rFonts w:ascii="Arial" w:eastAsia="Calibri" w:hAnsi="Arial" w:cs="Arial"/>
                <w:sz w:val="18"/>
                <w:szCs w:val="24"/>
              </w:rPr>
            </w:pPr>
            <w:r w:rsidRPr="00102984">
              <w:rPr>
                <w:rFonts w:ascii="Arial" w:eastAsia="Calibri" w:hAnsi="Arial" w:cs="Arial"/>
                <w:sz w:val="18"/>
                <w:szCs w:val="24"/>
              </w:rPr>
              <w:t>X</w:t>
            </w:r>
          </w:p>
        </w:tc>
        <w:tc>
          <w:tcPr>
            <w:tcW w:w="1414" w:type="dxa"/>
            <w:tcBorders>
              <w:top w:val="single" w:sz="4" w:space="0" w:color="auto"/>
              <w:left w:val="single" w:sz="4" w:space="0" w:color="auto"/>
              <w:bottom w:val="single" w:sz="4" w:space="0" w:color="auto"/>
              <w:right w:val="single" w:sz="4" w:space="0" w:color="auto"/>
            </w:tcBorders>
          </w:tcPr>
          <w:p w14:paraId="38BB1DF9" w14:textId="77777777" w:rsidR="00102984" w:rsidRPr="00102984" w:rsidRDefault="00102984" w:rsidP="00F85ECB">
            <w:pPr>
              <w:rPr>
                <w:rFonts w:ascii="Arial" w:eastAsia="Calibri" w:hAnsi="Arial" w:cs="Arial"/>
                <w:sz w:val="18"/>
                <w:szCs w:val="24"/>
              </w:rPr>
            </w:pPr>
          </w:p>
        </w:tc>
      </w:tr>
      <w:tr w:rsidR="00102984" w:rsidRPr="00102984" w14:paraId="0D8C168B" w14:textId="77777777" w:rsidTr="004647DA">
        <w:tc>
          <w:tcPr>
            <w:tcW w:w="6800" w:type="dxa"/>
            <w:tcBorders>
              <w:top w:val="single" w:sz="4" w:space="0" w:color="auto"/>
              <w:left w:val="single" w:sz="4" w:space="0" w:color="auto"/>
              <w:bottom w:val="single" w:sz="4" w:space="0" w:color="auto"/>
              <w:right w:val="single" w:sz="4" w:space="0" w:color="auto"/>
            </w:tcBorders>
            <w:hideMark/>
          </w:tcPr>
          <w:p w14:paraId="3E0BDCDF" w14:textId="5B3107EA" w:rsidR="00102984" w:rsidRPr="00102984" w:rsidRDefault="00102984" w:rsidP="00F85ECB">
            <w:pPr>
              <w:rPr>
                <w:rFonts w:ascii="Arial" w:eastAsia="Calibri" w:hAnsi="Arial" w:cs="Arial"/>
                <w:sz w:val="18"/>
                <w:szCs w:val="24"/>
              </w:rPr>
            </w:pPr>
            <w:r w:rsidRPr="00102984">
              <w:rPr>
                <w:rFonts w:ascii="Arial" w:eastAsia="Calibri" w:hAnsi="Arial" w:cs="Arial"/>
                <w:sz w:val="20"/>
                <w:szCs w:val="24"/>
              </w:rPr>
              <w:t xml:space="preserve">Experience of understanding how to promote </w:t>
            </w:r>
            <w:r w:rsidR="00197217">
              <w:rPr>
                <w:rFonts w:ascii="Arial" w:eastAsia="Calibri" w:hAnsi="Arial" w:cs="Arial"/>
                <w:sz w:val="20"/>
                <w:szCs w:val="24"/>
              </w:rPr>
              <w:t>equity</w:t>
            </w:r>
            <w:r w:rsidRPr="00102984">
              <w:rPr>
                <w:rFonts w:ascii="Arial" w:eastAsia="Calibri" w:hAnsi="Arial" w:cs="Arial"/>
                <w:sz w:val="20"/>
                <w:szCs w:val="24"/>
              </w:rPr>
              <w:t xml:space="preserve"> and diversity within the job role</w:t>
            </w:r>
          </w:p>
        </w:tc>
        <w:tc>
          <w:tcPr>
            <w:tcW w:w="1415" w:type="dxa"/>
            <w:tcBorders>
              <w:top w:val="single" w:sz="4" w:space="0" w:color="auto"/>
              <w:left w:val="single" w:sz="4" w:space="0" w:color="auto"/>
              <w:bottom w:val="single" w:sz="4" w:space="0" w:color="auto"/>
              <w:right w:val="single" w:sz="4" w:space="0" w:color="auto"/>
            </w:tcBorders>
            <w:hideMark/>
          </w:tcPr>
          <w:p w14:paraId="6825333F" w14:textId="77777777" w:rsidR="00102984" w:rsidRPr="00102984" w:rsidRDefault="00102984" w:rsidP="00F85ECB">
            <w:pPr>
              <w:rPr>
                <w:rFonts w:ascii="Arial" w:eastAsia="Calibri" w:hAnsi="Arial" w:cs="Arial"/>
                <w:sz w:val="18"/>
                <w:szCs w:val="24"/>
              </w:rPr>
            </w:pPr>
            <w:r w:rsidRPr="00102984">
              <w:rPr>
                <w:rFonts w:ascii="Arial" w:eastAsia="Calibri" w:hAnsi="Arial" w:cs="Arial"/>
                <w:sz w:val="18"/>
                <w:szCs w:val="24"/>
              </w:rPr>
              <w:t>X</w:t>
            </w:r>
          </w:p>
        </w:tc>
        <w:tc>
          <w:tcPr>
            <w:tcW w:w="1414" w:type="dxa"/>
            <w:tcBorders>
              <w:top w:val="single" w:sz="4" w:space="0" w:color="auto"/>
              <w:left w:val="single" w:sz="4" w:space="0" w:color="auto"/>
              <w:bottom w:val="single" w:sz="4" w:space="0" w:color="auto"/>
              <w:right w:val="single" w:sz="4" w:space="0" w:color="auto"/>
            </w:tcBorders>
          </w:tcPr>
          <w:p w14:paraId="762BE8BA" w14:textId="77777777" w:rsidR="00102984" w:rsidRPr="00102984" w:rsidRDefault="00102984" w:rsidP="00F85ECB">
            <w:pPr>
              <w:rPr>
                <w:rFonts w:ascii="Arial" w:eastAsia="Calibri" w:hAnsi="Arial" w:cs="Arial"/>
                <w:sz w:val="18"/>
                <w:szCs w:val="24"/>
              </w:rPr>
            </w:pPr>
          </w:p>
        </w:tc>
      </w:tr>
      <w:tr w:rsidR="00102984" w:rsidRPr="00102984" w14:paraId="0E4C42AF" w14:textId="77777777" w:rsidTr="004647DA">
        <w:tc>
          <w:tcPr>
            <w:tcW w:w="6800" w:type="dxa"/>
            <w:tcBorders>
              <w:top w:val="single" w:sz="4" w:space="0" w:color="auto"/>
              <w:left w:val="single" w:sz="4" w:space="0" w:color="auto"/>
              <w:bottom w:val="single" w:sz="4" w:space="0" w:color="auto"/>
              <w:right w:val="single" w:sz="4" w:space="0" w:color="auto"/>
            </w:tcBorders>
            <w:shd w:val="clear" w:color="auto" w:fill="D9D9D9"/>
            <w:hideMark/>
          </w:tcPr>
          <w:p w14:paraId="5249866C" w14:textId="77777777" w:rsidR="00102984" w:rsidRPr="00102984" w:rsidRDefault="00102984" w:rsidP="00F85ECB">
            <w:pPr>
              <w:rPr>
                <w:rFonts w:ascii="Arial" w:eastAsia="Calibri" w:hAnsi="Arial" w:cs="Arial"/>
                <w:b/>
                <w:sz w:val="24"/>
                <w:szCs w:val="24"/>
              </w:rPr>
            </w:pPr>
            <w:r w:rsidRPr="00102984">
              <w:rPr>
                <w:rFonts w:ascii="Arial" w:eastAsia="Calibri" w:hAnsi="Arial" w:cs="Arial"/>
                <w:b/>
                <w:sz w:val="24"/>
                <w:szCs w:val="24"/>
              </w:rPr>
              <w:t xml:space="preserve">Safeguarding </w:t>
            </w:r>
          </w:p>
        </w:tc>
        <w:tc>
          <w:tcPr>
            <w:tcW w:w="1415" w:type="dxa"/>
            <w:tcBorders>
              <w:top w:val="single" w:sz="4" w:space="0" w:color="auto"/>
              <w:left w:val="single" w:sz="4" w:space="0" w:color="auto"/>
              <w:bottom w:val="single" w:sz="4" w:space="0" w:color="auto"/>
              <w:right w:val="single" w:sz="4" w:space="0" w:color="auto"/>
            </w:tcBorders>
            <w:shd w:val="clear" w:color="auto" w:fill="D9D9D9"/>
          </w:tcPr>
          <w:p w14:paraId="69B6B25A" w14:textId="77777777" w:rsidR="00102984" w:rsidRPr="00102984" w:rsidRDefault="00102984" w:rsidP="00F85ECB">
            <w:pPr>
              <w:rPr>
                <w:rFonts w:ascii="Arial" w:eastAsia="Calibri" w:hAnsi="Arial" w:cs="Arial"/>
                <w:sz w:val="24"/>
                <w:szCs w:val="24"/>
              </w:rPr>
            </w:pPr>
          </w:p>
        </w:tc>
        <w:tc>
          <w:tcPr>
            <w:tcW w:w="1414" w:type="dxa"/>
            <w:tcBorders>
              <w:top w:val="single" w:sz="4" w:space="0" w:color="auto"/>
              <w:left w:val="single" w:sz="4" w:space="0" w:color="auto"/>
              <w:bottom w:val="single" w:sz="4" w:space="0" w:color="auto"/>
              <w:right w:val="single" w:sz="4" w:space="0" w:color="auto"/>
            </w:tcBorders>
            <w:shd w:val="clear" w:color="auto" w:fill="D9D9D9"/>
          </w:tcPr>
          <w:p w14:paraId="20E50DB9" w14:textId="77777777" w:rsidR="00102984" w:rsidRPr="00102984" w:rsidRDefault="00102984" w:rsidP="00F85ECB">
            <w:pPr>
              <w:rPr>
                <w:rFonts w:ascii="Arial" w:eastAsia="Calibri" w:hAnsi="Arial" w:cs="Arial"/>
                <w:sz w:val="24"/>
                <w:szCs w:val="24"/>
              </w:rPr>
            </w:pPr>
          </w:p>
        </w:tc>
      </w:tr>
      <w:tr w:rsidR="00102984" w:rsidRPr="00102984" w14:paraId="6A2E0F5E" w14:textId="77777777" w:rsidTr="004647DA">
        <w:tc>
          <w:tcPr>
            <w:tcW w:w="6800" w:type="dxa"/>
            <w:tcBorders>
              <w:top w:val="single" w:sz="4" w:space="0" w:color="auto"/>
              <w:left w:val="single" w:sz="4" w:space="0" w:color="auto"/>
              <w:bottom w:val="single" w:sz="4" w:space="0" w:color="auto"/>
              <w:right w:val="single" w:sz="4" w:space="0" w:color="auto"/>
            </w:tcBorders>
            <w:hideMark/>
          </w:tcPr>
          <w:p w14:paraId="1EA6EA33" w14:textId="77777777" w:rsidR="00102984" w:rsidRPr="00102984" w:rsidRDefault="00102984" w:rsidP="00F85ECB">
            <w:pPr>
              <w:rPr>
                <w:rFonts w:ascii="Arial" w:eastAsia="Calibri" w:hAnsi="Arial" w:cs="Arial"/>
                <w:sz w:val="18"/>
                <w:szCs w:val="24"/>
              </w:rPr>
            </w:pPr>
            <w:r w:rsidRPr="00102984">
              <w:rPr>
                <w:rFonts w:ascii="Arial" w:eastAsia="Calibri" w:hAnsi="Arial" w:cs="Arial"/>
                <w:sz w:val="20"/>
              </w:rPr>
              <w:t>Provision of satisfactory enhanced DBS disclosure following interview</w:t>
            </w:r>
          </w:p>
        </w:tc>
        <w:tc>
          <w:tcPr>
            <w:tcW w:w="1415" w:type="dxa"/>
            <w:tcBorders>
              <w:top w:val="single" w:sz="4" w:space="0" w:color="auto"/>
              <w:left w:val="single" w:sz="4" w:space="0" w:color="auto"/>
              <w:bottom w:val="single" w:sz="4" w:space="0" w:color="auto"/>
              <w:right w:val="single" w:sz="4" w:space="0" w:color="auto"/>
            </w:tcBorders>
            <w:hideMark/>
          </w:tcPr>
          <w:p w14:paraId="047369F7" w14:textId="77777777" w:rsidR="00102984" w:rsidRPr="00102984" w:rsidRDefault="00102984" w:rsidP="00F85ECB">
            <w:pPr>
              <w:rPr>
                <w:rFonts w:ascii="Arial" w:eastAsia="Calibri" w:hAnsi="Arial" w:cs="Arial"/>
                <w:sz w:val="18"/>
                <w:szCs w:val="24"/>
              </w:rPr>
            </w:pPr>
            <w:r w:rsidRPr="00102984">
              <w:rPr>
                <w:rFonts w:ascii="Arial" w:eastAsia="Calibri" w:hAnsi="Arial" w:cs="Arial"/>
                <w:sz w:val="18"/>
                <w:szCs w:val="24"/>
              </w:rPr>
              <w:t>X</w:t>
            </w:r>
          </w:p>
        </w:tc>
        <w:tc>
          <w:tcPr>
            <w:tcW w:w="1414" w:type="dxa"/>
            <w:tcBorders>
              <w:top w:val="single" w:sz="4" w:space="0" w:color="auto"/>
              <w:left w:val="single" w:sz="4" w:space="0" w:color="auto"/>
              <w:bottom w:val="single" w:sz="4" w:space="0" w:color="auto"/>
              <w:right w:val="single" w:sz="4" w:space="0" w:color="auto"/>
            </w:tcBorders>
          </w:tcPr>
          <w:p w14:paraId="5AB4EE7D" w14:textId="77777777" w:rsidR="00102984" w:rsidRPr="00102984" w:rsidRDefault="00102984" w:rsidP="00F85ECB">
            <w:pPr>
              <w:rPr>
                <w:rFonts w:ascii="Arial" w:eastAsia="Calibri" w:hAnsi="Arial" w:cs="Arial"/>
                <w:sz w:val="18"/>
                <w:szCs w:val="24"/>
              </w:rPr>
            </w:pPr>
          </w:p>
        </w:tc>
      </w:tr>
      <w:tr w:rsidR="00102984" w:rsidRPr="00102984" w14:paraId="4B00833E" w14:textId="77777777" w:rsidTr="004647DA">
        <w:tc>
          <w:tcPr>
            <w:tcW w:w="6800" w:type="dxa"/>
            <w:tcBorders>
              <w:top w:val="single" w:sz="4" w:space="0" w:color="auto"/>
              <w:left w:val="single" w:sz="4" w:space="0" w:color="auto"/>
              <w:bottom w:val="single" w:sz="4" w:space="0" w:color="auto"/>
              <w:right w:val="single" w:sz="4" w:space="0" w:color="auto"/>
            </w:tcBorders>
            <w:hideMark/>
          </w:tcPr>
          <w:p w14:paraId="041080D0" w14:textId="77777777" w:rsidR="00102984" w:rsidRPr="00102984" w:rsidRDefault="00102984" w:rsidP="00F85ECB">
            <w:pPr>
              <w:rPr>
                <w:rFonts w:ascii="Arial" w:eastAsia="Calibri" w:hAnsi="Arial" w:cs="Arial"/>
                <w:sz w:val="18"/>
                <w:szCs w:val="24"/>
              </w:rPr>
            </w:pPr>
            <w:r w:rsidRPr="00102984">
              <w:rPr>
                <w:rFonts w:ascii="Arial" w:eastAsia="Calibri" w:hAnsi="Arial" w:cs="Arial"/>
                <w:sz w:val="20"/>
                <w:szCs w:val="24"/>
              </w:rPr>
              <w:t xml:space="preserve">Ability to display awareness, understanding and commitment to the protection and safeguarding of children and young vulnerable adults. </w:t>
            </w:r>
          </w:p>
        </w:tc>
        <w:tc>
          <w:tcPr>
            <w:tcW w:w="1415" w:type="dxa"/>
            <w:tcBorders>
              <w:top w:val="single" w:sz="4" w:space="0" w:color="auto"/>
              <w:left w:val="single" w:sz="4" w:space="0" w:color="auto"/>
              <w:bottom w:val="single" w:sz="4" w:space="0" w:color="auto"/>
              <w:right w:val="single" w:sz="4" w:space="0" w:color="auto"/>
            </w:tcBorders>
            <w:hideMark/>
          </w:tcPr>
          <w:p w14:paraId="082A621D" w14:textId="77777777" w:rsidR="00102984" w:rsidRPr="00102984" w:rsidRDefault="00102984" w:rsidP="00F85ECB">
            <w:pPr>
              <w:rPr>
                <w:rFonts w:ascii="Arial" w:eastAsia="Calibri" w:hAnsi="Arial" w:cs="Arial"/>
                <w:sz w:val="18"/>
                <w:szCs w:val="24"/>
              </w:rPr>
            </w:pPr>
            <w:r w:rsidRPr="00102984">
              <w:rPr>
                <w:rFonts w:ascii="Arial" w:eastAsia="Calibri" w:hAnsi="Arial" w:cs="Arial"/>
                <w:sz w:val="18"/>
                <w:szCs w:val="24"/>
              </w:rPr>
              <w:t>X</w:t>
            </w:r>
          </w:p>
        </w:tc>
        <w:tc>
          <w:tcPr>
            <w:tcW w:w="1414" w:type="dxa"/>
            <w:tcBorders>
              <w:top w:val="single" w:sz="4" w:space="0" w:color="auto"/>
              <w:left w:val="single" w:sz="4" w:space="0" w:color="auto"/>
              <w:bottom w:val="single" w:sz="4" w:space="0" w:color="auto"/>
              <w:right w:val="single" w:sz="4" w:space="0" w:color="auto"/>
            </w:tcBorders>
          </w:tcPr>
          <w:p w14:paraId="5D02AF00" w14:textId="77777777" w:rsidR="00102984" w:rsidRPr="00102984" w:rsidRDefault="00102984" w:rsidP="00F85ECB">
            <w:pPr>
              <w:rPr>
                <w:rFonts w:ascii="Arial" w:eastAsia="Calibri" w:hAnsi="Arial" w:cs="Arial"/>
                <w:sz w:val="18"/>
                <w:szCs w:val="24"/>
              </w:rPr>
            </w:pPr>
          </w:p>
        </w:tc>
      </w:tr>
      <w:tr w:rsidR="00102984" w:rsidRPr="00102984" w14:paraId="73B3368D" w14:textId="77777777" w:rsidTr="004647DA">
        <w:tc>
          <w:tcPr>
            <w:tcW w:w="6800" w:type="dxa"/>
            <w:tcBorders>
              <w:top w:val="single" w:sz="4" w:space="0" w:color="auto"/>
              <w:left w:val="single" w:sz="4" w:space="0" w:color="auto"/>
              <w:bottom w:val="single" w:sz="4" w:space="0" w:color="auto"/>
              <w:right w:val="single" w:sz="4" w:space="0" w:color="auto"/>
            </w:tcBorders>
          </w:tcPr>
          <w:p w14:paraId="6DB7BF1B" w14:textId="77777777" w:rsidR="00102984" w:rsidRPr="00102984" w:rsidRDefault="00102984" w:rsidP="00F85ECB">
            <w:pPr>
              <w:rPr>
                <w:rFonts w:ascii="Arial" w:eastAsia="Calibri" w:hAnsi="Arial" w:cs="Arial"/>
                <w:sz w:val="18"/>
                <w:szCs w:val="24"/>
              </w:rPr>
            </w:pPr>
            <w:r w:rsidRPr="00102984">
              <w:rPr>
                <w:rFonts w:ascii="Arial" w:eastAsia="Calibri" w:hAnsi="Arial" w:cs="Arial"/>
                <w:sz w:val="20"/>
                <w:szCs w:val="24"/>
              </w:rPr>
              <w:t>Commitment to policies on child protection, health and safety, confidentiality, student behaviour / discipline and equal opportunities</w:t>
            </w:r>
          </w:p>
        </w:tc>
        <w:tc>
          <w:tcPr>
            <w:tcW w:w="1415" w:type="dxa"/>
            <w:tcBorders>
              <w:top w:val="single" w:sz="4" w:space="0" w:color="auto"/>
              <w:left w:val="single" w:sz="4" w:space="0" w:color="auto"/>
              <w:bottom w:val="single" w:sz="4" w:space="0" w:color="auto"/>
              <w:right w:val="single" w:sz="4" w:space="0" w:color="auto"/>
            </w:tcBorders>
          </w:tcPr>
          <w:p w14:paraId="3D2B69FE" w14:textId="77777777" w:rsidR="00102984" w:rsidRPr="00102984" w:rsidRDefault="00102984" w:rsidP="00F85ECB">
            <w:pPr>
              <w:rPr>
                <w:rFonts w:ascii="Arial" w:eastAsia="Calibri" w:hAnsi="Arial" w:cs="Arial"/>
                <w:sz w:val="18"/>
                <w:szCs w:val="24"/>
              </w:rPr>
            </w:pPr>
            <w:r w:rsidRPr="00102984">
              <w:rPr>
                <w:rFonts w:ascii="Arial" w:eastAsia="Calibri" w:hAnsi="Arial" w:cs="Arial"/>
                <w:sz w:val="18"/>
                <w:szCs w:val="24"/>
              </w:rPr>
              <w:t>X</w:t>
            </w:r>
          </w:p>
        </w:tc>
        <w:tc>
          <w:tcPr>
            <w:tcW w:w="1414" w:type="dxa"/>
            <w:tcBorders>
              <w:top w:val="single" w:sz="4" w:space="0" w:color="auto"/>
              <w:left w:val="single" w:sz="4" w:space="0" w:color="auto"/>
              <w:bottom w:val="single" w:sz="4" w:space="0" w:color="auto"/>
              <w:right w:val="single" w:sz="4" w:space="0" w:color="auto"/>
            </w:tcBorders>
          </w:tcPr>
          <w:p w14:paraId="458E006D" w14:textId="77777777" w:rsidR="00102984" w:rsidRPr="00102984" w:rsidRDefault="00102984" w:rsidP="00F85ECB">
            <w:pPr>
              <w:rPr>
                <w:rFonts w:ascii="Arial" w:eastAsia="Calibri" w:hAnsi="Arial" w:cs="Arial"/>
                <w:sz w:val="18"/>
                <w:szCs w:val="24"/>
              </w:rPr>
            </w:pPr>
          </w:p>
        </w:tc>
      </w:tr>
    </w:tbl>
    <w:p w14:paraId="0AA8C2EA" w14:textId="77777777" w:rsidR="00034C50" w:rsidRPr="00102984" w:rsidRDefault="00034C50" w:rsidP="00C2657F">
      <w:pPr>
        <w:jc w:val="center"/>
        <w:rPr>
          <w:rFonts w:ascii="Arial" w:hAnsi="Arial" w:cs="Arial"/>
          <w:b/>
          <w:sz w:val="22"/>
          <w:szCs w:val="22"/>
        </w:rPr>
      </w:pPr>
    </w:p>
    <w:p w14:paraId="074A368C" w14:textId="77777777" w:rsidR="00034C50" w:rsidRPr="00102984" w:rsidRDefault="00034C50" w:rsidP="00C2657F">
      <w:pPr>
        <w:jc w:val="center"/>
        <w:rPr>
          <w:rFonts w:ascii="Arial" w:hAnsi="Arial" w:cs="Arial"/>
          <w:b/>
          <w:sz w:val="22"/>
          <w:szCs w:val="22"/>
        </w:rPr>
      </w:pPr>
    </w:p>
    <w:p w14:paraId="451B45EE" w14:textId="77777777" w:rsidR="00034C50" w:rsidRPr="00102984" w:rsidRDefault="00034C50" w:rsidP="00C2657F">
      <w:pPr>
        <w:jc w:val="center"/>
        <w:rPr>
          <w:rFonts w:ascii="Arial" w:hAnsi="Arial" w:cs="Arial"/>
          <w:b/>
          <w:sz w:val="22"/>
          <w:szCs w:val="22"/>
        </w:rPr>
      </w:pPr>
    </w:p>
    <w:p w14:paraId="42568BF9" w14:textId="77777777" w:rsidR="00D930C9" w:rsidRPr="00102984" w:rsidRDefault="00D930C9" w:rsidP="00D930C9">
      <w:pPr>
        <w:rPr>
          <w:rFonts w:ascii="Arial" w:hAnsi="Arial" w:cs="Arial"/>
          <w:b/>
          <w:sz w:val="22"/>
          <w:szCs w:val="22"/>
        </w:rPr>
      </w:pPr>
      <w:r w:rsidRPr="00102984">
        <w:rPr>
          <w:rFonts w:ascii="Arial" w:hAnsi="Arial" w:cs="Arial"/>
          <w:b/>
          <w:sz w:val="22"/>
          <w:szCs w:val="22"/>
        </w:rPr>
        <w:t>NOTE;</w:t>
      </w:r>
    </w:p>
    <w:p w14:paraId="5BD03A67" w14:textId="44A9621D" w:rsidR="002B3D9A" w:rsidRPr="0085574E" w:rsidRDefault="00CF27D3" w:rsidP="0085574E">
      <w:pPr>
        <w:pStyle w:val="NormalWeb"/>
        <w:spacing w:before="0" w:beforeAutospacing="0" w:after="0" w:afterAutospacing="0"/>
        <w:jc w:val="both"/>
        <w:rPr>
          <w:rFonts w:ascii="Arial" w:hAnsi="Arial" w:cs="Arial"/>
          <w:b/>
          <w:sz w:val="22"/>
          <w:szCs w:val="22"/>
        </w:rPr>
      </w:pPr>
      <w:r w:rsidRPr="00102984">
        <w:rPr>
          <w:rFonts w:ascii="Arial" w:hAnsi="Arial" w:cs="Arial"/>
          <w:sz w:val="18"/>
          <w:szCs w:val="22"/>
          <w:lang w:val="en"/>
        </w:rPr>
        <w:t xml:space="preserve">All candidates will be asked for proof of their eligibility to work in the UK during the interview and selection process. Tier 2 Certificates of Sponsorship are restricted by the UK Visas and Immigration Service and the position advertised above is unlikely to qualify for sponsorship. We are therefore unable to consider applications from candidates requiring Tier 2 immigration status to work in the UK </w:t>
      </w:r>
      <w:proofErr w:type="gramStart"/>
      <w:r w:rsidRPr="00102984">
        <w:rPr>
          <w:rFonts w:ascii="Arial" w:hAnsi="Arial" w:cs="Arial"/>
          <w:sz w:val="18"/>
          <w:szCs w:val="22"/>
          <w:lang w:val="en"/>
        </w:rPr>
        <w:t>at this time</w:t>
      </w:r>
      <w:proofErr w:type="gramEnd"/>
      <w:r w:rsidRPr="00102984">
        <w:rPr>
          <w:rFonts w:ascii="Arial" w:hAnsi="Arial" w:cs="Arial"/>
          <w:sz w:val="18"/>
          <w:szCs w:val="22"/>
          <w:lang w:val="en"/>
        </w:rPr>
        <w:t>. For further information please visit the UK Visas and Immigration Service We</w:t>
      </w:r>
      <w:r w:rsidRPr="001746D6">
        <w:rPr>
          <w:rFonts w:ascii="Arial" w:hAnsi="Arial" w:cs="Arial"/>
          <w:sz w:val="18"/>
          <w:szCs w:val="22"/>
          <w:lang w:val="en"/>
        </w:rPr>
        <w:t>bsite</w:t>
      </w:r>
      <w:r w:rsidRPr="00C5054E">
        <w:rPr>
          <w:rFonts w:ascii="Arial" w:hAnsi="Arial" w:cs="Arial"/>
          <w:sz w:val="20"/>
          <w:szCs w:val="22"/>
          <w:lang w:val="en"/>
        </w:rPr>
        <w:t xml:space="preserve"> </w:t>
      </w:r>
    </w:p>
    <w:sectPr w:rsidR="002B3D9A" w:rsidRPr="0085574E" w:rsidSect="0045406F">
      <w:pgSz w:w="11907" w:h="16840" w:code="9"/>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95B6F" w14:textId="77777777" w:rsidR="00AE1561" w:rsidRDefault="00AE1561" w:rsidP="00DF7FCE">
      <w:r>
        <w:separator/>
      </w:r>
    </w:p>
  </w:endnote>
  <w:endnote w:type="continuationSeparator" w:id="0">
    <w:p w14:paraId="69287AD2" w14:textId="77777777" w:rsidR="00AE1561" w:rsidRDefault="00AE1561" w:rsidP="00DF7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2476A" w14:textId="77777777" w:rsidR="00AE1561" w:rsidRDefault="00AE1561" w:rsidP="00DF7FCE">
      <w:r>
        <w:separator/>
      </w:r>
    </w:p>
  </w:footnote>
  <w:footnote w:type="continuationSeparator" w:id="0">
    <w:p w14:paraId="144B926B" w14:textId="77777777" w:rsidR="00AE1561" w:rsidRDefault="00AE1561" w:rsidP="00DF7F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43EA"/>
    <w:multiLevelType w:val="hybridMultilevel"/>
    <w:tmpl w:val="6D1C4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4917A7"/>
    <w:multiLevelType w:val="hybridMultilevel"/>
    <w:tmpl w:val="19960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7C7A5A"/>
    <w:multiLevelType w:val="hybridMultilevel"/>
    <w:tmpl w:val="3BEE6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7928F8"/>
    <w:multiLevelType w:val="hybridMultilevel"/>
    <w:tmpl w:val="D026F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A82DE9"/>
    <w:multiLevelType w:val="hybridMultilevel"/>
    <w:tmpl w:val="E1867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A01825"/>
    <w:multiLevelType w:val="hybridMultilevel"/>
    <w:tmpl w:val="0D54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AA6DB0"/>
    <w:multiLevelType w:val="multilevel"/>
    <w:tmpl w:val="A630EDA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2E36A25"/>
    <w:multiLevelType w:val="hybridMultilevel"/>
    <w:tmpl w:val="9C8A0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A86C64"/>
    <w:multiLevelType w:val="hybridMultilevel"/>
    <w:tmpl w:val="05143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E64012"/>
    <w:multiLevelType w:val="multilevel"/>
    <w:tmpl w:val="6E2AC5D4"/>
    <w:lvl w:ilvl="0">
      <w:start w:val="1"/>
      <w:numFmt w:val="decimal"/>
      <w:lvlText w:val="%1.0"/>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0" w15:restartNumberingAfterBreak="0">
    <w:nsid w:val="3E3D6EF7"/>
    <w:multiLevelType w:val="hybridMultilevel"/>
    <w:tmpl w:val="7E3A1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6A72F6"/>
    <w:multiLevelType w:val="hybridMultilevel"/>
    <w:tmpl w:val="1BFE3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6209F1"/>
    <w:multiLevelType w:val="hybridMultilevel"/>
    <w:tmpl w:val="293AEB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63179464">
    <w:abstractNumId w:val="9"/>
  </w:num>
  <w:num w:numId="2" w16cid:durableId="1003512259">
    <w:abstractNumId w:val="3"/>
  </w:num>
  <w:num w:numId="3" w16cid:durableId="1098670575">
    <w:abstractNumId w:val="8"/>
  </w:num>
  <w:num w:numId="4" w16cid:durableId="1815755750">
    <w:abstractNumId w:val="7"/>
  </w:num>
  <w:num w:numId="5" w16cid:durableId="134763914">
    <w:abstractNumId w:val="0"/>
  </w:num>
  <w:num w:numId="6" w16cid:durableId="2071417582">
    <w:abstractNumId w:val="1"/>
  </w:num>
  <w:num w:numId="7" w16cid:durableId="1750037766">
    <w:abstractNumId w:val="10"/>
  </w:num>
  <w:num w:numId="8" w16cid:durableId="1117066100">
    <w:abstractNumId w:val="4"/>
  </w:num>
  <w:num w:numId="9" w16cid:durableId="2084185006">
    <w:abstractNumId w:val="11"/>
  </w:num>
  <w:num w:numId="10" w16cid:durableId="566769663">
    <w:abstractNumId w:val="2"/>
  </w:num>
  <w:num w:numId="11" w16cid:durableId="661197908">
    <w:abstractNumId w:val="5"/>
  </w:num>
  <w:num w:numId="12" w16cid:durableId="2021153329">
    <w:abstractNumId w:val="6"/>
  </w:num>
  <w:num w:numId="13" w16cid:durableId="2029524310">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CAC"/>
    <w:rsid w:val="000007FC"/>
    <w:rsid w:val="00007FD0"/>
    <w:rsid w:val="00034C50"/>
    <w:rsid w:val="000505D5"/>
    <w:rsid w:val="000529F0"/>
    <w:rsid w:val="00055BCC"/>
    <w:rsid w:val="000575F2"/>
    <w:rsid w:val="00062D54"/>
    <w:rsid w:val="000644DF"/>
    <w:rsid w:val="000805DB"/>
    <w:rsid w:val="00080D18"/>
    <w:rsid w:val="000924D1"/>
    <w:rsid w:val="000B4414"/>
    <w:rsid w:val="000D254E"/>
    <w:rsid w:val="001010AD"/>
    <w:rsid w:val="00102984"/>
    <w:rsid w:val="00110877"/>
    <w:rsid w:val="001377E2"/>
    <w:rsid w:val="00143AD2"/>
    <w:rsid w:val="00161C16"/>
    <w:rsid w:val="00173DBA"/>
    <w:rsid w:val="00184D3C"/>
    <w:rsid w:val="001859E0"/>
    <w:rsid w:val="00191C01"/>
    <w:rsid w:val="00193F71"/>
    <w:rsid w:val="00197217"/>
    <w:rsid w:val="001A660F"/>
    <w:rsid w:val="001B7C50"/>
    <w:rsid w:val="001D6C06"/>
    <w:rsid w:val="001E2A6E"/>
    <w:rsid w:val="00202475"/>
    <w:rsid w:val="002256B6"/>
    <w:rsid w:val="00245ED9"/>
    <w:rsid w:val="00251AC4"/>
    <w:rsid w:val="00262B7A"/>
    <w:rsid w:val="002767E0"/>
    <w:rsid w:val="0028444F"/>
    <w:rsid w:val="0029129E"/>
    <w:rsid w:val="00292BDF"/>
    <w:rsid w:val="002A0799"/>
    <w:rsid w:val="002A2E97"/>
    <w:rsid w:val="002B2D72"/>
    <w:rsid w:val="002B3D9A"/>
    <w:rsid w:val="003018B7"/>
    <w:rsid w:val="00303EFE"/>
    <w:rsid w:val="003050EA"/>
    <w:rsid w:val="003122F8"/>
    <w:rsid w:val="00330A54"/>
    <w:rsid w:val="00333BE3"/>
    <w:rsid w:val="003352F8"/>
    <w:rsid w:val="0034196D"/>
    <w:rsid w:val="00343E64"/>
    <w:rsid w:val="00351259"/>
    <w:rsid w:val="003574F8"/>
    <w:rsid w:val="00365C98"/>
    <w:rsid w:val="00385796"/>
    <w:rsid w:val="0039145E"/>
    <w:rsid w:val="0039319A"/>
    <w:rsid w:val="003A4879"/>
    <w:rsid w:val="003B5B4D"/>
    <w:rsid w:val="003D56D7"/>
    <w:rsid w:val="003F302F"/>
    <w:rsid w:val="004228B9"/>
    <w:rsid w:val="00435509"/>
    <w:rsid w:val="00447123"/>
    <w:rsid w:val="004475C7"/>
    <w:rsid w:val="00450D70"/>
    <w:rsid w:val="0045406F"/>
    <w:rsid w:val="004647DA"/>
    <w:rsid w:val="00467539"/>
    <w:rsid w:val="004B3B06"/>
    <w:rsid w:val="004C4DBD"/>
    <w:rsid w:val="004D2896"/>
    <w:rsid w:val="004E0CCF"/>
    <w:rsid w:val="004E7153"/>
    <w:rsid w:val="004F2D5E"/>
    <w:rsid w:val="00507532"/>
    <w:rsid w:val="00517D2B"/>
    <w:rsid w:val="00532426"/>
    <w:rsid w:val="00570A44"/>
    <w:rsid w:val="00572AF5"/>
    <w:rsid w:val="00590BF4"/>
    <w:rsid w:val="005C6C40"/>
    <w:rsid w:val="005C740B"/>
    <w:rsid w:val="005D6136"/>
    <w:rsid w:val="005D69C0"/>
    <w:rsid w:val="005D7C2D"/>
    <w:rsid w:val="005E1135"/>
    <w:rsid w:val="005E2068"/>
    <w:rsid w:val="005F5F77"/>
    <w:rsid w:val="00602222"/>
    <w:rsid w:val="006103CC"/>
    <w:rsid w:val="00621140"/>
    <w:rsid w:val="00624D9C"/>
    <w:rsid w:val="00640442"/>
    <w:rsid w:val="00652A29"/>
    <w:rsid w:val="00665A14"/>
    <w:rsid w:val="0067206A"/>
    <w:rsid w:val="006761C8"/>
    <w:rsid w:val="00677DDF"/>
    <w:rsid w:val="00681621"/>
    <w:rsid w:val="00682F5B"/>
    <w:rsid w:val="006D475A"/>
    <w:rsid w:val="006E4566"/>
    <w:rsid w:val="006E6762"/>
    <w:rsid w:val="006F105E"/>
    <w:rsid w:val="00702AC2"/>
    <w:rsid w:val="00704FA9"/>
    <w:rsid w:val="00717901"/>
    <w:rsid w:val="00735592"/>
    <w:rsid w:val="007509DB"/>
    <w:rsid w:val="00751D98"/>
    <w:rsid w:val="007550E8"/>
    <w:rsid w:val="00780C56"/>
    <w:rsid w:val="00790F3F"/>
    <w:rsid w:val="00793809"/>
    <w:rsid w:val="007B031A"/>
    <w:rsid w:val="007C4602"/>
    <w:rsid w:val="007D2020"/>
    <w:rsid w:val="007E060A"/>
    <w:rsid w:val="007F6181"/>
    <w:rsid w:val="007F6DB1"/>
    <w:rsid w:val="008062C4"/>
    <w:rsid w:val="00832EAF"/>
    <w:rsid w:val="00854D01"/>
    <w:rsid w:val="0085574E"/>
    <w:rsid w:val="00862DD8"/>
    <w:rsid w:val="00865053"/>
    <w:rsid w:val="0087444C"/>
    <w:rsid w:val="0088519E"/>
    <w:rsid w:val="008920FD"/>
    <w:rsid w:val="008967CD"/>
    <w:rsid w:val="008A2D70"/>
    <w:rsid w:val="008B0B4E"/>
    <w:rsid w:val="008C299B"/>
    <w:rsid w:val="008C2C93"/>
    <w:rsid w:val="008C309E"/>
    <w:rsid w:val="008F005F"/>
    <w:rsid w:val="008F4F16"/>
    <w:rsid w:val="008F6A96"/>
    <w:rsid w:val="00945F98"/>
    <w:rsid w:val="0095026A"/>
    <w:rsid w:val="00984C77"/>
    <w:rsid w:val="009860AE"/>
    <w:rsid w:val="009B632D"/>
    <w:rsid w:val="009C136C"/>
    <w:rsid w:val="009C4F52"/>
    <w:rsid w:val="009C5ACD"/>
    <w:rsid w:val="009E0EF0"/>
    <w:rsid w:val="009E1E5A"/>
    <w:rsid w:val="00A12595"/>
    <w:rsid w:val="00A1420F"/>
    <w:rsid w:val="00A261F7"/>
    <w:rsid w:val="00A32CAC"/>
    <w:rsid w:val="00A34BAD"/>
    <w:rsid w:val="00A373D6"/>
    <w:rsid w:val="00A37C0C"/>
    <w:rsid w:val="00A43FFA"/>
    <w:rsid w:val="00A461B1"/>
    <w:rsid w:val="00A7212A"/>
    <w:rsid w:val="00A8504C"/>
    <w:rsid w:val="00A91ADA"/>
    <w:rsid w:val="00A91B9D"/>
    <w:rsid w:val="00AC5A61"/>
    <w:rsid w:val="00AD17DC"/>
    <w:rsid w:val="00AD1AAF"/>
    <w:rsid w:val="00AE1561"/>
    <w:rsid w:val="00AE68CA"/>
    <w:rsid w:val="00B02A8A"/>
    <w:rsid w:val="00B34B5F"/>
    <w:rsid w:val="00B74E6A"/>
    <w:rsid w:val="00B86C09"/>
    <w:rsid w:val="00BB3EDB"/>
    <w:rsid w:val="00BD0363"/>
    <w:rsid w:val="00BD3008"/>
    <w:rsid w:val="00BE6BBF"/>
    <w:rsid w:val="00BF2D2A"/>
    <w:rsid w:val="00C11858"/>
    <w:rsid w:val="00C22348"/>
    <w:rsid w:val="00C2657F"/>
    <w:rsid w:val="00C30A12"/>
    <w:rsid w:val="00C55C5E"/>
    <w:rsid w:val="00C87082"/>
    <w:rsid w:val="00CA322C"/>
    <w:rsid w:val="00CA3D5D"/>
    <w:rsid w:val="00CB7BB7"/>
    <w:rsid w:val="00CC4DAD"/>
    <w:rsid w:val="00CF27D3"/>
    <w:rsid w:val="00CF51D1"/>
    <w:rsid w:val="00D11154"/>
    <w:rsid w:val="00D1193A"/>
    <w:rsid w:val="00D16E3D"/>
    <w:rsid w:val="00D37744"/>
    <w:rsid w:val="00D519B9"/>
    <w:rsid w:val="00D65BA4"/>
    <w:rsid w:val="00D92BEB"/>
    <w:rsid w:val="00D930C9"/>
    <w:rsid w:val="00DA052B"/>
    <w:rsid w:val="00DB0D12"/>
    <w:rsid w:val="00DB499B"/>
    <w:rsid w:val="00DC4893"/>
    <w:rsid w:val="00DD412B"/>
    <w:rsid w:val="00DE3D82"/>
    <w:rsid w:val="00DE790C"/>
    <w:rsid w:val="00DF027E"/>
    <w:rsid w:val="00DF72B4"/>
    <w:rsid w:val="00DF7FCE"/>
    <w:rsid w:val="00E005D0"/>
    <w:rsid w:val="00E25C3B"/>
    <w:rsid w:val="00E57421"/>
    <w:rsid w:val="00E60E80"/>
    <w:rsid w:val="00E64B21"/>
    <w:rsid w:val="00E80C31"/>
    <w:rsid w:val="00EB48D2"/>
    <w:rsid w:val="00ED24BB"/>
    <w:rsid w:val="00ED2F38"/>
    <w:rsid w:val="00ED3990"/>
    <w:rsid w:val="00EE6115"/>
    <w:rsid w:val="00EF1F8B"/>
    <w:rsid w:val="00F004B1"/>
    <w:rsid w:val="00F07879"/>
    <w:rsid w:val="00F127F0"/>
    <w:rsid w:val="00F20D90"/>
    <w:rsid w:val="00F236E0"/>
    <w:rsid w:val="00F32865"/>
    <w:rsid w:val="00F35BD3"/>
    <w:rsid w:val="00F41AD4"/>
    <w:rsid w:val="00F56277"/>
    <w:rsid w:val="00F572AA"/>
    <w:rsid w:val="00F727C6"/>
    <w:rsid w:val="00F81138"/>
    <w:rsid w:val="00F9184C"/>
    <w:rsid w:val="00FA0C92"/>
    <w:rsid w:val="00FA43F0"/>
    <w:rsid w:val="00FA53D3"/>
    <w:rsid w:val="00FB5E6D"/>
    <w:rsid w:val="00FD1D30"/>
    <w:rsid w:val="00FE4E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F51811"/>
  <w15:docId w15:val="{9D8D6F2B-0231-4557-AB9C-895ED87F2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7DDF"/>
    <w:rPr>
      <w:sz w:val="28"/>
      <w:lang w:eastAsia="en-US"/>
    </w:rPr>
  </w:style>
  <w:style w:type="paragraph" w:styleId="Heading1">
    <w:name w:val="heading 1"/>
    <w:basedOn w:val="Normal"/>
    <w:next w:val="Normal"/>
    <w:qFormat/>
    <w:pPr>
      <w:keepNext/>
      <w:jc w:val="center"/>
      <w:outlineLvl w:val="0"/>
    </w:pPr>
    <w:rPr>
      <w:u w:val="single"/>
    </w:rPr>
  </w:style>
  <w:style w:type="paragraph" w:styleId="Heading2">
    <w:name w:val="heading 2"/>
    <w:basedOn w:val="Normal"/>
    <w:next w:val="Normal"/>
    <w:link w:val="Heading2Char"/>
    <w:semiHidden/>
    <w:unhideWhenUsed/>
    <w:qFormat/>
    <w:rsid w:val="001B7C50"/>
    <w:pPr>
      <w:keepNext/>
      <w:spacing w:before="240" w:after="60"/>
      <w:outlineLvl w:val="1"/>
    </w:pPr>
    <w:rPr>
      <w:rFonts w:ascii="Cambria" w:hAnsi="Cambria"/>
      <w:b/>
      <w:bCs/>
      <w:i/>
      <w:iCs/>
      <w:szCs w:val="28"/>
      <w:lang w:val="x-none"/>
    </w:rPr>
  </w:style>
  <w:style w:type="paragraph" w:styleId="Heading3">
    <w:name w:val="heading 3"/>
    <w:basedOn w:val="Normal"/>
    <w:next w:val="Normal"/>
    <w:qFormat/>
    <w:pPr>
      <w:keepNext/>
      <w:jc w:val="both"/>
      <w:outlineLvl w:val="2"/>
    </w:pPr>
    <w:rPr>
      <w:sz w:val="24"/>
      <w:lang w:val="en-US"/>
    </w:rPr>
  </w:style>
  <w:style w:type="paragraph" w:styleId="Heading4">
    <w:name w:val="heading 4"/>
    <w:basedOn w:val="Normal"/>
    <w:next w:val="Normal"/>
    <w:qFormat/>
    <w:pPr>
      <w:keepNext/>
      <w:outlineLvl w:val="3"/>
    </w:pPr>
    <w:rPr>
      <w:sz w:val="24"/>
      <w:lang w:val="en-US"/>
    </w:rPr>
  </w:style>
  <w:style w:type="paragraph" w:styleId="Heading5">
    <w:name w:val="heading 5"/>
    <w:basedOn w:val="Normal"/>
    <w:next w:val="Normal"/>
    <w:qFormat/>
    <w:pPr>
      <w:keepNext/>
      <w:ind w:left="720"/>
      <w:jc w:val="center"/>
      <w:outlineLvl w:val="4"/>
    </w:pPr>
    <w:rPr>
      <w:sz w:val="24"/>
    </w:rPr>
  </w:style>
  <w:style w:type="paragraph" w:styleId="Heading7">
    <w:name w:val="heading 7"/>
    <w:basedOn w:val="Normal"/>
    <w:next w:val="Normal"/>
    <w:link w:val="Heading7Char"/>
    <w:qFormat/>
    <w:rsid w:val="00E60E80"/>
    <w:pPr>
      <w:spacing w:before="240" w:after="60"/>
      <w:outlineLvl w:val="6"/>
    </w:pPr>
    <w:rPr>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Subtitle">
    <w:name w:val="Subtitle"/>
    <w:basedOn w:val="Normal"/>
    <w:qFormat/>
    <w:pPr>
      <w:jc w:val="center"/>
    </w:pPr>
    <w:rPr>
      <w:u w:val="single"/>
    </w:rPr>
  </w:style>
  <w:style w:type="paragraph" w:styleId="BodyTextIndent">
    <w:name w:val="Body Text Indent"/>
    <w:basedOn w:val="Normal"/>
    <w:pPr>
      <w:ind w:left="426" w:hanging="426"/>
    </w:pPr>
  </w:style>
  <w:style w:type="paragraph" w:styleId="BodyTextIndent2">
    <w:name w:val="Body Text Indent 2"/>
    <w:basedOn w:val="Normal"/>
    <w:pPr>
      <w:ind w:left="450" w:hanging="450"/>
      <w:jc w:val="both"/>
    </w:pPr>
  </w:style>
  <w:style w:type="paragraph" w:styleId="BodyTextIndent3">
    <w:name w:val="Body Text Indent 3"/>
    <w:basedOn w:val="Normal"/>
    <w:pPr>
      <w:ind w:left="720" w:hanging="720"/>
      <w:jc w:val="both"/>
    </w:pPr>
    <w:rPr>
      <w:rFonts w:ascii="CG Times" w:hAnsi="CG Times"/>
    </w:rPr>
  </w:style>
  <w:style w:type="paragraph" w:styleId="BodyText">
    <w:name w:val="Body Text"/>
    <w:basedOn w:val="Normal"/>
    <w:pPr>
      <w:jc w:val="both"/>
    </w:pPr>
    <w:rPr>
      <w:rFonts w:ascii="CG Times" w:hAnsi="CG Times"/>
    </w:rPr>
  </w:style>
  <w:style w:type="paragraph" w:styleId="BodyText2">
    <w:name w:val="Body Text 2"/>
    <w:basedOn w:val="Normal"/>
    <w:pPr>
      <w:jc w:val="both"/>
    </w:pPr>
    <w:rPr>
      <w:color w:val="0000FF"/>
      <w:sz w:val="24"/>
    </w:rPr>
  </w:style>
  <w:style w:type="character" w:styleId="Hyperlink">
    <w:name w:val="Hyperlink"/>
    <w:rPr>
      <w:color w:val="0000FF"/>
      <w:u w:val="single"/>
    </w:rPr>
  </w:style>
  <w:style w:type="paragraph" w:styleId="DocumentMap">
    <w:name w:val="Document Map"/>
    <w:basedOn w:val="Normal"/>
    <w:semiHidden/>
    <w:rsid w:val="006E6762"/>
    <w:pPr>
      <w:shd w:val="clear" w:color="auto" w:fill="000080"/>
    </w:pPr>
    <w:rPr>
      <w:rFonts w:ascii="Tahoma" w:hAnsi="Tahoma" w:cs="Tahoma"/>
      <w:sz w:val="20"/>
    </w:rPr>
  </w:style>
  <w:style w:type="paragraph" w:styleId="ListParagraph">
    <w:name w:val="List Paragraph"/>
    <w:basedOn w:val="Normal"/>
    <w:uiPriority w:val="34"/>
    <w:qFormat/>
    <w:rsid w:val="00E60E80"/>
    <w:pPr>
      <w:ind w:left="720"/>
    </w:pPr>
  </w:style>
  <w:style w:type="paragraph" w:styleId="BodyText3">
    <w:name w:val="Body Text 3"/>
    <w:basedOn w:val="Normal"/>
    <w:link w:val="BodyText3Char"/>
    <w:rsid w:val="00E60E80"/>
    <w:pPr>
      <w:spacing w:after="120"/>
    </w:pPr>
    <w:rPr>
      <w:sz w:val="16"/>
      <w:szCs w:val="16"/>
      <w:lang w:val="en-US"/>
    </w:rPr>
  </w:style>
  <w:style w:type="character" w:customStyle="1" w:styleId="BodyText3Char">
    <w:name w:val="Body Text 3 Char"/>
    <w:link w:val="BodyText3"/>
    <w:rsid w:val="00E60E80"/>
    <w:rPr>
      <w:sz w:val="16"/>
      <w:szCs w:val="16"/>
      <w:lang w:val="en-US" w:eastAsia="en-US"/>
    </w:rPr>
  </w:style>
  <w:style w:type="character" w:customStyle="1" w:styleId="Heading7Char">
    <w:name w:val="Heading 7 Char"/>
    <w:link w:val="Heading7"/>
    <w:rsid w:val="00E60E80"/>
    <w:rPr>
      <w:sz w:val="24"/>
      <w:szCs w:val="24"/>
    </w:rPr>
  </w:style>
  <w:style w:type="paragraph" w:styleId="NormalWeb">
    <w:name w:val="Normal (Web)"/>
    <w:basedOn w:val="Normal"/>
    <w:uiPriority w:val="99"/>
    <w:unhideWhenUsed/>
    <w:rsid w:val="002B2D72"/>
    <w:pPr>
      <w:spacing w:before="100" w:beforeAutospacing="1" w:after="100" w:afterAutospacing="1"/>
    </w:pPr>
    <w:rPr>
      <w:rFonts w:eastAsia="Calibri"/>
      <w:sz w:val="24"/>
      <w:szCs w:val="24"/>
      <w:lang w:eastAsia="en-GB"/>
    </w:rPr>
  </w:style>
  <w:style w:type="paragraph" w:styleId="BalloonText">
    <w:name w:val="Balloon Text"/>
    <w:basedOn w:val="Normal"/>
    <w:link w:val="BalloonTextChar"/>
    <w:rsid w:val="0088519E"/>
    <w:rPr>
      <w:rFonts w:ascii="Tahoma" w:hAnsi="Tahoma"/>
      <w:sz w:val="16"/>
      <w:szCs w:val="16"/>
      <w:lang w:val="x-none"/>
    </w:rPr>
  </w:style>
  <w:style w:type="character" w:customStyle="1" w:styleId="BalloonTextChar">
    <w:name w:val="Balloon Text Char"/>
    <w:link w:val="BalloonText"/>
    <w:rsid w:val="0088519E"/>
    <w:rPr>
      <w:rFonts w:ascii="Tahoma" w:hAnsi="Tahoma" w:cs="Tahoma"/>
      <w:sz w:val="16"/>
      <w:szCs w:val="16"/>
      <w:lang w:eastAsia="en-US"/>
    </w:rPr>
  </w:style>
  <w:style w:type="character" w:styleId="CommentReference">
    <w:name w:val="annotation reference"/>
    <w:rsid w:val="006103CC"/>
    <w:rPr>
      <w:sz w:val="16"/>
      <w:szCs w:val="16"/>
    </w:rPr>
  </w:style>
  <w:style w:type="paragraph" w:styleId="CommentText">
    <w:name w:val="annotation text"/>
    <w:basedOn w:val="Normal"/>
    <w:link w:val="CommentTextChar"/>
    <w:rsid w:val="006103CC"/>
    <w:rPr>
      <w:sz w:val="20"/>
      <w:lang w:val="x-none"/>
    </w:rPr>
  </w:style>
  <w:style w:type="character" w:customStyle="1" w:styleId="CommentTextChar">
    <w:name w:val="Comment Text Char"/>
    <w:link w:val="CommentText"/>
    <w:rsid w:val="006103CC"/>
    <w:rPr>
      <w:lang w:eastAsia="en-US"/>
    </w:rPr>
  </w:style>
  <w:style w:type="paragraph" w:styleId="CommentSubject">
    <w:name w:val="annotation subject"/>
    <w:basedOn w:val="CommentText"/>
    <w:next w:val="CommentText"/>
    <w:link w:val="CommentSubjectChar"/>
    <w:rsid w:val="006103CC"/>
    <w:rPr>
      <w:b/>
      <w:bCs/>
    </w:rPr>
  </w:style>
  <w:style w:type="character" w:customStyle="1" w:styleId="CommentSubjectChar">
    <w:name w:val="Comment Subject Char"/>
    <w:link w:val="CommentSubject"/>
    <w:rsid w:val="006103CC"/>
    <w:rPr>
      <w:b/>
      <w:bCs/>
      <w:lang w:eastAsia="en-US"/>
    </w:rPr>
  </w:style>
  <w:style w:type="paragraph" w:customStyle="1" w:styleId="Default">
    <w:name w:val="Default"/>
    <w:rsid w:val="00A91ADA"/>
    <w:pPr>
      <w:autoSpaceDE w:val="0"/>
      <w:autoSpaceDN w:val="0"/>
      <w:adjustRightInd w:val="0"/>
    </w:pPr>
    <w:rPr>
      <w:rFonts w:ascii="Arial" w:hAnsi="Arial" w:cs="Arial"/>
      <w:color w:val="000000"/>
      <w:sz w:val="24"/>
      <w:szCs w:val="24"/>
    </w:rPr>
  </w:style>
  <w:style w:type="paragraph" w:styleId="Header">
    <w:name w:val="header"/>
    <w:basedOn w:val="Normal"/>
    <w:link w:val="HeaderChar"/>
    <w:rsid w:val="00DF7FCE"/>
    <w:pPr>
      <w:tabs>
        <w:tab w:val="center" w:pos="4513"/>
        <w:tab w:val="right" w:pos="9026"/>
      </w:tabs>
    </w:pPr>
    <w:rPr>
      <w:lang w:val="x-none"/>
    </w:rPr>
  </w:style>
  <w:style w:type="character" w:customStyle="1" w:styleId="HeaderChar">
    <w:name w:val="Header Char"/>
    <w:link w:val="Header"/>
    <w:rsid w:val="00DF7FCE"/>
    <w:rPr>
      <w:sz w:val="28"/>
      <w:lang w:eastAsia="en-US"/>
    </w:rPr>
  </w:style>
  <w:style w:type="paragraph" w:styleId="Footer">
    <w:name w:val="footer"/>
    <w:basedOn w:val="Normal"/>
    <w:link w:val="FooterChar"/>
    <w:uiPriority w:val="99"/>
    <w:rsid w:val="00DF7FCE"/>
    <w:pPr>
      <w:tabs>
        <w:tab w:val="center" w:pos="4513"/>
        <w:tab w:val="right" w:pos="9026"/>
      </w:tabs>
    </w:pPr>
    <w:rPr>
      <w:lang w:val="x-none"/>
    </w:rPr>
  </w:style>
  <w:style w:type="character" w:customStyle="1" w:styleId="FooterChar">
    <w:name w:val="Footer Char"/>
    <w:link w:val="Footer"/>
    <w:uiPriority w:val="99"/>
    <w:rsid w:val="00DF7FCE"/>
    <w:rPr>
      <w:sz w:val="28"/>
      <w:lang w:eastAsia="en-US"/>
    </w:rPr>
  </w:style>
  <w:style w:type="character" w:customStyle="1" w:styleId="Heading2Char">
    <w:name w:val="Heading 2 Char"/>
    <w:link w:val="Heading2"/>
    <w:semiHidden/>
    <w:rsid w:val="001B7C50"/>
    <w:rPr>
      <w:rFonts w:ascii="Cambria" w:eastAsia="Times New Roman" w:hAnsi="Cambria" w:cs="Times New Roman"/>
      <w:b/>
      <w:bCs/>
      <w:i/>
      <w:i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67722">
      <w:bodyDiv w:val="1"/>
      <w:marLeft w:val="0"/>
      <w:marRight w:val="0"/>
      <w:marTop w:val="0"/>
      <w:marBottom w:val="0"/>
      <w:divBdr>
        <w:top w:val="none" w:sz="0" w:space="0" w:color="auto"/>
        <w:left w:val="none" w:sz="0" w:space="0" w:color="auto"/>
        <w:bottom w:val="none" w:sz="0" w:space="0" w:color="auto"/>
        <w:right w:val="none" w:sz="0" w:space="0" w:color="auto"/>
      </w:divBdr>
    </w:div>
    <w:div w:id="60099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1097</Words>
  <Characters>6256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MOULTON COLLEGE</vt:lpstr>
    </vt:vector>
  </TitlesOfParts>
  <Company>Vtech</Company>
  <LinksUpToDate>false</LinksUpToDate>
  <CharactersWithSpaces>7339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MOULTON COLLEGE</dc:title>
  <dc:creator>Administrator@moulton.ac.uk</dc:creator>
  <cp:lastModifiedBy>Amber Worthington</cp:lastModifiedBy>
  <cp:revision>2</cp:revision>
  <cp:lastPrinted>2014-09-15T09:10:00Z</cp:lastPrinted>
  <dcterms:created xsi:type="dcterms:W3CDTF">2026-09-29T07:40:00Z</dcterms:created>
  <dcterms:modified xsi:type="dcterms:W3CDTF">2026-09-29T07:40:00Z</dcterms:modified>
</cp:coreProperties>
</file>