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w:t>
      </w:r>
      <w:r w:rsidR="00BC788A">
        <w:rPr>
          <w:rFonts w:ascii="Arial" w:hAnsi="Arial" w:cs="Arial"/>
          <w:sz w:val="22"/>
          <w:szCs w:val="22"/>
        </w:rPr>
        <w:t>Electrical</w:t>
      </w:r>
      <w:r w:rsidR="00306478">
        <w:rPr>
          <w:rFonts w:ascii="Arial" w:hAnsi="Arial" w:cs="Arial"/>
          <w:sz w:val="22"/>
          <w:szCs w:val="22"/>
        </w:rPr>
        <w:t xml:space="preserve"> </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D55AC8">
        <w:rPr>
          <w:rFonts w:ascii="Arial" w:hAnsi="Arial" w:cs="Arial"/>
          <w:sz w:val="22"/>
          <w:szCs w:val="22"/>
        </w:rPr>
        <w:t>37.5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8B5CCB" w:rsidRPr="008B5CCB" w:rsidRDefault="00AC5A61" w:rsidP="008B5CCB">
      <w:pPr>
        <w:ind w:left="2160" w:hanging="2160"/>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8B5CCB" w:rsidRPr="008B5CCB">
        <w:rPr>
          <w:rFonts w:ascii="Arial" w:hAnsi="Arial" w:cs="Arial"/>
          <w:sz w:val="22"/>
          <w:szCs w:val="22"/>
        </w:rPr>
        <w:t xml:space="preserve">Target annual teaching hours in Further Education </w:t>
      </w:r>
      <w:r w:rsidR="00D55AC8">
        <w:rPr>
          <w:rFonts w:ascii="Arial" w:hAnsi="Arial" w:cs="Arial"/>
          <w:sz w:val="22"/>
          <w:szCs w:val="22"/>
        </w:rPr>
        <w:t>816 per annum</w:t>
      </w:r>
      <w:r w:rsidR="008B5CCB" w:rsidRPr="008B5CCB">
        <w:rPr>
          <w:rFonts w:ascii="Arial" w:hAnsi="Arial" w:cs="Arial"/>
          <w:sz w:val="22"/>
          <w:szCs w:val="22"/>
        </w:rPr>
        <w:t xml:space="preserve"> </w:t>
      </w:r>
    </w:p>
    <w:p w:rsidR="001B7C50" w:rsidRPr="00D35823" w:rsidRDefault="008B5CCB" w:rsidP="008B5CCB">
      <w:pPr>
        <w:ind w:left="2160"/>
        <w:rPr>
          <w:rFonts w:ascii="Arial" w:hAnsi="Arial" w:cs="Arial"/>
          <w:sz w:val="22"/>
          <w:szCs w:val="22"/>
        </w:rPr>
      </w:pPr>
      <w:r w:rsidRPr="008B5CCB">
        <w:rPr>
          <w:rFonts w:ascii="Arial" w:hAnsi="Arial" w:cs="Arial"/>
          <w:sz w:val="22"/>
          <w:szCs w:val="22"/>
        </w:rPr>
        <w:t>Target annual teaching hours in Higher Education are</w:t>
      </w:r>
      <w:r>
        <w:rPr>
          <w:rFonts w:ascii="Arial" w:hAnsi="Arial" w:cs="Arial"/>
          <w:sz w:val="22"/>
          <w:szCs w:val="22"/>
        </w:rPr>
        <w:t xml:space="preserve"> 6</w:t>
      </w:r>
      <w:r w:rsidRPr="008B5CCB">
        <w:rPr>
          <w:rFonts w:ascii="Arial" w:hAnsi="Arial" w:cs="Arial"/>
          <w:sz w:val="22"/>
          <w:szCs w:val="22"/>
        </w:rPr>
        <w:t>60 per annum</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55165">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D35823">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6C7087" w:rsidRPr="00274DA6" w:rsidRDefault="001B7C50" w:rsidP="00A45C4F">
      <w:pPr>
        <w:ind w:left="2127" w:hanging="2127"/>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00274DA6">
        <w:rPr>
          <w:rFonts w:ascii="Arial" w:hAnsi="Arial" w:cs="Arial"/>
          <w:b/>
          <w:sz w:val="22"/>
          <w:szCs w:val="22"/>
        </w:rPr>
        <w:t xml:space="preserve">:           </w:t>
      </w:r>
      <w:r w:rsidR="00552D8F" w:rsidRPr="00552D8F">
        <w:rPr>
          <w:rFonts w:ascii="Arial" w:hAnsi="Arial" w:cs="Arial"/>
          <w:sz w:val="22"/>
          <w:szCs w:val="22"/>
        </w:rPr>
        <w:t>Lecturer Spine</w:t>
      </w:r>
      <w:r w:rsidR="00552D8F">
        <w:rPr>
          <w:rFonts w:ascii="Arial" w:hAnsi="Arial" w:cs="Arial"/>
          <w:b/>
          <w:sz w:val="22"/>
          <w:szCs w:val="22"/>
        </w:rPr>
        <w:t xml:space="preserve"> </w:t>
      </w:r>
      <w:r w:rsidR="008B7A91">
        <w:rPr>
          <w:rFonts w:ascii="Arial" w:hAnsi="Arial" w:cs="Arial"/>
          <w:sz w:val="22"/>
          <w:szCs w:val="22"/>
        </w:rPr>
        <w:t xml:space="preserve">Band B </w:t>
      </w:r>
      <w:r w:rsidR="00D55AC8">
        <w:rPr>
          <w:rFonts w:ascii="Arial" w:hAnsi="Arial" w:cs="Arial"/>
          <w:sz w:val="22"/>
          <w:szCs w:val="22"/>
        </w:rPr>
        <w:t>(</w:t>
      </w:r>
      <w:r w:rsidR="008B7A91">
        <w:rPr>
          <w:rFonts w:ascii="Arial" w:hAnsi="Arial" w:cs="Arial"/>
          <w:sz w:val="22"/>
          <w:szCs w:val="22"/>
        </w:rPr>
        <w:t>£31,413.00 - £37,468.00 per annum</w:t>
      </w:r>
      <w:r w:rsidR="00A45C4F">
        <w:rPr>
          <w:rFonts w:ascii="Arial" w:hAnsi="Arial" w:cs="Arial"/>
          <w:sz w:val="22"/>
          <w:szCs w:val="22"/>
        </w:rPr>
        <w:t>)</w:t>
      </w:r>
    </w:p>
    <w:p w:rsidR="00455165" w:rsidRPr="00F004B1" w:rsidRDefault="00455165"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56623A">
        <w:rPr>
          <w:rFonts w:ascii="Arial" w:hAnsi="Arial" w:cs="Arial"/>
          <w:sz w:val="22"/>
          <w:szCs w:val="22"/>
        </w:rPr>
        <w:t>May, 2023</w:t>
      </w:r>
      <w:bookmarkStart w:id="0" w:name="_GoBack"/>
      <w:bookmarkEnd w:id="0"/>
    </w:p>
    <w:p w:rsidR="001B7C50" w:rsidRPr="00F004B1" w:rsidRDefault="001B7C50" w:rsidP="00AC5A61">
      <w:pPr>
        <w:rPr>
          <w:rFonts w:ascii="Arial" w:hAnsi="Arial" w:cs="Arial"/>
          <w:sz w:val="22"/>
          <w:szCs w:val="22"/>
        </w:rPr>
      </w:pPr>
    </w:p>
    <w:p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7C785AE5" wp14:editId="30440891">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1B7287">
                                <w:rPr>
                                  <w:rFonts w:ascii="Arial" w:hAnsi="Arial" w:cs="Arial"/>
                                  <w:sz w:val="22"/>
                                </w:rPr>
                                <w:t xml:space="preserve">Electrical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C785AE5"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1B7287">
                          <w:rPr>
                            <w:rFonts w:ascii="Arial" w:hAnsi="Arial" w:cs="Arial"/>
                            <w:sz w:val="22"/>
                          </w:rPr>
                          <w:t xml:space="preserve">Electrical </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DAC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7D429F" w:rsidP="00AC5A61">
      <w:pPr>
        <w:numPr>
          <w:ilvl w:val="1"/>
          <w:numId w:val="38"/>
        </w:numPr>
        <w:rPr>
          <w:rFonts w:ascii="Arial" w:hAnsi="Arial" w:cs="Arial"/>
          <w:sz w:val="22"/>
          <w:szCs w:val="22"/>
        </w:rPr>
      </w:pPr>
      <w:r>
        <w:rPr>
          <w:rFonts w:ascii="Arial" w:hAnsi="Arial" w:cs="Arial"/>
          <w:sz w:val="22"/>
          <w:szCs w:val="22"/>
        </w:rPr>
        <w:t>The teaching and training of students and other client groups to quality standards set by the College</w:t>
      </w:r>
      <w:r w:rsidR="007D5D3D">
        <w:rPr>
          <w:rFonts w:ascii="Arial" w:hAnsi="Arial" w:cs="Arial"/>
          <w:sz w:val="22"/>
          <w:szCs w:val="22"/>
        </w:rPr>
        <w:t>.</w:t>
      </w:r>
    </w:p>
    <w:p w:rsidR="00B70B13" w:rsidRDefault="00B70B13" w:rsidP="00B70B13">
      <w:pPr>
        <w:ind w:left="720"/>
        <w:rPr>
          <w:rFonts w:ascii="Arial" w:hAnsi="Arial" w:cs="Arial"/>
          <w:sz w:val="22"/>
          <w:szCs w:val="22"/>
        </w:rPr>
      </w:pPr>
    </w:p>
    <w:p w:rsidR="00B70B13" w:rsidRDefault="00B70B13" w:rsidP="00AC5A61">
      <w:pPr>
        <w:numPr>
          <w:ilvl w:val="1"/>
          <w:numId w:val="38"/>
        </w:numPr>
        <w:rPr>
          <w:rFonts w:ascii="Arial" w:hAnsi="Arial" w:cs="Arial"/>
          <w:sz w:val="22"/>
          <w:szCs w:val="22"/>
        </w:rPr>
      </w:pPr>
      <w:r>
        <w:rPr>
          <w:rFonts w:ascii="Arial" w:hAnsi="Arial" w:cs="Arial"/>
          <w:sz w:val="22"/>
          <w:szCs w:val="22"/>
        </w:rPr>
        <w:t>Assessment of student work</w:t>
      </w:r>
      <w:r w:rsidR="007D5D3D">
        <w:rPr>
          <w:rFonts w:ascii="Arial" w:hAnsi="Arial" w:cs="Arial"/>
          <w:sz w:val="22"/>
          <w:szCs w:val="22"/>
        </w:rPr>
        <w:t>.</w:t>
      </w:r>
    </w:p>
    <w:p w:rsidR="007D429F" w:rsidRDefault="007D429F" w:rsidP="007D429F">
      <w:pPr>
        <w:ind w:left="720"/>
        <w:rPr>
          <w:rFonts w:ascii="Arial" w:hAnsi="Arial" w:cs="Arial"/>
          <w:sz w:val="22"/>
          <w:szCs w:val="22"/>
        </w:rPr>
      </w:pPr>
    </w:p>
    <w:p w:rsidR="007D429F" w:rsidRDefault="007D429F" w:rsidP="00AC5A61">
      <w:pPr>
        <w:numPr>
          <w:ilvl w:val="1"/>
          <w:numId w:val="38"/>
        </w:numPr>
        <w:rPr>
          <w:rFonts w:ascii="Arial" w:hAnsi="Arial" w:cs="Arial"/>
          <w:sz w:val="22"/>
          <w:szCs w:val="22"/>
        </w:rPr>
      </w:pPr>
      <w:r>
        <w:rPr>
          <w:rFonts w:ascii="Arial" w:hAnsi="Arial" w:cs="Arial"/>
          <w:sz w:val="22"/>
          <w:szCs w:val="22"/>
        </w:rPr>
        <w:t>The tutoring and management of one or more courses or groups of students.</w:t>
      </w:r>
    </w:p>
    <w:p w:rsidR="007D429F" w:rsidRDefault="007D429F" w:rsidP="007D429F">
      <w:pPr>
        <w:ind w:left="720"/>
        <w:rPr>
          <w:rFonts w:ascii="Arial" w:hAnsi="Arial" w:cs="Arial"/>
          <w:sz w:val="22"/>
          <w:szCs w:val="22"/>
        </w:rPr>
      </w:pPr>
    </w:p>
    <w:p w:rsidR="00AC5A61" w:rsidRPr="00F44E51" w:rsidRDefault="007D429F" w:rsidP="00AC5A61">
      <w:pPr>
        <w:numPr>
          <w:ilvl w:val="1"/>
          <w:numId w:val="38"/>
        </w:numPr>
        <w:rPr>
          <w:rFonts w:ascii="Arial" w:hAnsi="Arial" w:cs="Arial"/>
          <w:sz w:val="22"/>
          <w:szCs w:val="22"/>
        </w:rPr>
      </w:pPr>
      <w:r>
        <w:rPr>
          <w:rFonts w:ascii="Arial" w:hAnsi="Arial" w:cs="Arial"/>
          <w:sz w:val="22"/>
          <w:szCs w:val="22"/>
        </w:rPr>
        <w:t xml:space="preserve">The development of </w:t>
      </w:r>
      <w:r w:rsidR="00B70B13">
        <w:rPr>
          <w:rFonts w:ascii="Arial" w:hAnsi="Arial" w:cs="Arial"/>
          <w:sz w:val="22"/>
          <w:szCs w:val="22"/>
        </w:rPr>
        <w:t>p</w:t>
      </w:r>
      <w:r>
        <w:rPr>
          <w:rFonts w:ascii="Arial" w:hAnsi="Arial" w:cs="Arial"/>
          <w:sz w:val="22"/>
          <w:szCs w:val="22"/>
        </w:rPr>
        <w:t>lumbing</w:t>
      </w:r>
      <w:r w:rsidR="00B70B13">
        <w:rPr>
          <w:rFonts w:ascii="Arial" w:hAnsi="Arial" w:cs="Arial"/>
          <w:sz w:val="22"/>
          <w:szCs w:val="22"/>
        </w:rPr>
        <w:t>, heating</w:t>
      </w:r>
      <w:r>
        <w:rPr>
          <w:rFonts w:ascii="Arial" w:hAnsi="Arial" w:cs="Arial"/>
          <w:sz w:val="22"/>
          <w:szCs w:val="22"/>
        </w:rPr>
        <w:t xml:space="preserve"> </w:t>
      </w:r>
      <w:r w:rsidR="00B70B13">
        <w:rPr>
          <w:rFonts w:ascii="Arial" w:hAnsi="Arial" w:cs="Arial"/>
          <w:sz w:val="22"/>
          <w:szCs w:val="22"/>
        </w:rPr>
        <w:t>and renewal technologies</w:t>
      </w:r>
      <w:r>
        <w:rPr>
          <w:rFonts w:ascii="Arial" w:hAnsi="Arial" w:cs="Arial"/>
          <w:sz w:val="22"/>
          <w:szCs w:val="22"/>
        </w:rPr>
        <w:t xml:space="preserve"> courses</w:t>
      </w:r>
      <w:r w:rsidR="00A62041">
        <w:rPr>
          <w:rFonts w:ascii="Arial" w:hAnsi="Arial" w:cs="Arial"/>
          <w:sz w:val="22"/>
          <w:szCs w:val="22"/>
        </w:rPr>
        <w:t>.</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7D429F" w:rsidRDefault="007D429F" w:rsidP="00143AD2">
      <w:pPr>
        <w:numPr>
          <w:ilvl w:val="1"/>
          <w:numId w:val="38"/>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45980">
        <w:rPr>
          <w:rFonts w:ascii="Arial" w:hAnsi="Arial" w:cs="Arial"/>
          <w:sz w:val="22"/>
          <w:szCs w:val="22"/>
        </w:rPr>
        <w:t xml:space="preserve">Vice Principal </w:t>
      </w:r>
      <w:r w:rsidR="00306478">
        <w:rPr>
          <w:rFonts w:ascii="Arial" w:hAnsi="Arial" w:cs="Arial"/>
          <w:sz w:val="22"/>
          <w:szCs w:val="22"/>
        </w:rPr>
        <w:t xml:space="preserve">and </w:t>
      </w:r>
      <w:r w:rsidR="00455165">
        <w:rPr>
          <w:rFonts w:ascii="Arial" w:hAnsi="Arial" w:cs="Arial"/>
          <w:sz w:val="22"/>
          <w:szCs w:val="22"/>
        </w:rPr>
        <w:t>Head of School</w:t>
      </w:r>
      <w:r>
        <w:rPr>
          <w:rFonts w:ascii="Arial" w:hAnsi="Arial" w:cs="Arial"/>
          <w:sz w:val="22"/>
          <w:szCs w:val="22"/>
        </w:rPr>
        <w:t>.</w:t>
      </w:r>
    </w:p>
    <w:p w:rsidR="00A62041" w:rsidRDefault="00A62041" w:rsidP="00A62041">
      <w:pPr>
        <w:ind w:left="720"/>
        <w:jc w:val="both"/>
        <w:rPr>
          <w:rFonts w:ascii="Arial" w:hAnsi="Arial" w:cs="Arial"/>
          <w:sz w:val="22"/>
          <w:szCs w:val="22"/>
        </w:rPr>
      </w:pPr>
    </w:p>
    <w:p w:rsidR="008C309E" w:rsidRDefault="007D429F" w:rsidP="00143AD2">
      <w:pPr>
        <w:numPr>
          <w:ilvl w:val="1"/>
          <w:numId w:val="38"/>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To counsel students and maintain discipline as required.</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demonstrations and practical activities with students and trainees on all courses.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rsidR="00A62041" w:rsidRDefault="00A62041" w:rsidP="00A62041">
      <w:pPr>
        <w:pStyle w:val="ListParagraph"/>
        <w:rPr>
          <w:rFonts w:ascii="Arial" w:hAnsi="Arial" w:cs="Arial"/>
          <w:sz w:val="22"/>
          <w:szCs w:val="22"/>
        </w:rPr>
      </w:pPr>
    </w:p>
    <w:p w:rsidR="00A62041" w:rsidRPr="00F004B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rsidR="001A660F" w:rsidRDefault="001A660F" w:rsidP="00143AD2">
      <w:pPr>
        <w:pStyle w:val="ListParagraph"/>
        <w:jc w:val="both"/>
        <w:rPr>
          <w:rFonts w:ascii="Arial" w:hAnsi="Arial" w:cs="Arial"/>
          <w:sz w:val="22"/>
          <w:szCs w:val="22"/>
        </w:rPr>
      </w:pPr>
    </w:p>
    <w:p w:rsidR="007D5D3D" w:rsidRDefault="00A62041" w:rsidP="00361C89">
      <w:pPr>
        <w:pStyle w:val="ListParagraph"/>
        <w:numPr>
          <w:ilvl w:val="1"/>
          <w:numId w:val="38"/>
        </w:numPr>
        <w:jc w:val="both"/>
        <w:rPr>
          <w:rFonts w:ascii="Arial" w:hAnsi="Arial" w:cs="Arial"/>
          <w:sz w:val="22"/>
          <w:szCs w:val="22"/>
        </w:rPr>
      </w:pPr>
      <w:r w:rsidRPr="00361C89">
        <w:rPr>
          <w:rFonts w:ascii="Arial" w:hAnsi="Arial" w:cs="Arial"/>
          <w:sz w:val="22"/>
          <w:szCs w:val="22"/>
        </w:rPr>
        <w:t>To attend day and evening meetings, courses, etc. considered to be of benefit to the College and the individual.</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Health &amp; Safety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Safeguarding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manage student conduct in accordance with College policies</w:t>
      </w:r>
      <w:r>
        <w:rPr>
          <w:rFonts w:ascii="Arial" w:hAnsi="Arial" w:cs="Arial"/>
          <w:sz w:val="22"/>
          <w:szCs w:val="22"/>
        </w:rPr>
        <w:t>.</w:t>
      </w:r>
    </w:p>
    <w:p w:rsidR="007D5D3D" w:rsidRPr="007D5D3D" w:rsidRDefault="007D5D3D" w:rsidP="007D5D3D">
      <w:pPr>
        <w:pStyle w:val="ListParagrap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rsidR="007D5D3D" w:rsidRPr="00F004B1" w:rsidRDefault="007D5D3D" w:rsidP="007D5D3D">
      <w:pPr>
        <w:pStyle w:val="ListParagraph"/>
        <w:jc w:val="both"/>
        <w:rPr>
          <w:rFonts w:ascii="Arial" w:hAnsi="Arial" w:cs="Arial"/>
          <w:sz w:val="22"/>
          <w:szCs w:val="22"/>
        </w:rPr>
      </w:pPr>
    </w:p>
    <w:p w:rsidR="007D5D3D" w:rsidRPr="007D5D3D" w:rsidRDefault="007D5D3D" w:rsidP="007D5D3D">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B01BBB" w:rsidRDefault="00B01BBB" w:rsidP="00621140">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B01BBB" w:rsidRDefault="00BF5C86"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rsidR="00B01BBB" w:rsidRPr="002353BC" w:rsidRDefault="006B7429"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r w:rsidR="002B0A87">
        <w:rPr>
          <w:rFonts w:ascii="Arial" w:hAnsi="Arial" w:cs="Arial"/>
          <w:sz w:val="22"/>
          <w:szCs w:val="22"/>
        </w:rPr>
        <w:t>Inc</w:t>
      </w:r>
      <w:r w:rsidR="00B01BBB" w:rsidRPr="002353BC">
        <w:rPr>
          <w:rFonts w:ascii="Arial" w:hAnsi="Arial" w:cs="Arial"/>
          <w:sz w:val="22"/>
          <w:szCs w:val="22"/>
        </w:rPr>
        <w:t xml:space="preserve"> bank/public holidays</w:t>
      </w:r>
      <w:r w:rsidR="002B0A87" w:rsidRPr="002353BC">
        <w:rPr>
          <w:rFonts w:ascii="Arial" w:hAnsi="Arial" w:cs="Arial"/>
          <w:sz w:val="22"/>
          <w:szCs w:val="22"/>
        </w:rPr>
        <w:t>)</w:t>
      </w:r>
      <w:r w:rsidR="002B0A87">
        <w:rPr>
          <w:rFonts w:ascii="Arial" w:hAnsi="Arial" w:cs="Arial"/>
          <w:sz w:val="22"/>
          <w:szCs w:val="22"/>
        </w:rPr>
        <w:t xml:space="preserve"> *</w:t>
      </w:r>
      <w:r w:rsidR="00BF5C86">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944A3">
        <w:rPr>
          <w:rFonts w:ascii="Arial" w:hAnsi="Arial" w:cs="Arial"/>
          <w:sz w:val="22"/>
          <w:szCs w:val="22"/>
        </w:rPr>
        <w:t>on-site</w:t>
      </w:r>
      <w:r>
        <w:rPr>
          <w:rFonts w:ascii="Arial" w:hAnsi="Arial" w:cs="Arial"/>
          <w:sz w:val="22"/>
          <w:szCs w:val="22"/>
        </w:rPr>
        <w:t xml:space="preserve"> parking</w:t>
      </w:r>
    </w:p>
    <w:p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F5C86" w:rsidRPr="00BF5C86" w:rsidRDefault="00BF5C86" w:rsidP="00B01BBB">
      <w:pPr>
        <w:rPr>
          <w:rFonts w:ascii="Arial" w:hAnsi="Arial" w:cs="Arial"/>
          <w:sz w:val="18"/>
          <w:szCs w:val="22"/>
        </w:rPr>
      </w:pPr>
      <w:r w:rsidRPr="00BF5C86">
        <w:rPr>
          <w:rFonts w:ascii="Arial" w:hAnsi="Arial" w:cs="Arial"/>
          <w:sz w:val="18"/>
          <w:szCs w:val="22"/>
        </w:rPr>
        <w:t>(** Pro rata for part time)</w:t>
      </w:r>
    </w:p>
    <w:p w:rsidR="00BF5C86" w:rsidRDefault="00BF5C86"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91AF6" w:rsidRDefault="0063770B" w:rsidP="00AC5A61">
      <w:pPr>
        <w:rPr>
          <w:rFonts w:ascii="Arial" w:hAnsi="Arial" w:cs="Arial"/>
          <w:sz w:val="22"/>
          <w:szCs w:val="22"/>
        </w:rPr>
      </w:pPr>
      <w:r>
        <w:rPr>
          <w:rFonts w:ascii="Arial" w:hAnsi="Arial" w:cs="Arial"/>
          <w:sz w:val="22"/>
          <w:szCs w:val="22"/>
        </w:rPr>
        <w:t xml:space="preserve">     </w:t>
      </w:r>
    </w:p>
    <w:p w:rsidR="00E91AF6" w:rsidRDefault="00E91AF6" w:rsidP="00AC5A61">
      <w:pPr>
        <w:rPr>
          <w:rFonts w:ascii="Arial" w:hAnsi="Arial" w:cs="Arial"/>
          <w:sz w:val="22"/>
          <w:szCs w:val="22"/>
        </w:rPr>
      </w:pPr>
    </w:p>
    <w:p w:rsidR="00E60E80" w:rsidRPr="00F004B1" w:rsidRDefault="0063770B" w:rsidP="00AC5A61">
      <w:pPr>
        <w:rPr>
          <w:rFonts w:ascii="Arial" w:hAnsi="Arial" w:cs="Arial"/>
          <w:sz w:val="22"/>
          <w:szCs w:val="22"/>
        </w:rPr>
      </w:pPr>
      <w:r>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rsidTr="00BB34FD">
        <w:trPr>
          <w:trHeight w:val="112"/>
        </w:trPr>
        <w:tc>
          <w:tcPr>
            <w:tcW w:w="9268" w:type="dxa"/>
          </w:tcPr>
          <w:p w:rsidR="00C74F48" w:rsidRDefault="00C74F48" w:rsidP="00FE29BB">
            <w:pPr>
              <w:autoSpaceDE w:val="0"/>
              <w:autoSpaceDN w:val="0"/>
              <w:adjustRightInd w:val="0"/>
              <w:ind w:left="413"/>
              <w:rPr>
                <w:rFonts w:ascii="Arial" w:hAnsi="Arial" w:cs="Arial"/>
                <w:b/>
                <w:sz w:val="22"/>
                <w:szCs w:val="22"/>
              </w:rPr>
            </w:pPr>
            <w:r w:rsidRPr="00D47BF3">
              <w:rPr>
                <w:rFonts w:ascii="Arial" w:hAnsi="Arial" w:cs="Arial"/>
                <w:b/>
                <w:color w:val="000000"/>
                <w:sz w:val="24"/>
                <w:szCs w:val="24"/>
              </w:rPr>
              <w:t xml:space="preserve">Person </w:t>
            </w:r>
            <w:r w:rsidRPr="00302A35">
              <w:rPr>
                <w:rFonts w:ascii="Arial" w:hAnsi="Arial" w:cs="Arial"/>
                <w:b/>
                <w:color w:val="000000"/>
                <w:sz w:val="24"/>
                <w:szCs w:val="24"/>
              </w:rPr>
              <w:t xml:space="preserve">Specification </w:t>
            </w:r>
            <w:r>
              <w:rPr>
                <w:rFonts w:ascii="Arial" w:hAnsi="Arial" w:cs="Arial"/>
                <w:b/>
                <w:color w:val="000000"/>
                <w:sz w:val="24"/>
                <w:szCs w:val="24"/>
              </w:rPr>
              <w:t>–</w:t>
            </w:r>
            <w:r w:rsidRPr="00302A35">
              <w:rPr>
                <w:rFonts w:ascii="Arial" w:hAnsi="Arial" w:cs="Arial"/>
                <w:b/>
                <w:color w:val="000000"/>
                <w:sz w:val="24"/>
                <w:szCs w:val="24"/>
              </w:rPr>
              <w:t xml:space="preserve"> </w:t>
            </w:r>
            <w:r w:rsidR="00AF1CDA">
              <w:rPr>
                <w:rFonts w:ascii="Arial" w:hAnsi="Arial" w:cs="Arial"/>
                <w:b/>
                <w:sz w:val="22"/>
                <w:szCs w:val="22"/>
              </w:rPr>
              <w:t xml:space="preserve">Lecturer – </w:t>
            </w:r>
            <w:r w:rsidR="001B7287">
              <w:rPr>
                <w:rFonts w:ascii="Arial" w:hAnsi="Arial" w:cs="Arial"/>
                <w:b/>
                <w:sz w:val="22"/>
                <w:szCs w:val="22"/>
              </w:rPr>
              <w:t xml:space="preserve">Electrical </w:t>
            </w:r>
            <w:r w:rsidR="00AF1CDA">
              <w:rPr>
                <w:rFonts w:ascii="Arial" w:hAnsi="Arial" w:cs="Arial"/>
                <w:b/>
                <w:sz w:val="22"/>
                <w:szCs w:val="22"/>
              </w:rPr>
              <w:t xml:space="preserve"> </w:t>
            </w:r>
          </w:p>
          <w:p w:rsidR="001B7287" w:rsidRPr="00D47BF3" w:rsidRDefault="001B7287" w:rsidP="001B7287">
            <w:pPr>
              <w:autoSpaceDE w:val="0"/>
              <w:autoSpaceDN w:val="0"/>
              <w:adjustRightInd w:val="0"/>
              <w:rPr>
                <w:rFonts w:ascii="Arial" w:hAnsi="Arial" w:cs="Arial"/>
                <w:b/>
                <w:color w:val="000000"/>
                <w:sz w:val="24"/>
                <w:szCs w:val="24"/>
              </w:rPr>
            </w:pPr>
          </w:p>
        </w:tc>
      </w:tr>
    </w:tbl>
    <w:p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rsidTr="00037D1E">
        <w:trPr>
          <w:trHeight w:val="261"/>
        </w:trPr>
        <w:tc>
          <w:tcPr>
            <w:tcW w:w="6732" w:type="dxa"/>
            <w:shd w:val="clear" w:color="auto" w:fill="auto"/>
          </w:tcPr>
          <w:p w:rsidR="00C74F48" w:rsidRPr="00302A35" w:rsidRDefault="00C74F48" w:rsidP="00BB34FD">
            <w:pPr>
              <w:rPr>
                <w:rFonts w:ascii="Arial" w:eastAsia="Calibri" w:hAnsi="Arial" w:cs="Arial"/>
                <w:sz w:val="24"/>
                <w:szCs w:val="24"/>
              </w:rPr>
            </w:pPr>
          </w:p>
        </w:tc>
        <w:tc>
          <w:tcPr>
            <w:tcW w:w="1889" w:type="dxa"/>
            <w:shd w:val="clear" w:color="auto" w:fill="auto"/>
          </w:tcPr>
          <w:p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rsidTr="00BF5C86">
        <w:trPr>
          <w:trHeight w:val="275"/>
        </w:trPr>
        <w:tc>
          <w:tcPr>
            <w:tcW w:w="6732" w:type="dxa"/>
            <w:shd w:val="clear" w:color="auto" w:fill="D9D9D9" w:themeFill="background1" w:themeFillShade="D9"/>
          </w:tcPr>
          <w:p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rsidR="00C74F48" w:rsidRPr="00302A35" w:rsidRDefault="00C74F48" w:rsidP="00BB34FD">
            <w:pPr>
              <w:rPr>
                <w:rFonts w:ascii="Arial" w:eastAsia="Calibri" w:hAnsi="Arial" w:cs="Arial"/>
                <w:sz w:val="24"/>
                <w:szCs w:val="24"/>
              </w:rPr>
            </w:pPr>
          </w:p>
        </w:tc>
      </w:tr>
      <w:tr w:rsidR="00B83FB9" w:rsidRPr="00D35BB4" w:rsidTr="00037D1E">
        <w:trPr>
          <w:trHeight w:val="232"/>
        </w:trPr>
        <w:tc>
          <w:tcPr>
            <w:tcW w:w="6732" w:type="dxa"/>
            <w:shd w:val="clear" w:color="auto" w:fill="auto"/>
          </w:tcPr>
          <w:p w:rsidR="00B83FB9" w:rsidRPr="0012283A" w:rsidRDefault="00B61A7A" w:rsidP="001B7287">
            <w:pPr>
              <w:rPr>
                <w:rFonts w:ascii="Arial" w:eastAsia="Calibri" w:hAnsi="Arial" w:cs="Arial"/>
                <w:color w:val="000000"/>
                <w:sz w:val="20"/>
                <w:szCs w:val="24"/>
              </w:rPr>
            </w:pPr>
            <w:r>
              <w:rPr>
                <w:rFonts w:ascii="Arial" w:eastAsia="Calibri" w:hAnsi="Arial" w:cs="Arial"/>
                <w:color w:val="000000"/>
                <w:sz w:val="20"/>
                <w:szCs w:val="24"/>
              </w:rPr>
              <w:t xml:space="preserve">Educated to level 2 or equivalent in </w:t>
            </w:r>
            <w:r w:rsidR="001B7287">
              <w:rPr>
                <w:rFonts w:ascii="Arial" w:eastAsia="Calibri" w:hAnsi="Arial" w:cs="Arial"/>
                <w:color w:val="000000"/>
                <w:sz w:val="20"/>
                <w:szCs w:val="24"/>
              </w:rPr>
              <w:t xml:space="preserve">Electrical </w:t>
            </w:r>
          </w:p>
        </w:tc>
        <w:tc>
          <w:tcPr>
            <w:tcW w:w="1889"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Pr>
                <w:rFonts w:ascii="Arial" w:eastAsia="Calibri" w:hAnsi="Arial" w:cs="Arial"/>
                <w:color w:val="000000"/>
                <w:sz w:val="20"/>
                <w:szCs w:val="24"/>
              </w:rPr>
              <w:t xml:space="preserve">Educated to level 3 or equivalent in </w:t>
            </w:r>
            <w:r w:rsidR="001B7287">
              <w:rPr>
                <w:rFonts w:ascii="Arial" w:eastAsia="Calibri" w:hAnsi="Arial" w:cs="Arial"/>
                <w:color w:val="000000"/>
                <w:sz w:val="20"/>
                <w:szCs w:val="24"/>
              </w:rPr>
              <w:t xml:space="preserve">Electrical </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rsidR="00B61A7A" w:rsidRPr="0012283A" w:rsidRDefault="00B61A7A" w:rsidP="00FF57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Pr>
                <w:rFonts w:ascii="Arial" w:eastAsia="Calibri" w:hAnsi="Arial" w:cs="Arial"/>
                <w:color w:val="000000"/>
                <w:sz w:val="20"/>
                <w:szCs w:val="24"/>
              </w:rPr>
              <w:t>To hold an appropriate professional qualification or equivalent</w:t>
            </w:r>
          </w:p>
        </w:tc>
        <w:tc>
          <w:tcPr>
            <w:tcW w:w="1889" w:type="dxa"/>
            <w:shd w:val="clear" w:color="auto" w:fill="auto"/>
          </w:tcPr>
          <w:p w:rsidR="00B61A7A" w:rsidRPr="0012283A" w:rsidRDefault="00B61A7A" w:rsidP="00FF5776">
            <w:pPr>
              <w:rPr>
                <w:rFonts w:ascii="Arial" w:eastAsia="Calibri" w:hAnsi="Arial" w:cs="Arial"/>
                <w:sz w:val="20"/>
                <w:szCs w:val="24"/>
              </w:rPr>
            </w:pPr>
          </w:p>
        </w:tc>
        <w:tc>
          <w:tcPr>
            <w:tcW w:w="1643"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Pr>
                <w:rFonts w:ascii="Arial" w:eastAsia="Calibri" w:hAnsi="Arial" w:cs="Arial"/>
                <w:color w:val="000000"/>
                <w:sz w:val="20"/>
                <w:szCs w:val="24"/>
              </w:rPr>
              <w:t>To hold an MCs/MA or PhD in relevant subject area</w:t>
            </w:r>
          </w:p>
        </w:tc>
        <w:tc>
          <w:tcPr>
            <w:tcW w:w="1889" w:type="dxa"/>
            <w:shd w:val="clear" w:color="auto" w:fill="auto"/>
          </w:tcPr>
          <w:p w:rsidR="00B61A7A" w:rsidRPr="0012283A" w:rsidRDefault="00B61A7A" w:rsidP="00FF5776">
            <w:pPr>
              <w:rPr>
                <w:rFonts w:ascii="Arial" w:eastAsia="Calibri" w:hAnsi="Arial" w:cs="Arial"/>
                <w:sz w:val="20"/>
                <w:szCs w:val="24"/>
              </w:rPr>
            </w:pPr>
          </w:p>
        </w:tc>
        <w:tc>
          <w:tcPr>
            <w:tcW w:w="1643" w:type="dxa"/>
            <w:shd w:val="clear" w:color="auto" w:fill="auto"/>
          </w:tcPr>
          <w:p w:rsidR="00B61A7A" w:rsidRPr="0012283A" w:rsidRDefault="00B61A7A" w:rsidP="00FF57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To hold or be willing to work towards and achieve a Diploma in Teaching and Learning (Certificate in Education) or equivalent</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Pr>
                <w:rFonts w:ascii="Arial" w:eastAsia="Calibri" w:hAnsi="Arial" w:cs="Arial"/>
                <w:color w:val="000000"/>
                <w:sz w:val="20"/>
                <w:szCs w:val="24"/>
              </w:rPr>
              <w:t>Commitment of and evidence of CPD</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70B13" w:rsidP="00D90E76">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70B13"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70B13" w:rsidP="00D90E76">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70B13" w:rsidP="00D90E76">
            <w:pPr>
              <w:rPr>
                <w:rFonts w:ascii="Arial" w:eastAsia="Calibri" w:hAnsi="Arial" w:cs="Arial"/>
                <w:sz w:val="20"/>
                <w:szCs w:val="24"/>
              </w:rPr>
            </w:pPr>
            <w:r>
              <w:rPr>
                <w:rFonts w:ascii="Arial" w:eastAsia="Calibri" w:hAnsi="Arial" w:cs="Arial"/>
                <w:sz w:val="20"/>
                <w:szCs w:val="24"/>
              </w:rPr>
              <w:t>X</w:t>
            </w: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rsidR="00B61A7A" w:rsidRPr="00302A35" w:rsidRDefault="00B61A7A" w:rsidP="00BB34FD">
            <w:pPr>
              <w:rPr>
                <w:rFonts w:ascii="Arial" w:eastAsia="Calibri" w:hAnsi="Arial" w:cs="Arial"/>
                <w:b/>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b/>
                <w:sz w:val="24"/>
                <w:szCs w:val="24"/>
              </w:rPr>
            </w:pPr>
          </w:p>
        </w:tc>
      </w:tr>
      <w:tr w:rsidR="00B61A7A" w:rsidRPr="00D35BB4" w:rsidTr="00B83FB9">
        <w:trPr>
          <w:trHeight w:val="70"/>
        </w:trPr>
        <w:tc>
          <w:tcPr>
            <w:tcW w:w="6732" w:type="dxa"/>
            <w:shd w:val="clear" w:color="auto" w:fill="auto"/>
          </w:tcPr>
          <w:p w:rsidR="00B61A7A" w:rsidRPr="00826F5D" w:rsidRDefault="00B61A7A"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rsidR="00B61A7A" w:rsidRPr="0049594F" w:rsidRDefault="00B61A7A"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rsidR="00B61A7A" w:rsidRPr="0049594F" w:rsidRDefault="00B61A7A" w:rsidP="00D90E76">
            <w:pPr>
              <w:rPr>
                <w:rFonts w:ascii="Arial" w:eastAsia="Calibri" w:hAnsi="Arial" w:cs="Arial"/>
                <w:sz w:val="20"/>
              </w:rPr>
            </w:pPr>
          </w:p>
        </w:tc>
      </w:tr>
      <w:tr w:rsidR="00B61A7A" w:rsidRPr="00D35BB4" w:rsidTr="009830F9">
        <w:trPr>
          <w:trHeight w:val="70"/>
        </w:trPr>
        <w:tc>
          <w:tcPr>
            <w:tcW w:w="6732" w:type="dxa"/>
            <w:shd w:val="clear" w:color="auto" w:fill="auto"/>
          </w:tcPr>
          <w:p w:rsidR="00B61A7A" w:rsidRPr="00826F5D" w:rsidRDefault="00B61A7A"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Pr>
                <w:rFonts w:ascii="Arial" w:eastAsia="Calibri" w:hAnsi="Arial" w:cs="Arial"/>
                <w:color w:val="000000"/>
                <w:sz w:val="20"/>
                <w:szCs w:val="24"/>
              </w:rPr>
              <w:t xml:space="preserve"> Construction Industry</w:t>
            </w:r>
          </w:p>
        </w:tc>
        <w:tc>
          <w:tcPr>
            <w:tcW w:w="1889" w:type="dxa"/>
            <w:shd w:val="clear" w:color="auto" w:fill="auto"/>
          </w:tcPr>
          <w:p w:rsidR="00B61A7A" w:rsidRPr="0049594F" w:rsidRDefault="00B61A7A" w:rsidP="00D90E76">
            <w:pPr>
              <w:rPr>
                <w:rFonts w:ascii="Arial" w:eastAsia="Calibri" w:hAnsi="Arial" w:cs="Arial"/>
                <w:sz w:val="20"/>
              </w:rPr>
            </w:pPr>
          </w:p>
        </w:tc>
        <w:tc>
          <w:tcPr>
            <w:tcW w:w="1643" w:type="dxa"/>
            <w:shd w:val="clear" w:color="auto" w:fill="auto"/>
          </w:tcPr>
          <w:p w:rsidR="00B61A7A" w:rsidRPr="0049594F" w:rsidRDefault="00B61A7A" w:rsidP="00D90E76">
            <w:pPr>
              <w:rPr>
                <w:rFonts w:ascii="Arial" w:eastAsia="Calibri" w:hAnsi="Arial" w:cs="Arial"/>
                <w:sz w:val="20"/>
              </w:rPr>
            </w:pPr>
            <w:r w:rsidRPr="0049594F">
              <w:rPr>
                <w:rFonts w:ascii="Arial" w:eastAsia="Calibri" w:hAnsi="Arial" w:cs="Arial"/>
                <w:sz w:val="20"/>
              </w:rPr>
              <w:t>X</w:t>
            </w:r>
          </w:p>
        </w:tc>
      </w:tr>
      <w:tr w:rsidR="00B61A7A" w:rsidRPr="00D35BB4" w:rsidTr="00B83FB9">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rsidR="00B61A7A" w:rsidRPr="0049594F" w:rsidRDefault="00B61A7A"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rsidR="00B61A7A" w:rsidRPr="0049594F" w:rsidRDefault="00B61A7A" w:rsidP="00D90E76">
            <w:pPr>
              <w:rPr>
                <w:rFonts w:ascii="Arial" w:eastAsia="Calibri" w:hAnsi="Arial" w:cs="Arial"/>
                <w:sz w:val="20"/>
              </w:rPr>
            </w:pPr>
          </w:p>
        </w:tc>
      </w:tr>
      <w:tr w:rsidR="00B61A7A" w:rsidRPr="00D35BB4" w:rsidTr="00037D1E">
        <w:trPr>
          <w:trHeight w:val="246"/>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46"/>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Default="00B61A7A"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CD4292" w:rsidRDefault="00B61A7A"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rsidR="00B61A7A" w:rsidRPr="00302A35" w:rsidRDefault="00B61A7A" w:rsidP="00BB34FD">
            <w:pPr>
              <w:rPr>
                <w:rFonts w:ascii="Arial" w:eastAsia="Calibri" w:hAnsi="Arial" w:cs="Arial"/>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sz w:val="24"/>
                <w:szCs w:val="24"/>
              </w:rPr>
            </w:pPr>
          </w:p>
        </w:tc>
      </w:tr>
      <w:tr w:rsidR="00B61A7A" w:rsidRPr="00D35BB4" w:rsidTr="00037D1E">
        <w:trPr>
          <w:trHeight w:val="232"/>
        </w:trPr>
        <w:tc>
          <w:tcPr>
            <w:tcW w:w="6732" w:type="dxa"/>
            <w:shd w:val="clear" w:color="auto" w:fill="auto"/>
          </w:tcPr>
          <w:p w:rsidR="00B61A7A" w:rsidRPr="009B258E" w:rsidRDefault="00B61A7A"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rsidR="00B61A7A" w:rsidRPr="00436471" w:rsidRDefault="00B61A7A"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rsidR="00B61A7A" w:rsidRPr="00436471"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rsidR="00B61A7A" w:rsidRPr="00302A35" w:rsidRDefault="00B61A7A" w:rsidP="00BB34FD">
            <w:pPr>
              <w:rPr>
                <w:rFonts w:ascii="Arial" w:eastAsia="Calibri" w:hAnsi="Arial" w:cs="Arial"/>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sz w:val="24"/>
                <w:szCs w:val="24"/>
              </w:rPr>
            </w:pPr>
          </w:p>
        </w:tc>
      </w:tr>
      <w:tr w:rsidR="00B61A7A" w:rsidRPr="00D35BB4" w:rsidTr="00037D1E">
        <w:trPr>
          <w:trHeight w:val="261"/>
        </w:trPr>
        <w:tc>
          <w:tcPr>
            <w:tcW w:w="6732"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rsidR="00B61A7A" w:rsidRPr="00C74F48" w:rsidRDefault="00B61A7A"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r w:rsidR="00B61A7A" w:rsidRPr="00D35BB4" w:rsidTr="006302DE">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rsidR="00B61A7A" w:rsidRPr="00C74F48" w:rsidRDefault="00B61A7A"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r w:rsidR="00B61A7A" w:rsidRPr="00D35BB4" w:rsidTr="006302DE">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rsidR="00B61A7A" w:rsidRPr="00C74F48" w:rsidRDefault="00B61A7A"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bl>
    <w:p w:rsidR="00C61DEF" w:rsidRDefault="00C61DEF" w:rsidP="00C61DEF">
      <w:pPr>
        <w:rPr>
          <w:rFonts w:ascii="Arial" w:hAnsi="Arial" w:cs="Arial"/>
          <w:b/>
          <w:sz w:val="22"/>
          <w:szCs w:val="22"/>
        </w:rPr>
      </w:pPr>
    </w:p>
    <w:p w:rsidR="00C61DEF" w:rsidRPr="00BF5C86" w:rsidRDefault="00C61DEF" w:rsidP="00C61DEF">
      <w:pPr>
        <w:rPr>
          <w:rFonts w:ascii="Arial" w:hAnsi="Arial" w:cs="Arial"/>
          <w:b/>
          <w:sz w:val="20"/>
          <w:szCs w:val="22"/>
        </w:rPr>
      </w:pPr>
      <w:r w:rsidRPr="00BF5C86">
        <w:rPr>
          <w:rFonts w:ascii="Arial" w:hAnsi="Arial" w:cs="Arial"/>
          <w:b/>
          <w:sz w:val="20"/>
          <w:szCs w:val="22"/>
        </w:rPr>
        <w:t>NOTE;</w:t>
      </w:r>
    </w:p>
    <w:p w:rsidR="00C61DEF" w:rsidRPr="007D5D3D" w:rsidRDefault="00C61DEF" w:rsidP="007D5D3D">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at this time.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007D5D3D">
        <w:rPr>
          <w:rFonts w:ascii="Arial" w:hAnsi="Arial" w:cs="Arial"/>
          <w:sz w:val="18"/>
          <w:szCs w:val="22"/>
          <w:lang w:val="en"/>
        </w:rPr>
        <w:t>ebsite.</w:t>
      </w:r>
    </w:p>
    <w:p w:rsidR="002B3D9A" w:rsidRPr="00F004B1" w:rsidRDefault="002B3D9A" w:rsidP="00AC5A61">
      <w:pPr>
        <w:rPr>
          <w:rFonts w:ascii="Arial" w:hAnsi="Arial" w:cs="Arial"/>
          <w:sz w:val="22"/>
          <w:szCs w:val="22"/>
        </w:rPr>
      </w:pPr>
    </w:p>
    <w:sectPr w:rsidR="002B3D9A" w:rsidRPr="00F004B1" w:rsidSect="00FE29BB">
      <w:pgSz w:w="11907" w:h="16840"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DD30DBF"/>
    <w:multiLevelType w:val="multilevel"/>
    <w:tmpl w:val="1A70C40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5"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0"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0"/>
  </w:num>
  <w:num w:numId="2">
    <w:abstractNumId w:val="27"/>
  </w:num>
  <w:num w:numId="3">
    <w:abstractNumId w:val="44"/>
  </w:num>
  <w:num w:numId="4">
    <w:abstractNumId w:val="45"/>
  </w:num>
  <w:num w:numId="5">
    <w:abstractNumId w:val="42"/>
  </w:num>
  <w:num w:numId="6">
    <w:abstractNumId w:val="25"/>
  </w:num>
  <w:num w:numId="7">
    <w:abstractNumId w:val="13"/>
  </w:num>
  <w:num w:numId="8">
    <w:abstractNumId w:val="46"/>
  </w:num>
  <w:num w:numId="9">
    <w:abstractNumId w:val="8"/>
  </w:num>
  <w:num w:numId="10">
    <w:abstractNumId w:val="11"/>
  </w:num>
  <w:num w:numId="11">
    <w:abstractNumId w:val="48"/>
  </w:num>
  <w:num w:numId="12">
    <w:abstractNumId w:val="41"/>
  </w:num>
  <w:num w:numId="13">
    <w:abstractNumId w:val="9"/>
  </w:num>
  <w:num w:numId="14">
    <w:abstractNumId w:val="7"/>
  </w:num>
  <w:num w:numId="15">
    <w:abstractNumId w:val="30"/>
  </w:num>
  <w:num w:numId="16">
    <w:abstractNumId w:val="35"/>
  </w:num>
  <w:num w:numId="17">
    <w:abstractNumId w:val="1"/>
  </w:num>
  <w:num w:numId="18">
    <w:abstractNumId w:val="33"/>
  </w:num>
  <w:num w:numId="19">
    <w:abstractNumId w:val="39"/>
  </w:num>
  <w:num w:numId="20">
    <w:abstractNumId w:val="16"/>
  </w:num>
  <w:num w:numId="21">
    <w:abstractNumId w:val="36"/>
  </w:num>
  <w:num w:numId="22">
    <w:abstractNumId w:val="19"/>
  </w:num>
  <w:num w:numId="23">
    <w:abstractNumId w:val="5"/>
  </w:num>
  <w:num w:numId="24">
    <w:abstractNumId w:val="32"/>
  </w:num>
  <w:num w:numId="25">
    <w:abstractNumId w:val="0"/>
  </w:num>
  <w:num w:numId="26">
    <w:abstractNumId w:val="3"/>
  </w:num>
  <w:num w:numId="27">
    <w:abstractNumId w:val="6"/>
  </w:num>
  <w:num w:numId="28">
    <w:abstractNumId w:val="2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num>
  <w:num w:numId="32">
    <w:abstractNumId w:val="37"/>
  </w:num>
  <w:num w:numId="33">
    <w:abstractNumId w:val="4"/>
  </w:num>
  <w:num w:numId="34">
    <w:abstractNumId w:val="47"/>
  </w:num>
  <w:num w:numId="35">
    <w:abstractNumId w:val="34"/>
  </w:num>
  <w:num w:numId="36">
    <w:abstractNumId w:val="24"/>
  </w:num>
  <w:num w:numId="37">
    <w:abstractNumId w:val="43"/>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9"/>
  </w:num>
  <w:num w:numId="46">
    <w:abstractNumId w:val="15"/>
  </w:num>
  <w:num w:numId="47">
    <w:abstractNumId w:val="31"/>
  </w:num>
  <w:num w:numId="48">
    <w:abstractNumId w:val="12"/>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2B1E"/>
    <w:rsid w:val="00037D1E"/>
    <w:rsid w:val="000505D5"/>
    <w:rsid w:val="000529F0"/>
    <w:rsid w:val="000575F2"/>
    <w:rsid w:val="000644DF"/>
    <w:rsid w:val="00066234"/>
    <w:rsid w:val="00075D27"/>
    <w:rsid w:val="00080D18"/>
    <w:rsid w:val="0009225A"/>
    <w:rsid w:val="000924D1"/>
    <w:rsid w:val="000C420B"/>
    <w:rsid w:val="000D254E"/>
    <w:rsid w:val="000D428D"/>
    <w:rsid w:val="000D498A"/>
    <w:rsid w:val="001055A6"/>
    <w:rsid w:val="00110877"/>
    <w:rsid w:val="001377E2"/>
    <w:rsid w:val="00143AD2"/>
    <w:rsid w:val="00173DBA"/>
    <w:rsid w:val="00184D3C"/>
    <w:rsid w:val="00191C01"/>
    <w:rsid w:val="00192402"/>
    <w:rsid w:val="001A660F"/>
    <w:rsid w:val="001B5D20"/>
    <w:rsid w:val="001B7287"/>
    <w:rsid w:val="001B7C50"/>
    <w:rsid w:val="001D6C06"/>
    <w:rsid w:val="00202475"/>
    <w:rsid w:val="002256B6"/>
    <w:rsid w:val="00245ED9"/>
    <w:rsid w:val="002511DC"/>
    <w:rsid w:val="00251AC4"/>
    <w:rsid w:val="0027138D"/>
    <w:rsid w:val="00274DA6"/>
    <w:rsid w:val="002767E0"/>
    <w:rsid w:val="00281D4A"/>
    <w:rsid w:val="0028444F"/>
    <w:rsid w:val="0029129E"/>
    <w:rsid w:val="002961A8"/>
    <w:rsid w:val="002A0799"/>
    <w:rsid w:val="002B0A87"/>
    <w:rsid w:val="002B2D72"/>
    <w:rsid w:val="002B3D9A"/>
    <w:rsid w:val="002D6C8C"/>
    <w:rsid w:val="002E3AE9"/>
    <w:rsid w:val="00306478"/>
    <w:rsid w:val="003352F8"/>
    <w:rsid w:val="003574F8"/>
    <w:rsid w:val="00361C89"/>
    <w:rsid w:val="00385796"/>
    <w:rsid w:val="0039319A"/>
    <w:rsid w:val="003A4879"/>
    <w:rsid w:val="003B17C5"/>
    <w:rsid w:val="003E319D"/>
    <w:rsid w:val="003F302F"/>
    <w:rsid w:val="003F6A7C"/>
    <w:rsid w:val="003F6F1B"/>
    <w:rsid w:val="004029E5"/>
    <w:rsid w:val="00412ABB"/>
    <w:rsid w:val="004228B9"/>
    <w:rsid w:val="00447123"/>
    <w:rsid w:val="004475C7"/>
    <w:rsid w:val="0045406F"/>
    <w:rsid w:val="00455165"/>
    <w:rsid w:val="004944A3"/>
    <w:rsid w:val="004D09E5"/>
    <w:rsid w:val="004E0CCF"/>
    <w:rsid w:val="004E7153"/>
    <w:rsid w:val="004F2D5E"/>
    <w:rsid w:val="00507532"/>
    <w:rsid w:val="005116B7"/>
    <w:rsid w:val="00521972"/>
    <w:rsid w:val="00532426"/>
    <w:rsid w:val="00545980"/>
    <w:rsid w:val="00552D8F"/>
    <w:rsid w:val="0056623A"/>
    <w:rsid w:val="00572AF5"/>
    <w:rsid w:val="00590BF4"/>
    <w:rsid w:val="005C6C40"/>
    <w:rsid w:val="005C71DE"/>
    <w:rsid w:val="005D69C0"/>
    <w:rsid w:val="005D7C2D"/>
    <w:rsid w:val="005E1135"/>
    <w:rsid w:val="005E2068"/>
    <w:rsid w:val="005E327B"/>
    <w:rsid w:val="005E7534"/>
    <w:rsid w:val="005F5F77"/>
    <w:rsid w:val="00602222"/>
    <w:rsid w:val="006103CC"/>
    <w:rsid w:val="00621140"/>
    <w:rsid w:val="006245C7"/>
    <w:rsid w:val="00624D9C"/>
    <w:rsid w:val="006302DE"/>
    <w:rsid w:val="0063770B"/>
    <w:rsid w:val="00640442"/>
    <w:rsid w:val="00665A14"/>
    <w:rsid w:val="00677DDF"/>
    <w:rsid w:val="00681621"/>
    <w:rsid w:val="00682F5B"/>
    <w:rsid w:val="00685E32"/>
    <w:rsid w:val="006B7429"/>
    <w:rsid w:val="006C7087"/>
    <w:rsid w:val="006D475A"/>
    <w:rsid w:val="006E6762"/>
    <w:rsid w:val="006F105E"/>
    <w:rsid w:val="0070177F"/>
    <w:rsid w:val="00704FA9"/>
    <w:rsid w:val="00717901"/>
    <w:rsid w:val="00735592"/>
    <w:rsid w:val="00746C4B"/>
    <w:rsid w:val="007650C1"/>
    <w:rsid w:val="00767BD0"/>
    <w:rsid w:val="00780C56"/>
    <w:rsid w:val="00785F10"/>
    <w:rsid w:val="00790F3F"/>
    <w:rsid w:val="007955A1"/>
    <w:rsid w:val="007C4602"/>
    <w:rsid w:val="007D429F"/>
    <w:rsid w:val="007D5D3D"/>
    <w:rsid w:val="007E5E77"/>
    <w:rsid w:val="007E6C2D"/>
    <w:rsid w:val="007F6DB1"/>
    <w:rsid w:val="008062C4"/>
    <w:rsid w:val="0081735F"/>
    <w:rsid w:val="00832EAF"/>
    <w:rsid w:val="00854D01"/>
    <w:rsid w:val="00862DD8"/>
    <w:rsid w:val="0087444C"/>
    <w:rsid w:val="0088519E"/>
    <w:rsid w:val="008967CD"/>
    <w:rsid w:val="008A2D70"/>
    <w:rsid w:val="008B5CCB"/>
    <w:rsid w:val="008B7A91"/>
    <w:rsid w:val="008C2C93"/>
    <w:rsid w:val="008C309E"/>
    <w:rsid w:val="008C40A5"/>
    <w:rsid w:val="008F4F16"/>
    <w:rsid w:val="008F6A96"/>
    <w:rsid w:val="00931366"/>
    <w:rsid w:val="0093586A"/>
    <w:rsid w:val="0093708F"/>
    <w:rsid w:val="00945F98"/>
    <w:rsid w:val="009830F9"/>
    <w:rsid w:val="009C1856"/>
    <w:rsid w:val="009C4F52"/>
    <w:rsid w:val="009E0EF0"/>
    <w:rsid w:val="009E1E5A"/>
    <w:rsid w:val="00A007CC"/>
    <w:rsid w:val="00A0442C"/>
    <w:rsid w:val="00A12595"/>
    <w:rsid w:val="00A1420F"/>
    <w:rsid w:val="00A32CAC"/>
    <w:rsid w:val="00A373D6"/>
    <w:rsid w:val="00A41E0D"/>
    <w:rsid w:val="00A43FFA"/>
    <w:rsid w:val="00A45C4F"/>
    <w:rsid w:val="00A461B1"/>
    <w:rsid w:val="00A556A3"/>
    <w:rsid w:val="00A62041"/>
    <w:rsid w:val="00A8504C"/>
    <w:rsid w:val="00A91ADA"/>
    <w:rsid w:val="00AC5A61"/>
    <w:rsid w:val="00AD4284"/>
    <w:rsid w:val="00AE2A09"/>
    <w:rsid w:val="00AE3271"/>
    <w:rsid w:val="00AF1CDA"/>
    <w:rsid w:val="00B01BBB"/>
    <w:rsid w:val="00B02A8A"/>
    <w:rsid w:val="00B12A96"/>
    <w:rsid w:val="00B34B5F"/>
    <w:rsid w:val="00B61A7A"/>
    <w:rsid w:val="00B6490C"/>
    <w:rsid w:val="00B70B13"/>
    <w:rsid w:val="00B74E6A"/>
    <w:rsid w:val="00B83FB9"/>
    <w:rsid w:val="00BB3EDB"/>
    <w:rsid w:val="00BB4F0A"/>
    <w:rsid w:val="00BC788A"/>
    <w:rsid w:val="00BD0363"/>
    <w:rsid w:val="00BD3008"/>
    <w:rsid w:val="00BE6BBF"/>
    <w:rsid w:val="00BF2D2A"/>
    <w:rsid w:val="00BF5C86"/>
    <w:rsid w:val="00C05173"/>
    <w:rsid w:val="00C11858"/>
    <w:rsid w:val="00C22348"/>
    <w:rsid w:val="00C2657F"/>
    <w:rsid w:val="00C324D3"/>
    <w:rsid w:val="00C61DEF"/>
    <w:rsid w:val="00C74F48"/>
    <w:rsid w:val="00C87082"/>
    <w:rsid w:val="00C901FD"/>
    <w:rsid w:val="00CB7BB7"/>
    <w:rsid w:val="00CD26DE"/>
    <w:rsid w:val="00D35823"/>
    <w:rsid w:val="00D37744"/>
    <w:rsid w:val="00D55AC8"/>
    <w:rsid w:val="00D8179D"/>
    <w:rsid w:val="00D916CF"/>
    <w:rsid w:val="00DB499B"/>
    <w:rsid w:val="00DC4893"/>
    <w:rsid w:val="00DE34A9"/>
    <w:rsid w:val="00DE3D82"/>
    <w:rsid w:val="00DE790C"/>
    <w:rsid w:val="00DF5187"/>
    <w:rsid w:val="00DF72B4"/>
    <w:rsid w:val="00DF7FCE"/>
    <w:rsid w:val="00E25C3B"/>
    <w:rsid w:val="00E35276"/>
    <w:rsid w:val="00E46384"/>
    <w:rsid w:val="00E57421"/>
    <w:rsid w:val="00E60E80"/>
    <w:rsid w:val="00E64B21"/>
    <w:rsid w:val="00E80C31"/>
    <w:rsid w:val="00E80F08"/>
    <w:rsid w:val="00E91AF6"/>
    <w:rsid w:val="00EB48D2"/>
    <w:rsid w:val="00ED24BB"/>
    <w:rsid w:val="00ED2F38"/>
    <w:rsid w:val="00EE6115"/>
    <w:rsid w:val="00EF1F8B"/>
    <w:rsid w:val="00F004B1"/>
    <w:rsid w:val="00F0199C"/>
    <w:rsid w:val="00F20D90"/>
    <w:rsid w:val="00F236E0"/>
    <w:rsid w:val="00F35BD3"/>
    <w:rsid w:val="00F41AD4"/>
    <w:rsid w:val="00F42229"/>
    <w:rsid w:val="00F44E51"/>
    <w:rsid w:val="00F56277"/>
    <w:rsid w:val="00F65B53"/>
    <w:rsid w:val="00F727C6"/>
    <w:rsid w:val="00F9184C"/>
    <w:rsid w:val="00FA0C92"/>
    <w:rsid w:val="00FA43F0"/>
    <w:rsid w:val="00FA53D3"/>
    <w:rsid w:val="00FA7529"/>
    <w:rsid w:val="00FC3C54"/>
    <w:rsid w:val="00FD1D30"/>
    <w:rsid w:val="00FE29BB"/>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8ED52FE"/>
  <w15:docId w15:val="{4757910B-7CA8-4A8B-B06B-6B29B5F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2017-03-23T09:08:00Z</cp:lastPrinted>
  <dcterms:created xsi:type="dcterms:W3CDTF">2023-05-15T11:45:00Z</dcterms:created>
  <dcterms:modified xsi:type="dcterms:W3CDTF">2023-05-15T11:45:00Z</dcterms:modified>
</cp:coreProperties>
</file>