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D77CD3" w14:textId="77777777" w:rsidR="00677DDF" w:rsidRPr="00F004B1" w:rsidRDefault="00677DDF" w:rsidP="00AC5A61">
      <w:pPr>
        <w:jc w:val="center"/>
        <w:rPr>
          <w:rFonts w:ascii="Arial" w:hAnsi="Arial" w:cs="Arial"/>
          <w:b/>
          <w:sz w:val="22"/>
          <w:szCs w:val="22"/>
        </w:rPr>
      </w:pPr>
      <w:r w:rsidRPr="00F004B1">
        <w:rPr>
          <w:rFonts w:ascii="Arial" w:hAnsi="Arial" w:cs="Arial"/>
          <w:b/>
          <w:sz w:val="22"/>
          <w:szCs w:val="22"/>
        </w:rPr>
        <w:t>_______________________________________</w:t>
      </w:r>
      <w:r w:rsidR="00AC5A61" w:rsidRPr="00F004B1">
        <w:rPr>
          <w:rFonts w:ascii="Arial" w:hAnsi="Arial" w:cs="Arial"/>
          <w:b/>
          <w:sz w:val="22"/>
          <w:szCs w:val="22"/>
        </w:rPr>
        <w:t>_____________________________</w:t>
      </w:r>
    </w:p>
    <w:p w14:paraId="7CDC5369" w14:textId="77777777" w:rsidR="001B7C50" w:rsidRPr="00F004B1" w:rsidRDefault="001B7C50" w:rsidP="00AC5A61">
      <w:pPr>
        <w:jc w:val="center"/>
        <w:rPr>
          <w:rFonts w:ascii="Arial" w:hAnsi="Arial" w:cs="Arial"/>
          <w:b/>
          <w:sz w:val="22"/>
          <w:szCs w:val="22"/>
        </w:rPr>
      </w:pPr>
      <w:r w:rsidRPr="00F004B1">
        <w:rPr>
          <w:rFonts w:ascii="Arial" w:hAnsi="Arial" w:cs="Arial"/>
          <w:b/>
          <w:sz w:val="22"/>
          <w:szCs w:val="22"/>
        </w:rPr>
        <w:t>MOULTON COLLEGE – JOB DESCRIPTION</w:t>
      </w:r>
    </w:p>
    <w:p w14:paraId="2B78DC28" w14:textId="77777777" w:rsidR="001B7C50" w:rsidRPr="00F004B1" w:rsidRDefault="001B7C50" w:rsidP="00AC5A61">
      <w:pPr>
        <w:jc w:val="center"/>
        <w:rPr>
          <w:rFonts w:ascii="Arial" w:hAnsi="Arial" w:cs="Arial"/>
          <w:b/>
          <w:sz w:val="22"/>
          <w:szCs w:val="22"/>
        </w:rPr>
      </w:pPr>
      <w:r w:rsidRPr="00F004B1">
        <w:rPr>
          <w:rFonts w:ascii="Arial" w:hAnsi="Arial" w:cs="Arial"/>
          <w:b/>
          <w:sz w:val="22"/>
          <w:szCs w:val="22"/>
        </w:rPr>
        <w:t>_______________________________________</w:t>
      </w:r>
      <w:r w:rsidR="00AC5A61" w:rsidRPr="00F004B1">
        <w:rPr>
          <w:rFonts w:ascii="Arial" w:hAnsi="Arial" w:cs="Arial"/>
          <w:b/>
          <w:sz w:val="22"/>
          <w:szCs w:val="22"/>
        </w:rPr>
        <w:t>_____________________________</w:t>
      </w:r>
    </w:p>
    <w:p w14:paraId="56A2AB7E" w14:textId="77777777" w:rsidR="001B7C50" w:rsidRPr="00F004B1" w:rsidRDefault="001B7C50" w:rsidP="00AC5A61">
      <w:pPr>
        <w:rPr>
          <w:rFonts w:ascii="Arial" w:hAnsi="Arial" w:cs="Arial"/>
          <w:sz w:val="22"/>
          <w:szCs w:val="22"/>
        </w:rPr>
      </w:pPr>
    </w:p>
    <w:p w14:paraId="3999ED1F" w14:textId="72D6D6EB" w:rsidR="001859E0" w:rsidRPr="00F004B1" w:rsidRDefault="001859E0" w:rsidP="001859E0">
      <w:pPr>
        <w:rPr>
          <w:rFonts w:ascii="Arial" w:hAnsi="Arial" w:cs="Arial"/>
          <w:sz w:val="22"/>
          <w:szCs w:val="22"/>
        </w:rPr>
      </w:pPr>
      <w:r w:rsidRPr="00F004B1">
        <w:rPr>
          <w:rFonts w:ascii="Arial" w:hAnsi="Arial" w:cs="Arial"/>
          <w:b/>
          <w:sz w:val="22"/>
          <w:szCs w:val="22"/>
        </w:rPr>
        <w:t>Job Title:</w:t>
      </w:r>
      <w:r w:rsidRPr="00F004B1">
        <w:rPr>
          <w:rFonts w:ascii="Arial" w:hAnsi="Arial" w:cs="Arial"/>
          <w:sz w:val="22"/>
          <w:szCs w:val="22"/>
        </w:rPr>
        <w:tab/>
      </w:r>
      <w:r w:rsidRPr="00F004B1">
        <w:rPr>
          <w:rFonts w:ascii="Arial" w:hAnsi="Arial" w:cs="Arial"/>
          <w:sz w:val="22"/>
          <w:szCs w:val="22"/>
        </w:rPr>
        <w:tab/>
      </w:r>
      <w:r w:rsidR="00D45C77">
        <w:rPr>
          <w:rFonts w:ascii="Arial" w:hAnsi="Arial" w:cs="Arial"/>
          <w:sz w:val="22"/>
          <w:szCs w:val="22"/>
        </w:rPr>
        <w:t>Progress Coach</w:t>
      </w:r>
      <w:r w:rsidR="00FC634A">
        <w:rPr>
          <w:rFonts w:ascii="Arial" w:hAnsi="Arial" w:cs="Arial"/>
          <w:sz w:val="22"/>
          <w:szCs w:val="22"/>
        </w:rPr>
        <w:t xml:space="preserve"> - </w:t>
      </w:r>
      <w:r w:rsidR="00AF5F38">
        <w:rPr>
          <w:rFonts w:ascii="Arial" w:hAnsi="Arial" w:cs="Arial"/>
          <w:sz w:val="22"/>
          <w:szCs w:val="22"/>
        </w:rPr>
        <w:t>Construction</w:t>
      </w:r>
      <w:r w:rsidR="00F572AA" w:rsidRPr="00303EFE">
        <w:rPr>
          <w:rFonts w:ascii="Arial" w:hAnsi="Arial" w:cs="Arial"/>
          <w:color w:val="FF0000"/>
          <w:sz w:val="22"/>
          <w:szCs w:val="22"/>
        </w:rPr>
        <w:t xml:space="preserve"> </w:t>
      </w:r>
    </w:p>
    <w:p w14:paraId="612A8AC3" w14:textId="77777777" w:rsidR="001859E0" w:rsidRPr="00F004B1" w:rsidRDefault="001859E0" w:rsidP="001859E0">
      <w:pPr>
        <w:rPr>
          <w:rFonts w:ascii="Arial" w:hAnsi="Arial" w:cs="Arial"/>
          <w:b/>
          <w:sz w:val="22"/>
          <w:szCs w:val="22"/>
        </w:rPr>
      </w:pPr>
    </w:p>
    <w:p w14:paraId="381A4623" w14:textId="0F6F5EDE" w:rsidR="001859E0" w:rsidRPr="00F004B1" w:rsidRDefault="001859E0" w:rsidP="001859E0">
      <w:pPr>
        <w:rPr>
          <w:rFonts w:ascii="Arial" w:hAnsi="Arial" w:cs="Arial"/>
          <w:sz w:val="22"/>
          <w:szCs w:val="22"/>
        </w:rPr>
      </w:pPr>
      <w:r w:rsidRPr="00F004B1">
        <w:rPr>
          <w:rFonts w:ascii="Arial" w:hAnsi="Arial" w:cs="Arial"/>
          <w:b/>
          <w:sz w:val="22"/>
          <w:szCs w:val="22"/>
        </w:rPr>
        <w:t>Department:</w:t>
      </w:r>
      <w:r w:rsidRPr="00F004B1">
        <w:rPr>
          <w:rFonts w:ascii="Arial" w:hAnsi="Arial" w:cs="Arial"/>
          <w:sz w:val="22"/>
          <w:szCs w:val="22"/>
        </w:rPr>
        <w:tab/>
      </w:r>
      <w:r w:rsidRPr="00F004B1">
        <w:rPr>
          <w:rFonts w:ascii="Arial" w:hAnsi="Arial" w:cs="Arial"/>
          <w:sz w:val="22"/>
          <w:szCs w:val="22"/>
        </w:rPr>
        <w:tab/>
      </w:r>
      <w:r w:rsidR="00D45C77">
        <w:rPr>
          <w:rFonts w:ascii="Arial" w:hAnsi="Arial" w:cs="Arial"/>
          <w:sz w:val="22"/>
          <w:szCs w:val="22"/>
        </w:rPr>
        <w:t>Construction Trades and Heritage Skills</w:t>
      </w:r>
    </w:p>
    <w:p w14:paraId="63018ABF" w14:textId="77777777" w:rsidR="001859E0" w:rsidRPr="00F004B1" w:rsidRDefault="001859E0" w:rsidP="001859E0">
      <w:pPr>
        <w:rPr>
          <w:rFonts w:ascii="Arial" w:hAnsi="Arial" w:cs="Arial"/>
          <w:b/>
          <w:sz w:val="22"/>
          <w:szCs w:val="22"/>
        </w:rPr>
      </w:pPr>
    </w:p>
    <w:p w14:paraId="4D34C004" w14:textId="5260D3BE" w:rsidR="001859E0" w:rsidRPr="00F004B1" w:rsidRDefault="001859E0" w:rsidP="001859E0">
      <w:pPr>
        <w:ind w:left="2160" w:hanging="2160"/>
        <w:rPr>
          <w:rFonts w:ascii="Arial" w:hAnsi="Arial" w:cs="Arial"/>
          <w:sz w:val="22"/>
          <w:szCs w:val="22"/>
        </w:rPr>
      </w:pPr>
      <w:r w:rsidRPr="00F004B1">
        <w:rPr>
          <w:rFonts w:ascii="Arial" w:hAnsi="Arial" w:cs="Arial"/>
          <w:b/>
          <w:sz w:val="22"/>
          <w:szCs w:val="22"/>
        </w:rPr>
        <w:t>Hours:</w:t>
      </w:r>
      <w:r w:rsidRPr="00F004B1">
        <w:rPr>
          <w:rFonts w:ascii="Arial" w:hAnsi="Arial" w:cs="Arial"/>
          <w:b/>
          <w:sz w:val="22"/>
          <w:szCs w:val="22"/>
        </w:rPr>
        <w:tab/>
      </w:r>
      <w:r w:rsidR="009C5ACD" w:rsidRPr="009C5ACD">
        <w:rPr>
          <w:rFonts w:ascii="Arial" w:hAnsi="Arial" w:cs="Arial"/>
          <w:sz w:val="22"/>
          <w:szCs w:val="22"/>
        </w:rPr>
        <w:t>37</w:t>
      </w:r>
      <w:r w:rsidRPr="00F004B1">
        <w:rPr>
          <w:rFonts w:ascii="Arial" w:hAnsi="Arial" w:cs="Arial"/>
          <w:sz w:val="22"/>
          <w:szCs w:val="22"/>
        </w:rPr>
        <w:t xml:space="preserve"> hours per week. Weekend and evening working may be required when business needs demand.</w:t>
      </w:r>
    </w:p>
    <w:p w14:paraId="08FD8F70" w14:textId="77777777" w:rsidR="00303EFE" w:rsidRDefault="00303EFE" w:rsidP="001859E0">
      <w:pPr>
        <w:rPr>
          <w:rFonts w:ascii="Arial" w:hAnsi="Arial" w:cs="Arial"/>
          <w:b/>
          <w:sz w:val="22"/>
          <w:szCs w:val="22"/>
        </w:rPr>
      </w:pPr>
    </w:p>
    <w:p w14:paraId="0DD4CB9F" w14:textId="77777777" w:rsidR="00AF5F38" w:rsidRPr="00303EFE" w:rsidRDefault="001859E0" w:rsidP="00AF5F38">
      <w:pPr>
        <w:rPr>
          <w:rFonts w:ascii="Arial" w:hAnsi="Arial" w:cs="Arial"/>
          <w:color w:val="FF0000"/>
        </w:rPr>
      </w:pPr>
      <w:r w:rsidRPr="00F004B1">
        <w:rPr>
          <w:rFonts w:ascii="Arial" w:hAnsi="Arial" w:cs="Arial"/>
          <w:b/>
          <w:sz w:val="22"/>
          <w:szCs w:val="22"/>
        </w:rPr>
        <w:t>Responsible to:</w:t>
      </w:r>
      <w:r w:rsidRPr="00F004B1">
        <w:rPr>
          <w:rFonts w:ascii="Arial" w:hAnsi="Arial" w:cs="Arial"/>
          <w:sz w:val="22"/>
          <w:szCs w:val="22"/>
        </w:rPr>
        <w:tab/>
      </w:r>
      <w:r w:rsidR="00AF5F38" w:rsidRPr="00AF5F38">
        <w:rPr>
          <w:rFonts w:ascii="Arial" w:hAnsi="Arial" w:cs="Arial"/>
          <w:sz w:val="22"/>
          <w:szCs w:val="22"/>
        </w:rPr>
        <w:t>Deputy Head of Faculty – Construction, Trades &amp; Heritage</w:t>
      </w:r>
    </w:p>
    <w:p w14:paraId="6DA5674A" w14:textId="77777777" w:rsidR="001859E0" w:rsidRPr="00F004B1" w:rsidRDefault="001859E0" w:rsidP="001859E0">
      <w:pPr>
        <w:rPr>
          <w:rFonts w:ascii="Arial" w:hAnsi="Arial" w:cs="Arial"/>
          <w:sz w:val="22"/>
          <w:szCs w:val="22"/>
        </w:rPr>
      </w:pPr>
    </w:p>
    <w:p w14:paraId="7D787139" w14:textId="4E58CA55" w:rsidR="001859E0" w:rsidRPr="00F004B1" w:rsidRDefault="001859E0" w:rsidP="001859E0">
      <w:pPr>
        <w:rPr>
          <w:rFonts w:ascii="Arial" w:hAnsi="Arial" w:cs="Arial"/>
          <w:sz w:val="22"/>
          <w:szCs w:val="22"/>
        </w:rPr>
      </w:pPr>
      <w:r w:rsidRPr="00F004B1">
        <w:rPr>
          <w:rFonts w:ascii="Arial" w:hAnsi="Arial" w:cs="Arial"/>
          <w:b/>
          <w:sz w:val="22"/>
          <w:szCs w:val="22"/>
        </w:rPr>
        <w:t>Reports:</w:t>
      </w:r>
      <w:r w:rsidRPr="00F004B1">
        <w:rPr>
          <w:rFonts w:ascii="Arial" w:hAnsi="Arial" w:cs="Arial"/>
          <w:sz w:val="22"/>
          <w:szCs w:val="22"/>
        </w:rPr>
        <w:tab/>
      </w:r>
      <w:r w:rsidRPr="00F004B1">
        <w:rPr>
          <w:rFonts w:ascii="Arial" w:hAnsi="Arial" w:cs="Arial"/>
          <w:sz w:val="22"/>
          <w:szCs w:val="22"/>
        </w:rPr>
        <w:tab/>
      </w:r>
      <w:r w:rsidR="009C5ACD">
        <w:rPr>
          <w:rFonts w:ascii="Arial" w:hAnsi="Arial" w:cs="Arial"/>
          <w:sz w:val="22"/>
          <w:szCs w:val="22"/>
        </w:rPr>
        <w:t>N/</w:t>
      </w:r>
      <w:r w:rsidR="00AF5F38">
        <w:rPr>
          <w:rFonts w:ascii="Arial" w:hAnsi="Arial" w:cs="Arial"/>
          <w:sz w:val="22"/>
          <w:szCs w:val="22"/>
        </w:rPr>
        <w:t>A</w:t>
      </w:r>
    </w:p>
    <w:p w14:paraId="109C94EA" w14:textId="77777777" w:rsidR="001859E0" w:rsidRPr="00F004B1" w:rsidRDefault="001859E0" w:rsidP="001859E0">
      <w:pPr>
        <w:rPr>
          <w:rFonts w:ascii="Arial" w:hAnsi="Arial" w:cs="Arial"/>
          <w:sz w:val="22"/>
          <w:szCs w:val="22"/>
        </w:rPr>
      </w:pPr>
    </w:p>
    <w:p w14:paraId="62099C90" w14:textId="66327067" w:rsidR="001859E0" w:rsidRPr="00AF5F38" w:rsidRDefault="001859E0" w:rsidP="001859E0">
      <w:pPr>
        <w:rPr>
          <w:rFonts w:ascii="Arial" w:hAnsi="Arial" w:cs="Arial"/>
          <w:sz w:val="22"/>
          <w:szCs w:val="22"/>
        </w:rPr>
      </w:pPr>
      <w:r w:rsidRPr="00F004B1">
        <w:rPr>
          <w:rFonts w:ascii="Arial" w:hAnsi="Arial" w:cs="Arial"/>
          <w:b/>
          <w:sz w:val="22"/>
          <w:szCs w:val="22"/>
        </w:rPr>
        <w:t>Salary / Scale:</w:t>
      </w:r>
      <w:r w:rsidRPr="00F004B1">
        <w:rPr>
          <w:rFonts w:ascii="Arial" w:hAnsi="Arial" w:cs="Arial"/>
          <w:b/>
          <w:sz w:val="22"/>
          <w:szCs w:val="22"/>
        </w:rPr>
        <w:tab/>
      </w:r>
      <w:r w:rsidRPr="00AF5F38">
        <w:rPr>
          <w:rFonts w:ascii="Arial" w:hAnsi="Arial" w:cs="Arial"/>
          <w:sz w:val="22"/>
          <w:szCs w:val="22"/>
        </w:rPr>
        <w:t>Lecturer</w:t>
      </w:r>
      <w:r w:rsidR="009C5ACD" w:rsidRPr="00AF5F38">
        <w:rPr>
          <w:rStyle w:val="CommentReference"/>
          <w:lang w:val="x-none"/>
        </w:rPr>
        <w:t xml:space="preserve"> </w:t>
      </w:r>
      <w:r w:rsidR="003D56D7" w:rsidRPr="00AF5F38">
        <w:rPr>
          <w:rFonts w:ascii="Arial" w:hAnsi="Arial" w:cs="Arial"/>
          <w:sz w:val="22"/>
          <w:szCs w:val="22"/>
        </w:rPr>
        <w:t>Spi</w:t>
      </w:r>
      <w:r w:rsidRPr="00AF5F38">
        <w:rPr>
          <w:rFonts w:ascii="Arial" w:hAnsi="Arial" w:cs="Arial"/>
          <w:sz w:val="22"/>
          <w:szCs w:val="22"/>
        </w:rPr>
        <w:t xml:space="preserve">ne - Band </w:t>
      </w:r>
      <w:r w:rsidR="00FC634A" w:rsidRPr="00AF5F38">
        <w:rPr>
          <w:rFonts w:ascii="Arial" w:hAnsi="Arial" w:cs="Arial"/>
          <w:sz w:val="22"/>
          <w:szCs w:val="22"/>
        </w:rPr>
        <w:t>B</w:t>
      </w:r>
      <w:r w:rsidR="00AF5F38" w:rsidRPr="00AF5F38">
        <w:rPr>
          <w:rFonts w:ascii="Arial" w:hAnsi="Arial" w:cs="Arial"/>
          <w:sz w:val="22"/>
          <w:szCs w:val="22"/>
        </w:rPr>
        <w:t xml:space="preserve"> </w:t>
      </w:r>
      <w:r w:rsidR="00AF5F38" w:rsidRPr="00AF5F38">
        <w:rPr>
          <w:rFonts w:ascii="Arial" w:hAnsi="Arial" w:cs="Arial"/>
          <w:sz w:val="22"/>
          <w:szCs w:val="22"/>
        </w:rPr>
        <w:t>£34,492.00 - £41,140.00 per annum</w:t>
      </w:r>
    </w:p>
    <w:p w14:paraId="25C82C10" w14:textId="77777777" w:rsidR="001859E0" w:rsidRPr="00F004B1" w:rsidRDefault="001859E0" w:rsidP="001859E0">
      <w:pPr>
        <w:rPr>
          <w:rFonts w:ascii="Arial" w:hAnsi="Arial" w:cs="Arial"/>
          <w:sz w:val="22"/>
          <w:szCs w:val="22"/>
        </w:rPr>
      </w:pPr>
    </w:p>
    <w:p w14:paraId="0B4F1CEF" w14:textId="7D4D89CD" w:rsidR="001859E0" w:rsidRPr="00F004B1" w:rsidRDefault="001859E0" w:rsidP="001859E0">
      <w:pPr>
        <w:rPr>
          <w:rFonts w:ascii="Arial" w:hAnsi="Arial" w:cs="Arial"/>
          <w:sz w:val="22"/>
          <w:szCs w:val="22"/>
        </w:rPr>
      </w:pPr>
      <w:r w:rsidRPr="00F004B1">
        <w:rPr>
          <w:rFonts w:ascii="Arial" w:hAnsi="Arial" w:cs="Arial"/>
          <w:b/>
          <w:sz w:val="22"/>
          <w:szCs w:val="22"/>
        </w:rPr>
        <w:t>Date of Issue:</w:t>
      </w:r>
      <w:r w:rsidR="003D56D7">
        <w:rPr>
          <w:rFonts w:ascii="Arial" w:hAnsi="Arial" w:cs="Arial"/>
          <w:sz w:val="22"/>
          <w:szCs w:val="22"/>
        </w:rPr>
        <w:tab/>
      </w:r>
      <w:r w:rsidR="00D45C77" w:rsidRPr="00AF5F38">
        <w:rPr>
          <w:rFonts w:ascii="Arial" w:hAnsi="Arial" w:cs="Arial"/>
          <w:sz w:val="22"/>
          <w:szCs w:val="22"/>
        </w:rPr>
        <w:t>April 2026</w:t>
      </w:r>
    </w:p>
    <w:p w14:paraId="7515BC5C" w14:textId="77777777" w:rsidR="001B7C50" w:rsidRPr="00F004B1" w:rsidRDefault="001B7C50" w:rsidP="00AC5A61">
      <w:pPr>
        <w:rPr>
          <w:rFonts w:ascii="Arial" w:hAnsi="Arial" w:cs="Arial"/>
          <w:sz w:val="22"/>
          <w:szCs w:val="22"/>
        </w:rPr>
      </w:pPr>
    </w:p>
    <w:p w14:paraId="5DE816D2" w14:textId="77777777" w:rsidR="001B7C50" w:rsidRPr="00F004B1" w:rsidRDefault="001B7C50" w:rsidP="00AC5A61">
      <w:pPr>
        <w:rPr>
          <w:rFonts w:ascii="Arial" w:hAnsi="Arial" w:cs="Arial"/>
          <w:sz w:val="22"/>
          <w:szCs w:val="22"/>
        </w:rPr>
      </w:pPr>
      <w:r w:rsidRPr="00F004B1">
        <w:rPr>
          <w:rFonts w:ascii="Arial" w:hAnsi="Arial" w:cs="Arial"/>
          <w:b/>
          <w:sz w:val="22"/>
          <w:szCs w:val="22"/>
        </w:rPr>
        <w:t>Organisation Chart:</w:t>
      </w:r>
      <w:r w:rsidR="00BB3EDB" w:rsidRPr="00F004B1">
        <w:rPr>
          <w:rFonts w:ascii="Arial" w:hAnsi="Arial" w:cs="Arial"/>
          <w:sz w:val="22"/>
          <w:szCs w:val="22"/>
        </w:rPr>
        <w:t xml:space="preserve"> </w:t>
      </w:r>
    </w:p>
    <w:p w14:paraId="2BC06ACE" w14:textId="77777777" w:rsidR="00CC4DAD" w:rsidRDefault="00330A54" w:rsidP="00AC5A61">
      <w:pPr>
        <w:rPr>
          <w:rFonts w:ascii="Arial" w:hAnsi="Arial" w:cs="Arial"/>
          <w:sz w:val="22"/>
          <w:szCs w:val="22"/>
        </w:rPr>
      </w:pPr>
      <w:r>
        <w:rPr>
          <w:rFonts w:ascii="Arial" w:hAnsi="Arial" w:cs="Arial"/>
          <w:noProof/>
          <w:sz w:val="22"/>
          <w:szCs w:val="22"/>
          <w:lang w:eastAsia="en-GB"/>
        </w:rPr>
        <mc:AlternateContent>
          <mc:Choice Requires="wpg">
            <w:drawing>
              <wp:anchor distT="0" distB="0" distL="114300" distR="114300" simplePos="0" relativeHeight="251663360" behindDoc="0" locked="0" layoutInCell="1" allowOverlap="1" wp14:anchorId="5E5D5ACE" wp14:editId="6E311B0E">
                <wp:simplePos x="0" y="0"/>
                <wp:positionH relativeFrom="column">
                  <wp:posOffset>1417054</wp:posOffset>
                </wp:positionH>
                <wp:positionV relativeFrom="paragraph">
                  <wp:posOffset>139080</wp:posOffset>
                </wp:positionV>
                <wp:extent cx="2432649" cy="1541721"/>
                <wp:effectExtent l="0" t="0" r="25400" b="20955"/>
                <wp:wrapNone/>
                <wp:docPr id="7" name="Group 7"/>
                <wp:cNvGraphicFramePr/>
                <a:graphic xmlns:a="http://schemas.openxmlformats.org/drawingml/2006/main">
                  <a:graphicData uri="http://schemas.microsoft.com/office/word/2010/wordprocessingGroup">
                    <wpg:wgp>
                      <wpg:cNvGrpSpPr/>
                      <wpg:grpSpPr>
                        <a:xfrm>
                          <a:off x="0" y="0"/>
                          <a:ext cx="2432649" cy="1541721"/>
                          <a:chOff x="-1" y="0"/>
                          <a:chExt cx="2432649" cy="1541721"/>
                        </a:xfrm>
                      </wpg:grpSpPr>
                      <wps:wsp>
                        <wps:cNvPr id="1" name="Text Box 2"/>
                        <wps:cNvSpPr txBox="1">
                          <a:spLocks noChangeArrowheads="1"/>
                        </wps:cNvSpPr>
                        <wps:spPr bwMode="auto">
                          <a:xfrm>
                            <a:off x="4331" y="0"/>
                            <a:ext cx="2367933" cy="422274"/>
                          </a:xfrm>
                          <a:prstGeom prst="rect">
                            <a:avLst/>
                          </a:prstGeom>
                          <a:solidFill>
                            <a:srgbClr val="FFFFFF"/>
                          </a:solidFill>
                          <a:ln w="9525">
                            <a:solidFill>
                              <a:srgbClr val="000000"/>
                            </a:solidFill>
                            <a:miter lim="800000"/>
                            <a:headEnd/>
                            <a:tailEnd/>
                          </a:ln>
                        </wps:spPr>
                        <wps:txbx>
                          <w:txbxContent>
                            <w:p w14:paraId="05EBE62D" w14:textId="45321E55" w:rsidR="00CC4DAD" w:rsidRPr="00AF5F38" w:rsidRDefault="00AF5F38" w:rsidP="00302A35">
                              <w:pPr>
                                <w:jc w:val="center"/>
                                <w:rPr>
                                  <w:rFonts w:ascii="Arial" w:hAnsi="Arial" w:cs="Arial"/>
                                </w:rPr>
                              </w:pPr>
                              <w:r w:rsidRPr="00AF5F38">
                                <w:rPr>
                                  <w:rFonts w:ascii="Arial" w:hAnsi="Arial" w:cs="Arial"/>
                                  <w:sz w:val="22"/>
                                  <w:szCs w:val="22"/>
                                </w:rPr>
                                <w:t>Head of Faculty – Construction, Trades &amp; Heritage</w:t>
                              </w:r>
                            </w:p>
                          </w:txbxContent>
                        </wps:txbx>
                        <wps:bodyPr rot="0" vert="horz" wrap="square" lIns="91440" tIns="45720" rIns="91440" bIns="45720" anchor="t" anchorCtr="0">
                          <a:noAutofit/>
                        </wps:bodyPr>
                      </wps:wsp>
                      <wps:wsp>
                        <wps:cNvPr id="2" name="Text Box 2"/>
                        <wps:cNvSpPr txBox="1">
                          <a:spLocks noChangeArrowheads="1"/>
                        </wps:cNvSpPr>
                        <wps:spPr bwMode="auto">
                          <a:xfrm>
                            <a:off x="405769" y="1155170"/>
                            <a:ext cx="1619250" cy="386551"/>
                          </a:xfrm>
                          <a:prstGeom prst="rect">
                            <a:avLst/>
                          </a:prstGeom>
                          <a:solidFill>
                            <a:srgbClr val="FFFFFF"/>
                          </a:solidFill>
                          <a:ln w="9525">
                            <a:solidFill>
                              <a:srgbClr val="000000"/>
                            </a:solidFill>
                            <a:miter lim="800000"/>
                            <a:headEnd/>
                            <a:tailEnd/>
                          </a:ln>
                        </wps:spPr>
                        <wps:txbx>
                          <w:txbxContent>
                            <w:p w14:paraId="3A44F324" w14:textId="6DAA72BC" w:rsidR="00CC4DAD" w:rsidRPr="00303EFE" w:rsidRDefault="00AF5F38" w:rsidP="00302A35">
                              <w:pPr>
                                <w:jc w:val="center"/>
                                <w:rPr>
                                  <w:rFonts w:ascii="Arial" w:hAnsi="Arial" w:cs="Arial"/>
                                  <w:color w:val="FF0000"/>
                                  <w:sz w:val="22"/>
                                </w:rPr>
                              </w:pPr>
                              <w:r>
                                <w:rPr>
                                  <w:rFonts w:ascii="Arial" w:hAnsi="Arial" w:cs="Arial"/>
                                  <w:sz w:val="22"/>
                                  <w:szCs w:val="22"/>
                                </w:rPr>
                                <w:t>Progress Coach - Construction</w:t>
                              </w:r>
                            </w:p>
                          </w:txbxContent>
                        </wps:txbx>
                        <wps:bodyPr rot="0" vert="horz" wrap="square" lIns="91440" tIns="45720" rIns="91440" bIns="45720" anchor="t" anchorCtr="0">
                          <a:noAutofit/>
                        </wps:bodyPr>
                      </wps:wsp>
                      <wps:wsp>
                        <wps:cNvPr id="5" name="Text Box 5"/>
                        <wps:cNvSpPr txBox="1">
                          <a:spLocks noChangeArrowheads="1"/>
                        </wps:cNvSpPr>
                        <wps:spPr bwMode="auto">
                          <a:xfrm>
                            <a:off x="-1" y="580499"/>
                            <a:ext cx="2432649" cy="420165"/>
                          </a:xfrm>
                          <a:prstGeom prst="rect">
                            <a:avLst/>
                          </a:prstGeom>
                          <a:solidFill>
                            <a:srgbClr val="FFFFFF"/>
                          </a:solidFill>
                          <a:ln w="9525">
                            <a:solidFill>
                              <a:srgbClr val="000000"/>
                            </a:solidFill>
                            <a:miter lim="800000"/>
                            <a:headEnd/>
                            <a:tailEnd/>
                          </a:ln>
                        </wps:spPr>
                        <wps:txbx>
                          <w:txbxContent>
                            <w:p w14:paraId="55EF3C6E" w14:textId="4DCFD4CF" w:rsidR="00AF5F38" w:rsidRPr="00AF5F38" w:rsidRDefault="00AF5F38" w:rsidP="00AF5F38">
                              <w:pPr>
                                <w:jc w:val="center"/>
                                <w:rPr>
                                  <w:rFonts w:ascii="Arial" w:hAnsi="Arial" w:cs="Arial"/>
                                </w:rPr>
                              </w:pPr>
                              <w:r w:rsidRPr="00AF5F38">
                                <w:rPr>
                                  <w:rFonts w:ascii="Arial" w:hAnsi="Arial" w:cs="Arial"/>
                                  <w:sz w:val="22"/>
                                  <w:szCs w:val="22"/>
                                </w:rPr>
                                <w:t xml:space="preserve">Deputy </w:t>
                              </w:r>
                              <w:r w:rsidRPr="00AF5F38">
                                <w:rPr>
                                  <w:rFonts w:ascii="Arial" w:hAnsi="Arial" w:cs="Arial"/>
                                  <w:sz w:val="22"/>
                                  <w:szCs w:val="22"/>
                                </w:rPr>
                                <w:t>Head of Faculty – Construction, Trades &amp; Heritage</w:t>
                              </w:r>
                            </w:p>
                            <w:p w14:paraId="173000D8" w14:textId="74AAC25C" w:rsidR="00330A54" w:rsidRPr="00303EFE" w:rsidRDefault="00330A54" w:rsidP="00330A54">
                              <w:pPr>
                                <w:jc w:val="center"/>
                                <w:rPr>
                                  <w:rFonts w:ascii="Arial" w:hAnsi="Arial" w:cs="Arial"/>
                                  <w:color w:val="FF0000"/>
                                  <w:sz w:val="22"/>
                                </w:rPr>
                              </w:pPr>
                            </w:p>
                          </w:txbxContent>
                        </wps:txbx>
                        <wps:bodyPr rot="0" vert="horz" wrap="square" lIns="91440" tIns="45720" rIns="91440" bIns="45720" anchor="t" anchorCtr="0">
                          <a:noAutofit/>
                        </wps:bodyPr>
                      </wps:wsp>
                    </wpg:wgp>
                  </a:graphicData>
                </a:graphic>
                <wp14:sizeRelH relativeFrom="margin">
                  <wp14:pctWidth>0</wp14:pctWidth>
                </wp14:sizeRelH>
                <wp14:sizeRelV relativeFrom="margin">
                  <wp14:pctHeight>0</wp14:pctHeight>
                </wp14:sizeRelV>
              </wp:anchor>
            </w:drawing>
          </mc:Choice>
          <mc:Fallback>
            <w:pict>
              <v:group w14:anchorId="5E5D5ACE" id="Group 7" o:spid="_x0000_s1026" style="position:absolute;margin-left:111.6pt;margin-top:10.95pt;width:191.55pt;height:121.4pt;z-index:251663360;mso-width-relative:margin;mso-height-relative:margin" coordorigin="" coordsize="24326,1541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">
                <v:shapetype id="_x0000_t202" coordsize="21600,21600" o:spt="202" path="m,l,21600r21600,l21600,xe">
                  <v:stroke joinstyle="miter"/>
                  <v:path gradientshapeok="t" o:connecttype="rect"/>
                </v:shapetype>
                <v:shape id="Text Box 2" o:spid="_x0000_s1027" type="#_x0000_t202" style="position:absolute;left:43;width:23679;height:422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">
                  <v:textbox>
                    <w:txbxContent>
                      <w:p w14:paraId="05EBE62D" w14:textId="45321E55" w:rsidR="00CC4DAD" w:rsidRPr="00AF5F38" w:rsidRDefault="00AF5F38" w:rsidP="00302A35">
                        <w:pPr>
                          <w:jc w:val="center"/>
                          <w:rPr>
                            <w:rFonts w:ascii="Arial" w:hAnsi="Arial" w:cs="Arial"/>
                          </w:rPr>
                        </w:pPr>
                        <w:r w:rsidRPr="00AF5F38">
                          <w:rPr>
                            <w:rFonts w:ascii="Arial" w:hAnsi="Arial" w:cs="Arial"/>
                            <w:sz w:val="22"/>
                            <w:szCs w:val="22"/>
                          </w:rPr>
                          <w:t>Head of Faculty – Construction, Trades &amp; Heritage</w:t>
                        </w:r>
                      </w:p>
                    </w:txbxContent>
                  </v:textbox>
                </v:shape>
                <v:shape id="Text Box 2" o:spid="_x0000_s1028" type="#_x0000_t202" style="position:absolute;left:4057;top:11551;width:16193;height:386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">
                  <v:textbox>
                    <w:txbxContent>
                      <w:p w14:paraId="3A44F324" w14:textId="6DAA72BC" w:rsidR="00CC4DAD" w:rsidRPr="00303EFE" w:rsidRDefault="00AF5F38" w:rsidP="00302A35">
                        <w:pPr>
                          <w:jc w:val="center"/>
                          <w:rPr>
                            <w:rFonts w:ascii="Arial" w:hAnsi="Arial" w:cs="Arial"/>
                            <w:color w:val="FF0000"/>
                            <w:sz w:val="22"/>
                          </w:rPr>
                        </w:pPr>
                        <w:r>
                          <w:rPr>
                            <w:rFonts w:ascii="Arial" w:hAnsi="Arial" w:cs="Arial"/>
                            <w:sz w:val="22"/>
                            <w:szCs w:val="22"/>
                          </w:rPr>
                          <w:t>Progress Coach - Construction</w:t>
                        </w:r>
                      </w:p>
                    </w:txbxContent>
                  </v:textbox>
                </v:shape>
                <v:shape id="Text Box 5" o:spid="_x0000_s1029" type="#_x0000_t202" style="position:absolute;top:5804;width:24326;height:420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">
                  <v:textbox>
                    <w:txbxContent>
                      <w:p w14:paraId="55EF3C6E" w14:textId="4DCFD4CF" w:rsidR="00AF5F38" w:rsidRPr="00AF5F38" w:rsidRDefault="00AF5F38" w:rsidP="00AF5F38">
                        <w:pPr>
                          <w:jc w:val="center"/>
                          <w:rPr>
                            <w:rFonts w:ascii="Arial" w:hAnsi="Arial" w:cs="Arial"/>
                          </w:rPr>
                        </w:pPr>
                        <w:r w:rsidRPr="00AF5F38">
                          <w:rPr>
                            <w:rFonts w:ascii="Arial" w:hAnsi="Arial" w:cs="Arial"/>
                            <w:sz w:val="22"/>
                            <w:szCs w:val="22"/>
                          </w:rPr>
                          <w:t xml:space="preserve">Deputy </w:t>
                        </w:r>
                        <w:r w:rsidRPr="00AF5F38">
                          <w:rPr>
                            <w:rFonts w:ascii="Arial" w:hAnsi="Arial" w:cs="Arial"/>
                            <w:sz w:val="22"/>
                            <w:szCs w:val="22"/>
                          </w:rPr>
                          <w:t>Head of Faculty – Construction, Trades &amp; Heritage</w:t>
                        </w:r>
                      </w:p>
                      <w:p w14:paraId="173000D8" w14:textId="74AAC25C" w:rsidR="00330A54" w:rsidRPr="00303EFE" w:rsidRDefault="00330A54" w:rsidP="00330A54">
                        <w:pPr>
                          <w:jc w:val="center"/>
                          <w:rPr>
                            <w:rFonts w:ascii="Arial" w:hAnsi="Arial" w:cs="Arial"/>
                            <w:color w:val="FF0000"/>
                            <w:sz w:val="22"/>
                          </w:rPr>
                        </w:pPr>
                      </w:p>
                    </w:txbxContent>
                  </v:textbox>
                </v:shape>
              </v:group>
            </w:pict>
          </mc:Fallback>
        </mc:AlternateContent>
      </w:r>
    </w:p>
    <w:p w14:paraId="0FCE25A0" w14:textId="77777777" w:rsidR="00CC4DAD" w:rsidRDefault="00CC4DAD" w:rsidP="00AC5A61">
      <w:pPr>
        <w:rPr>
          <w:rFonts w:ascii="Arial" w:hAnsi="Arial" w:cs="Arial"/>
          <w:sz w:val="22"/>
          <w:szCs w:val="22"/>
        </w:rPr>
      </w:pPr>
    </w:p>
    <w:p w14:paraId="728614DB" w14:textId="77777777" w:rsidR="00CC4DAD" w:rsidRDefault="00CC4DAD" w:rsidP="00AC5A61">
      <w:pPr>
        <w:rPr>
          <w:rFonts w:ascii="Arial" w:hAnsi="Arial" w:cs="Arial"/>
          <w:sz w:val="22"/>
          <w:szCs w:val="22"/>
        </w:rPr>
      </w:pPr>
    </w:p>
    <w:p w14:paraId="1CDB1C6F" w14:textId="39C8F086" w:rsidR="00CC4DAD" w:rsidRDefault="00AF5F38" w:rsidP="00AC5A61">
      <w:pPr>
        <w:rPr>
          <w:rFonts w:ascii="Arial" w:hAnsi="Arial" w:cs="Arial"/>
          <w:sz w:val="22"/>
          <w:szCs w:val="22"/>
        </w:rPr>
      </w:pPr>
      <w:r>
        <w:rPr>
          <w:rFonts w:ascii="Arial" w:hAnsi="Arial" w:cs="Arial"/>
          <w:noProof/>
          <w:sz w:val="22"/>
          <w:szCs w:val="22"/>
        </w:rPr>
        <mc:AlternateContent>
          <mc:Choice Requires="wps">
            <w:drawing>
              <wp:anchor distT="0" distB="0" distL="114300" distR="114300" simplePos="0" relativeHeight="251664384" behindDoc="0" locked="0" layoutInCell="1" allowOverlap="1" wp14:anchorId="6CC01706" wp14:editId="33A1B287">
                <wp:simplePos x="0" y="0"/>
                <wp:positionH relativeFrom="column">
                  <wp:posOffset>2634219</wp:posOffset>
                </wp:positionH>
                <wp:positionV relativeFrom="paragraph">
                  <wp:posOffset>88944</wp:posOffset>
                </wp:positionV>
                <wp:extent cx="0" cy="163935"/>
                <wp:effectExtent l="0" t="0" r="38100" b="26670"/>
                <wp:wrapNone/>
                <wp:docPr id="1679193400" name="Straight Connector 6"/>
                <wp:cNvGraphicFramePr/>
                <a:graphic xmlns:a="http://schemas.openxmlformats.org/drawingml/2006/main">
                  <a:graphicData uri="http://schemas.microsoft.com/office/word/2010/wordprocessingShape">
                    <wps:wsp>
                      <wps:cNvCnPr/>
                      <wps:spPr>
                        <a:xfrm>
                          <a:off x="0" y="0"/>
                          <a:ext cx="0" cy="163935"/>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3622C324" id="Straight Connector 6" o:spid="_x0000_s1026" style="position:absolute;z-index:251664384;visibility:visible;mso-wrap-style:square;mso-wrap-distance-left:9pt;mso-wrap-distance-top:0;mso-wrap-distance-right:9pt;mso-wrap-distance-bottom:0;mso-position-horizontal:absolute;mso-position-horizontal-relative:text;mso-position-vertical:absolute;mso-position-vertical-relative:text" from="207.4pt,7pt" to="207.4pt,19.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" strokecolor="black [3040]"/>
            </w:pict>
          </mc:Fallback>
        </mc:AlternateContent>
      </w:r>
    </w:p>
    <w:p w14:paraId="1CDE8001" w14:textId="77777777" w:rsidR="00CC4DAD" w:rsidRDefault="00CC4DAD" w:rsidP="00AC5A61">
      <w:pPr>
        <w:rPr>
          <w:rFonts w:ascii="Arial" w:hAnsi="Arial" w:cs="Arial"/>
          <w:sz w:val="22"/>
          <w:szCs w:val="22"/>
        </w:rPr>
      </w:pPr>
    </w:p>
    <w:p w14:paraId="1EE16A40" w14:textId="77777777" w:rsidR="00CC4DAD" w:rsidRDefault="00CC4DAD" w:rsidP="00AC5A61">
      <w:pPr>
        <w:rPr>
          <w:rFonts w:ascii="Arial" w:hAnsi="Arial" w:cs="Arial"/>
          <w:sz w:val="22"/>
          <w:szCs w:val="22"/>
        </w:rPr>
      </w:pPr>
    </w:p>
    <w:p w14:paraId="48B5E274" w14:textId="77777777" w:rsidR="00CC4DAD" w:rsidRDefault="00CC4DAD" w:rsidP="00AC5A61">
      <w:pPr>
        <w:rPr>
          <w:rFonts w:ascii="Arial" w:hAnsi="Arial" w:cs="Arial"/>
          <w:sz w:val="22"/>
          <w:szCs w:val="22"/>
        </w:rPr>
      </w:pPr>
    </w:p>
    <w:p w14:paraId="04BD67BE" w14:textId="36794FD7" w:rsidR="001B7C50" w:rsidRPr="00F004B1" w:rsidRDefault="00AF5F38" w:rsidP="00AC5A61">
      <w:pPr>
        <w:rPr>
          <w:rFonts w:ascii="Arial" w:hAnsi="Arial" w:cs="Arial"/>
          <w:sz w:val="22"/>
          <w:szCs w:val="22"/>
        </w:rPr>
      </w:pPr>
      <w:r>
        <w:rPr>
          <w:rFonts w:ascii="Arial" w:hAnsi="Arial" w:cs="Arial"/>
          <w:noProof/>
          <w:sz w:val="22"/>
          <w:szCs w:val="22"/>
        </w:rPr>
        <mc:AlternateContent>
          <mc:Choice Requires="wps">
            <w:drawing>
              <wp:anchor distT="0" distB="0" distL="114300" distR="114300" simplePos="0" relativeHeight="251666432" behindDoc="0" locked="0" layoutInCell="1" allowOverlap="1" wp14:anchorId="2CBB02D0" wp14:editId="48E1FF64">
                <wp:simplePos x="0" y="0"/>
                <wp:positionH relativeFrom="column">
                  <wp:posOffset>2648138</wp:posOffset>
                </wp:positionH>
                <wp:positionV relativeFrom="paragraph">
                  <wp:posOffset>6746</wp:posOffset>
                </wp:positionV>
                <wp:extent cx="0" cy="163935"/>
                <wp:effectExtent l="0" t="0" r="38100" b="26670"/>
                <wp:wrapNone/>
                <wp:docPr id="135741188" name="Straight Connector 6"/>
                <wp:cNvGraphicFramePr/>
                <a:graphic xmlns:a="http://schemas.openxmlformats.org/drawingml/2006/main">
                  <a:graphicData uri="http://schemas.microsoft.com/office/word/2010/wordprocessingShape">
                    <wps:wsp>
                      <wps:cNvCnPr/>
                      <wps:spPr>
                        <a:xfrm>
                          <a:off x="0" y="0"/>
                          <a:ext cx="0" cy="163935"/>
                        </a:xfrm>
                        <a:prstGeom prst="line">
                          <a:avLst/>
                        </a:prstGeom>
                        <a:noFill/>
                        <a:ln w="9525" cap="flat" cmpd="sng" algn="ctr">
                          <a:solidFill>
                            <a:sysClr val="windowText" lastClr="000000">
                              <a:shade val="95000"/>
                              <a:satMod val="105000"/>
                            </a:sysClr>
                          </a:solidFill>
                          <a:prstDash val="solid"/>
                        </a:ln>
                        <a:effectLst/>
                      </wps:spPr>
                      <wps:bodyPr/>
                    </wps:wsp>
                  </a:graphicData>
                </a:graphic>
              </wp:anchor>
            </w:drawing>
          </mc:Choice>
          <mc:Fallback>
            <w:pict>
              <v:line w14:anchorId="5A262A1B" id="Straight Connector 6" o:spid="_x0000_s1026" style="position:absolute;z-index:251666432;visibility:visible;mso-wrap-style:square;mso-wrap-distance-left:9pt;mso-wrap-distance-top:0;mso-wrap-distance-right:9pt;mso-wrap-distance-bottom:0;mso-position-horizontal:absolute;mso-position-horizontal-relative:text;mso-position-vertical:absolute;mso-position-vertical-relative:text" from="208.5pt,.55pt" to="208.5pt,13.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"/>
            </w:pict>
          </mc:Fallback>
        </mc:AlternateContent>
      </w:r>
    </w:p>
    <w:p w14:paraId="71419134" w14:textId="2BD21B98" w:rsidR="00330A54" w:rsidRDefault="00330A54" w:rsidP="00AC5A61">
      <w:pPr>
        <w:rPr>
          <w:rFonts w:ascii="Arial" w:hAnsi="Arial" w:cs="Arial"/>
          <w:sz w:val="22"/>
          <w:szCs w:val="22"/>
        </w:rPr>
      </w:pPr>
    </w:p>
    <w:p w14:paraId="7B6C6608" w14:textId="77777777" w:rsidR="00330A54" w:rsidRDefault="00330A54" w:rsidP="00AC5A61">
      <w:pPr>
        <w:rPr>
          <w:rFonts w:ascii="Arial" w:hAnsi="Arial" w:cs="Arial"/>
          <w:sz w:val="22"/>
          <w:szCs w:val="22"/>
        </w:rPr>
      </w:pPr>
    </w:p>
    <w:p w14:paraId="5A9E86DA" w14:textId="77777777" w:rsidR="00330A54" w:rsidRDefault="00330A54" w:rsidP="00AC5A61">
      <w:pPr>
        <w:rPr>
          <w:rFonts w:ascii="Arial" w:hAnsi="Arial" w:cs="Arial"/>
          <w:sz w:val="22"/>
          <w:szCs w:val="22"/>
        </w:rPr>
      </w:pPr>
    </w:p>
    <w:p w14:paraId="0EA84CAA" w14:textId="77777777" w:rsidR="001B7C50" w:rsidRPr="00F004B1" w:rsidRDefault="001B7C50" w:rsidP="00AC5A61">
      <w:pPr>
        <w:rPr>
          <w:rFonts w:ascii="Arial" w:hAnsi="Arial" w:cs="Arial"/>
          <w:sz w:val="22"/>
          <w:szCs w:val="22"/>
        </w:rPr>
      </w:pPr>
      <w:r w:rsidRPr="00F004B1">
        <w:rPr>
          <w:rFonts w:ascii="Arial" w:hAnsi="Arial" w:cs="Arial"/>
          <w:sz w:val="22"/>
          <w:szCs w:val="22"/>
        </w:rPr>
        <w:t>______________________________________________________________________</w:t>
      </w:r>
    </w:p>
    <w:p w14:paraId="6991C5B6" w14:textId="77777777" w:rsidR="001B7C50" w:rsidRPr="00F004B1" w:rsidRDefault="001B7C50" w:rsidP="00AC5A61">
      <w:pPr>
        <w:rPr>
          <w:rFonts w:ascii="Arial" w:hAnsi="Arial" w:cs="Arial"/>
          <w:sz w:val="22"/>
          <w:szCs w:val="22"/>
        </w:rPr>
      </w:pPr>
    </w:p>
    <w:p w14:paraId="185ABA8D" w14:textId="77777777" w:rsidR="00AC5A61" w:rsidRPr="00F004B1" w:rsidRDefault="001B7C50" w:rsidP="00DD412B">
      <w:pPr>
        <w:numPr>
          <w:ilvl w:val="0"/>
          <w:numId w:val="1"/>
        </w:numPr>
        <w:rPr>
          <w:rFonts w:ascii="Arial" w:hAnsi="Arial" w:cs="Arial"/>
          <w:b/>
          <w:sz w:val="22"/>
          <w:szCs w:val="22"/>
        </w:rPr>
      </w:pPr>
      <w:r w:rsidRPr="00F004B1">
        <w:rPr>
          <w:rFonts w:ascii="Arial" w:hAnsi="Arial" w:cs="Arial"/>
          <w:b/>
          <w:sz w:val="22"/>
          <w:szCs w:val="22"/>
        </w:rPr>
        <w:t>Aims and Purpose of the Post</w:t>
      </w:r>
    </w:p>
    <w:p w14:paraId="6BB3681F" w14:textId="77777777" w:rsidR="00AC5A61" w:rsidRPr="00F004B1" w:rsidRDefault="00AC5A61" w:rsidP="00AC5A61">
      <w:pPr>
        <w:rPr>
          <w:rFonts w:ascii="Arial" w:hAnsi="Arial" w:cs="Arial"/>
          <w:b/>
          <w:sz w:val="22"/>
          <w:szCs w:val="22"/>
        </w:rPr>
      </w:pPr>
    </w:p>
    <w:p w14:paraId="47F2CE42" w14:textId="77777777" w:rsidR="00D45C77" w:rsidRPr="00A67B36" w:rsidRDefault="00D45C77" w:rsidP="00D45C77">
      <w:pPr>
        <w:pStyle w:val="ListParagraph"/>
        <w:numPr>
          <w:ilvl w:val="1"/>
          <w:numId w:val="1"/>
        </w:numPr>
        <w:ind w:left="709" w:hanging="709"/>
        <w:rPr>
          <w:rFonts w:ascii="Arial" w:hAnsi="Arial" w:cs="Arial"/>
          <w:sz w:val="22"/>
          <w:szCs w:val="22"/>
          <w:lang w:eastAsia="en-GB"/>
        </w:rPr>
      </w:pPr>
      <w:r w:rsidRPr="00A67B36">
        <w:rPr>
          <w:rFonts w:ascii="Arial" w:hAnsi="Arial" w:cs="Arial"/>
          <w:sz w:val="22"/>
          <w:szCs w:val="22"/>
          <w:lang w:eastAsia="en-GB"/>
        </w:rPr>
        <w:t>The Progress Coach plays a key role in supporting students to achieve their academic potential, develop personal resilience, and succeed in their studies.</w:t>
      </w:r>
    </w:p>
    <w:p w14:paraId="48DFA1C1" w14:textId="77777777" w:rsidR="00D45C77" w:rsidRPr="00A67B36" w:rsidRDefault="00D45C77" w:rsidP="00D45C77">
      <w:pPr>
        <w:pStyle w:val="ListParagraph"/>
        <w:ind w:left="709"/>
        <w:rPr>
          <w:rFonts w:ascii="Arial" w:hAnsi="Arial" w:cs="Arial"/>
          <w:sz w:val="22"/>
          <w:szCs w:val="22"/>
          <w:lang w:eastAsia="en-GB"/>
        </w:rPr>
      </w:pPr>
    </w:p>
    <w:p w14:paraId="464D328B" w14:textId="77777777" w:rsidR="00D45C77" w:rsidRPr="00A67B36" w:rsidRDefault="00D45C77" w:rsidP="00D45C77">
      <w:pPr>
        <w:pStyle w:val="ListParagraph"/>
        <w:numPr>
          <w:ilvl w:val="1"/>
          <w:numId w:val="1"/>
        </w:numPr>
        <w:ind w:left="709" w:hanging="709"/>
        <w:rPr>
          <w:rFonts w:ascii="Arial" w:hAnsi="Arial" w:cs="Arial"/>
          <w:sz w:val="22"/>
          <w:szCs w:val="22"/>
          <w:lang w:eastAsia="en-GB"/>
        </w:rPr>
      </w:pPr>
      <w:r w:rsidRPr="00A67B36">
        <w:rPr>
          <w:rFonts w:ascii="Arial" w:hAnsi="Arial" w:cs="Arial"/>
          <w:sz w:val="22"/>
          <w:szCs w:val="22"/>
          <w:lang w:eastAsia="en-GB"/>
        </w:rPr>
        <w:t>This role provides tailored mentoring and coaching to apprentices, monitoring their progress on programme and in the workplace. It supports learners to meet apprenticeship requirements through targeted development sessions and timely interventions, ensuring they remain engaged, overcome barriers, and gain the skills and confidence needed for successful completion</w:t>
      </w:r>
    </w:p>
    <w:p w14:paraId="1A98D8A3" w14:textId="77777777" w:rsidR="00D45C77" w:rsidRPr="00A67B36" w:rsidRDefault="00D45C77" w:rsidP="00D45C77">
      <w:pPr>
        <w:pStyle w:val="ListParagraph"/>
        <w:rPr>
          <w:rFonts w:ascii="Arial" w:hAnsi="Arial" w:cs="Arial"/>
          <w:sz w:val="21"/>
          <w:szCs w:val="21"/>
          <w:lang w:eastAsia="en-GB"/>
        </w:rPr>
      </w:pPr>
    </w:p>
    <w:p w14:paraId="74BBAC65" w14:textId="77777777" w:rsidR="00D45C77" w:rsidRPr="00A67B36" w:rsidRDefault="00D45C77" w:rsidP="00D45C77">
      <w:pPr>
        <w:pStyle w:val="ListParagraph"/>
        <w:numPr>
          <w:ilvl w:val="1"/>
          <w:numId w:val="1"/>
        </w:numPr>
        <w:ind w:left="709" w:hanging="709"/>
        <w:rPr>
          <w:rFonts w:ascii="Arial" w:hAnsi="Arial" w:cs="Arial"/>
          <w:sz w:val="22"/>
          <w:szCs w:val="22"/>
          <w:lang w:eastAsia="en-GB"/>
        </w:rPr>
      </w:pPr>
      <w:r w:rsidRPr="00A67B36">
        <w:rPr>
          <w:rFonts w:ascii="Arial" w:hAnsi="Arial" w:cs="Arial"/>
          <w:sz w:val="21"/>
          <w:szCs w:val="21"/>
          <w:lang w:eastAsia="en-GB"/>
        </w:rPr>
        <w:t>The Progress Coach works with employers to monitor apprentice engagement and progress, providing timely interventions to keep learners on track and achieve their targets.</w:t>
      </w:r>
    </w:p>
    <w:p w14:paraId="5ED18DF5" w14:textId="77777777" w:rsidR="00D45C77" w:rsidRPr="00A67B36" w:rsidRDefault="00D45C77" w:rsidP="00D45C77">
      <w:pPr>
        <w:pStyle w:val="ListParagraph"/>
        <w:ind w:left="709"/>
        <w:rPr>
          <w:rFonts w:ascii="Arial" w:hAnsi="Arial" w:cs="Arial"/>
          <w:sz w:val="22"/>
          <w:szCs w:val="22"/>
          <w:lang w:eastAsia="en-GB"/>
        </w:rPr>
      </w:pPr>
    </w:p>
    <w:p w14:paraId="283FE62B" w14:textId="77777777" w:rsidR="00D45C77" w:rsidRDefault="00D45C77" w:rsidP="00D45C77">
      <w:pPr>
        <w:pStyle w:val="ListParagraph"/>
        <w:numPr>
          <w:ilvl w:val="1"/>
          <w:numId w:val="1"/>
        </w:numPr>
        <w:ind w:left="709" w:hanging="709"/>
        <w:rPr>
          <w:rFonts w:ascii="Arial" w:hAnsi="Arial" w:cs="Arial"/>
          <w:sz w:val="22"/>
          <w:szCs w:val="22"/>
          <w:lang w:eastAsia="en-GB"/>
        </w:rPr>
      </w:pPr>
      <w:r w:rsidRPr="00A67B36">
        <w:rPr>
          <w:rFonts w:ascii="Arial" w:hAnsi="Arial" w:cs="Arial"/>
          <w:sz w:val="22"/>
          <w:szCs w:val="22"/>
          <w:lang w:eastAsia="en-GB"/>
        </w:rPr>
        <w:t>The Progress Coach works closely with curriculum teams, student services, and safeguarding teams to provide holistic support and intervention strategies that remove barriers to success.</w:t>
      </w:r>
    </w:p>
    <w:p w14:paraId="2649326B" w14:textId="77777777" w:rsidR="00AC5A61" w:rsidRPr="00F004B1" w:rsidRDefault="00AC5A61" w:rsidP="00AC5A61">
      <w:pPr>
        <w:rPr>
          <w:rFonts w:ascii="Arial" w:hAnsi="Arial" w:cs="Arial"/>
          <w:b/>
          <w:sz w:val="22"/>
          <w:szCs w:val="22"/>
        </w:rPr>
      </w:pPr>
    </w:p>
    <w:p w14:paraId="611FE8D1" w14:textId="77777777" w:rsidR="00AC5A61" w:rsidRPr="00F004B1" w:rsidRDefault="00AC5A61" w:rsidP="00DD412B">
      <w:pPr>
        <w:numPr>
          <w:ilvl w:val="0"/>
          <w:numId w:val="1"/>
        </w:numPr>
        <w:rPr>
          <w:rFonts w:ascii="Arial" w:hAnsi="Arial" w:cs="Arial"/>
          <w:b/>
          <w:sz w:val="22"/>
          <w:szCs w:val="22"/>
        </w:rPr>
      </w:pPr>
      <w:r w:rsidRPr="00F004B1">
        <w:rPr>
          <w:rFonts w:ascii="Arial" w:hAnsi="Arial" w:cs="Arial"/>
          <w:b/>
          <w:sz w:val="22"/>
          <w:szCs w:val="22"/>
        </w:rPr>
        <w:t>Specific Responsibilities</w:t>
      </w:r>
    </w:p>
    <w:p w14:paraId="203391BD" w14:textId="77777777" w:rsidR="00AC5A61" w:rsidRPr="00F004B1" w:rsidRDefault="00AC5A61" w:rsidP="00AC5A61">
      <w:pPr>
        <w:ind w:left="720"/>
        <w:rPr>
          <w:rFonts w:ascii="Arial" w:hAnsi="Arial" w:cs="Arial"/>
          <w:b/>
          <w:sz w:val="22"/>
          <w:szCs w:val="22"/>
        </w:rPr>
      </w:pPr>
    </w:p>
    <w:p w14:paraId="1D837703" w14:textId="77777777" w:rsidR="00C4616C" w:rsidRPr="001C7B24" w:rsidRDefault="00C4616C" w:rsidP="00C4616C">
      <w:pPr>
        <w:numPr>
          <w:ilvl w:val="1"/>
          <w:numId w:val="1"/>
        </w:numPr>
        <w:jc w:val="both"/>
        <w:rPr>
          <w:rFonts w:ascii="Arial" w:hAnsi="Arial" w:cs="Arial"/>
          <w:sz w:val="22"/>
          <w:szCs w:val="22"/>
        </w:rPr>
      </w:pPr>
      <w:r w:rsidRPr="001C7B24">
        <w:rPr>
          <w:rFonts w:ascii="Arial" w:hAnsi="Arial" w:cs="Arial"/>
          <w:sz w:val="22"/>
          <w:szCs w:val="22"/>
        </w:rPr>
        <w:t>Provide one</w:t>
      </w:r>
      <w:r w:rsidRPr="001C7B24">
        <w:rPr>
          <w:rFonts w:ascii="Arial" w:hAnsi="Arial" w:cs="Arial"/>
          <w:sz w:val="22"/>
          <w:szCs w:val="22"/>
        </w:rPr>
        <w:noBreakHyphen/>
        <w:t>to</w:t>
      </w:r>
      <w:r w:rsidRPr="001C7B24">
        <w:rPr>
          <w:rFonts w:ascii="Arial" w:hAnsi="Arial" w:cs="Arial"/>
          <w:sz w:val="22"/>
          <w:szCs w:val="22"/>
        </w:rPr>
        <w:noBreakHyphen/>
        <w:t>one and group coaching to support apprentice progress, motivation, and achievement of on</w:t>
      </w:r>
      <w:r w:rsidRPr="001C7B24">
        <w:rPr>
          <w:rFonts w:ascii="Arial" w:hAnsi="Arial" w:cs="Arial"/>
          <w:sz w:val="22"/>
          <w:szCs w:val="22"/>
        </w:rPr>
        <w:noBreakHyphen/>
        <w:t>programme and gateway requirements.</w:t>
      </w:r>
    </w:p>
    <w:p w14:paraId="57797BB7" w14:textId="77777777" w:rsidR="00C4616C" w:rsidRDefault="00C4616C" w:rsidP="009502A3">
      <w:pPr>
        <w:numPr>
          <w:ilvl w:val="1"/>
          <w:numId w:val="1"/>
        </w:numPr>
        <w:jc w:val="both"/>
        <w:rPr>
          <w:rFonts w:ascii="Arial" w:hAnsi="Arial" w:cs="Arial"/>
          <w:sz w:val="22"/>
          <w:szCs w:val="22"/>
        </w:rPr>
      </w:pPr>
      <w:r w:rsidRPr="001C7B24">
        <w:rPr>
          <w:rFonts w:ascii="Arial" w:hAnsi="Arial" w:cs="Arial"/>
          <w:sz w:val="22"/>
          <w:szCs w:val="22"/>
        </w:rPr>
        <w:t>Work with apprentices to create clear action plans, setting SMART targets linked to knowledge, skills, behaviours, attendance, and workplace engagement.</w:t>
      </w:r>
    </w:p>
    <w:p w14:paraId="4B1B3AC1" w14:textId="77777777" w:rsidR="009502A3" w:rsidRPr="001C7B24" w:rsidRDefault="009502A3" w:rsidP="009502A3">
      <w:pPr>
        <w:ind w:left="720"/>
        <w:jc w:val="both"/>
        <w:rPr>
          <w:rFonts w:ascii="Arial" w:hAnsi="Arial" w:cs="Arial"/>
          <w:sz w:val="22"/>
          <w:szCs w:val="22"/>
        </w:rPr>
      </w:pPr>
    </w:p>
    <w:p w14:paraId="6A8BFC36" w14:textId="77777777" w:rsidR="00C4616C" w:rsidRDefault="00C4616C" w:rsidP="009502A3">
      <w:pPr>
        <w:numPr>
          <w:ilvl w:val="1"/>
          <w:numId w:val="1"/>
        </w:numPr>
        <w:jc w:val="both"/>
        <w:rPr>
          <w:rFonts w:ascii="Arial" w:hAnsi="Arial" w:cs="Arial"/>
          <w:sz w:val="22"/>
          <w:szCs w:val="22"/>
        </w:rPr>
      </w:pPr>
      <w:r w:rsidRPr="001C7B24">
        <w:rPr>
          <w:rFonts w:ascii="Arial" w:hAnsi="Arial" w:cs="Arial"/>
          <w:sz w:val="22"/>
          <w:szCs w:val="22"/>
        </w:rPr>
        <w:t>Use progress reviews, tracking data, and employer feedback to identify apprentices at risk of falling behind and implement timely interventions.</w:t>
      </w:r>
    </w:p>
    <w:p w14:paraId="0430646E" w14:textId="77777777" w:rsidR="009502A3" w:rsidRPr="001C7B24" w:rsidRDefault="009502A3" w:rsidP="009502A3">
      <w:pPr>
        <w:ind w:left="709"/>
        <w:jc w:val="both"/>
        <w:rPr>
          <w:rFonts w:ascii="Arial" w:hAnsi="Arial" w:cs="Arial"/>
          <w:sz w:val="22"/>
          <w:szCs w:val="22"/>
        </w:rPr>
      </w:pPr>
    </w:p>
    <w:p w14:paraId="5158FA97" w14:textId="2D70DD89" w:rsidR="00C4616C" w:rsidRDefault="00C4616C" w:rsidP="009502A3">
      <w:pPr>
        <w:numPr>
          <w:ilvl w:val="1"/>
          <w:numId w:val="1"/>
        </w:numPr>
        <w:jc w:val="both"/>
        <w:rPr>
          <w:rFonts w:ascii="Arial" w:hAnsi="Arial" w:cs="Arial"/>
          <w:sz w:val="22"/>
          <w:szCs w:val="22"/>
        </w:rPr>
      </w:pPr>
      <w:r w:rsidRPr="001C7B24">
        <w:rPr>
          <w:rFonts w:ascii="Arial" w:hAnsi="Arial" w:cs="Arial"/>
          <w:sz w:val="22"/>
          <w:szCs w:val="22"/>
        </w:rPr>
        <w:t>Collaborate with tutors, employers, and vocational specialists to ensure apprentices receive effective academic, workplace, and pastoral support throughout their programme.</w:t>
      </w:r>
    </w:p>
    <w:p w14:paraId="2918ED80" w14:textId="77777777" w:rsidR="009502A3" w:rsidRPr="009502A3" w:rsidRDefault="009502A3" w:rsidP="009502A3">
      <w:pPr>
        <w:ind w:left="709"/>
        <w:jc w:val="both"/>
        <w:rPr>
          <w:rFonts w:ascii="Arial" w:hAnsi="Arial" w:cs="Arial"/>
          <w:sz w:val="22"/>
          <w:szCs w:val="22"/>
        </w:rPr>
      </w:pPr>
    </w:p>
    <w:p w14:paraId="5D925562" w14:textId="77777777" w:rsidR="00C4616C" w:rsidRDefault="00C4616C" w:rsidP="009502A3">
      <w:pPr>
        <w:numPr>
          <w:ilvl w:val="1"/>
          <w:numId w:val="1"/>
        </w:numPr>
        <w:jc w:val="both"/>
        <w:rPr>
          <w:rFonts w:ascii="Arial" w:hAnsi="Arial" w:cs="Arial"/>
          <w:sz w:val="22"/>
          <w:szCs w:val="22"/>
        </w:rPr>
      </w:pPr>
      <w:r w:rsidRPr="00572540">
        <w:rPr>
          <w:rFonts w:ascii="Arial" w:hAnsi="Arial" w:cs="Arial"/>
          <w:sz w:val="22"/>
          <w:szCs w:val="22"/>
        </w:rPr>
        <w:t>Plan and deliver engaging, apprenticeship</w:t>
      </w:r>
      <w:r w:rsidRPr="00572540">
        <w:rPr>
          <w:rFonts w:ascii="Arial" w:hAnsi="Arial" w:cs="Arial"/>
          <w:sz w:val="22"/>
          <w:szCs w:val="22"/>
        </w:rPr>
        <w:noBreakHyphen/>
        <w:t>focused personal development sessions that support learners in developing essential behaviours, employability skills, and wider life skills required for successful programme completion.</w:t>
      </w:r>
    </w:p>
    <w:p w14:paraId="51E28B55" w14:textId="77777777" w:rsidR="00C4616C" w:rsidRPr="00572540" w:rsidRDefault="00C4616C" w:rsidP="00C4616C">
      <w:pPr>
        <w:ind w:left="709"/>
        <w:jc w:val="both"/>
        <w:rPr>
          <w:rFonts w:ascii="Arial" w:hAnsi="Arial" w:cs="Arial"/>
          <w:sz w:val="22"/>
          <w:szCs w:val="22"/>
        </w:rPr>
      </w:pPr>
    </w:p>
    <w:p w14:paraId="7B0829F2" w14:textId="77777777" w:rsidR="00C4616C" w:rsidRDefault="00C4616C" w:rsidP="009502A3">
      <w:pPr>
        <w:numPr>
          <w:ilvl w:val="1"/>
          <w:numId w:val="1"/>
        </w:numPr>
        <w:jc w:val="both"/>
        <w:rPr>
          <w:rFonts w:ascii="Arial" w:hAnsi="Arial" w:cs="Arial"/>
          <w:sz w:val="22"/>
          <w:szCs w:val="22"/>
        </w:rPr>
      </w:pPr>
      <w:r w:rsidRPr="00572540">
        <w:rPr>
          <w:rFonts w:ascii="Arial" w:hAnsi="Arial" w:cs="Arial"/>
          <w:sz w:val="22"/>
          <w:szCs w:val="22"/>
        </w:rPr>
        <w:t>Ensure sessions are interactive, inclusive, and tailored to the diverse needs, experience levels, and workplace contexts of apprentices.</w:t>
      </w:r>
    </w:p>
    <w:p w14:paraId="033E229A" w14:textId="77777777" w:rsidR="00C4616C" w:rsidRPr="00572540" w:rsidRDefault="00C4616C" w:rsidP="00C4616C">
      <w:pPr>
        <w:jc w:val="both"/>
        <w:rPr>
          <w:rFonts w:ascii="Arial" w:hAnsi="Arial" w:cs="Arial"/>
          <w:sz w:val="22"/>
          <w:szCs w:val="22"/>
        </w:rPr>
      </w:pPr>
    </w:p>
    <w:p w14:paraId="01C220D3" w14:textId="77777777" w:rsidR="00C4616C" w:rsidRPr="00572540" w:rsidRDefault="00C4616C" w:rsidP="009502A3">
      <w:pPr>
        <w:numPr>
          <w:ilvl w:val="1"/>
          <w:numId w:val="1"/>
        </w:numPr>
        <w:jc w:val="both"/>
        <w:rPr>
          <w:rFonts w:ascii="Arial" w:hAnsi="Arial" w:cs="Arial"/>
          <w:sz w:val="22"/>
          <w:szCs w:val="22"/>
        </w:rPr>
      </w:pPr>
      <w:r w:rsidRPr="00572540">
        <w:rPr>
          <w:rFonts w:ascii="Arial" w:hAnsi="Arial" w:cs="Arial"/>
          <w:sz w:val="22"/>
          <w:szCs w:val="22"/>
        </w:rPr>
        <w:t>Work with curriculum and apprenticeship delivery teams to embed personal development themes—such as safeguarding, British values, employability, health and wellbeing, and professional behaviours—across all apprenticeship programmes.</w:t>
      </w:r>
    </w:p>
    <w:p w14:paraId="0E280B67" w14:textId="77777777" w:rsidR="00C4616C" w:rsidRPr="009502A3" w:rsidRDefault="00C4616C" w:rsidP="009502A3">
      <w:pPr>
        <w:jc w:val="both"/>
        <w:rPr>
          <w:rFonts w:ascii="Arial" w:hAnsi="Arial" w:cs="Arial"/>
          <w:sz w:val="22"/>
          <w:szCs w:val="22"/>
        </w:rPr>
      </w:pPr>
    </w:p>
    <w:p w14:paraId="314A14B5" w14:textId="77777777" w:rsidR="00C4616C" w:rsidRDefault="00C4616C" w:rsidP="009502A3">
      <w:pPr>
        <w:numPr>
          <w:ilvl w:val="1"/>
          <w:numId w:val="1"/>
        </w:numPr>
        <w:jc w:val="both"/>
        <w:rPr>
          <w:rFonts w:ascii="Arial" w:hAnsi="Arial" w:cs="Arial"/>
          <w:sz w:val="22"/>
          <w:szCs w:val="22"/>
        </w:rPr>
      </w:pPr>
      <w:r w:rsidRPr="003B5316">
        <w:rPr>
          <w:rFonts w:ascii="Arial" w:hAnsi="Arial" w:cs="Arial"/>
          <w:sz w:val="22"/>
          <w:szCs w:val="22"/>
        </w:rPr>
        <w:t>Monitor apprentice attendance, punctuality, and engagement across both off</w:t>
      </w:r>
      <w:r w:rsidRPr="003B5316">
        <w:rPr>
          <w:rFonts w:ascii="Arial" w:hAnsi="Arial" w:cs="Arial"/>
          <w:sz w:val="22"/>
          <w:szCs w:val="22"/>
        </w:rPr>
        <w:noBreakHyphen/>
        <w:t>the</w:t>
      </w:r>
      <w:r w:rsidRPr="003B5316">
        <w:rPr>
          <w:rFonts w:ascii="Arial" w:hAnsi="Arial" w:cs="Arial"/>
          <w:sz w:val="22"/>
          <w:szCs w:val="22"/>
        </w:rPr>
        <w:noBreakHyphen/>
        <w:t>job training and workplace activities, working with tutors and employers to address concerns promptly.</w:t>
      </w:r>
    </w:p>
    <w:p w14:paraId="020936A1" w14:textId="77777777" w:rsidR="00C4616C" w:rsidRPr="003B5316" w:rsidRDefault="00C4616C" w:rsidP="00C4616C">
      <w:pPr>
        <w:ind w:left="709"/>
        <w:jc w:val="both"/>
        <w:rPr>
          <w:rFonts w:ascii="Arial" w:hAnsi="Arial" w:cs="Arial"/>
          <w:sz w:val="22"/>
          <w:szCs w:val="22"/>
        </w:rPr>
      </w:pPr>
    </w:p>
    <w:p w14:paraId="36816DEB" w14:textId="77777777" w:rsidR="00C4616C" w:rsidRDefault="00C4616C" w:rsidP="009502A3">
      <w:pPr>
        <w:numPr>
          <w:ilvl w:val="1"/>
          <w:numId w:val="1"/>
        </w:numPr>
        <w:jc w:val="both"/>
        <w:rPr>
          <w:rFonts w:ascii="Arial" w:hAnsi="Arial" w:cs="Arial"/>
          <w:sz w:val="22"/>
          <w:szCs w:val="22"/>
        </w:rPr>
      </w:pPr>
      <w:r w:rsidRPr="003B5316">
        <w:rPr>
          <w:rFonts w:ascii="Arial" w:hAnsi="Arial" w:cs="Arial"/>
          <w:sz w:val="22"/>
          <w:szCs w:val="22"/>
        </w:rPr>
        <w:t>Use apprenticeship tracking systems and progress data to monitor on</w:t>
      </w:r>
      <w:r w:rsidRPr="003B5316">
        <w:rPr>
          <w:rFonts w:ascii="Arial" w:hAnsi="Arial" w:cs="Arial"/>
          <w:sz w:val="22"/>
          <w:szCs w:val="22"/>
        </w:rPr>
        <w:noBreakHyphen/>
        <w:t>programme performance and ensure apprentices remain on target for timely achievement.</w:t>
      </w:r>
    </w:p>
    <w:p w14:paraId="4A0923B7" w14:textId="77777777" w:rsidR="00C4616C" w:rsidRPr="003B5316" w:rsidRDefault="00C4616C" w:rsidP="009502A3">
      <w:pPr>
        <w:jc w:val="both"/>
        <w:rPr>
          <w:rFonts w:ascii="Arial" w:hAnsi="Arial" w:cs="Arial"/>
          <w:sz w:val="22"/>
          <w:szCs w:val="22"/>
        </w:rPr>
      </w:pPr>
    </w:p>
    <w:p w14:paraId="5BABFAC5" w14:textId="77777777" w:rsidR="00C4616C" w:rsidRDefault="00C4616C" w:rsidP="009502A3">
      <w:pPr>
        <w:numPr>
          <w:ilvl w:val="1"/>
          <w:numId w:val="1"/>
        </w:numPr>
        <w:jc w:val="both"/>
        <w:rPr>
          <w:rFonts w:ascii="Arial" w:hAnsi="Arial" w:cs="Arial"/>
          <w:sz w:val="22"/>
          <w:szCs w:val="22"/>
        </w:rPr>
      </w:pPr>
      <w:r w:rsidRPr="003B5316">
        <w:rPr>
          <w:rFonts w:ascii="Arial" w:hAnsi="Arial" w:cs="Arial"/>
          <w:sz w:val="22"/>
          <w:szCs w:val="22"/>
        </w:rPr>
        <w:t>Conduct follow</w:t>
      </w:r>
      <w:r w:rsidRPr="003B5316">
        <w:rPr>
          <w:rFonts w:ascii="Arial" w:hAnsi="Arial" w:cs="Arial"/>
          <w:sz w:val="22"/>
          <w:szCs w:val="22"/>
        </w:rPr>
        <w:noBreakHyphen/>
        <w:t>ups for missed sessions or low engagement, contacting apprentices—and employers where appropriate—to support re</w:t>
      </w:r>
      <w:r w:rsidRPr="003B5316">
        <w:rPr>
          <w:rFonts w:ascii="Arial" w:hAnsi="Arial" w:cs="Arial"/>
          <w:sz w:val="22"/>
          <w:szCs w:val="22"/>
        </w:rPr>
        <w:noBreakHyphen/>
        <w:t>engagement and maintain programme continuity.</w:t>
      </w:r>
    </w:p>
    <w:p w14:paraId="6FC048DB" w14:textId="77777777" w:rsidR="00C4616C" w:rsidRPr="003B5316" w:rsidRDefault="00C4616C" w:rsidP="00C4616C">
      <w:pPr>
        <w:ind w:left="709"/>
        <w:jc w:val="both"/>
        <w:rPr>
          <w:rFonts w:ascii="Arial" w:hAnsi="Arial" w:cs="Arial"/>
          <w:sz w:val="22"/>
          <w:szCs w:val="22"/>
        </w:rPr>
      </w:pPr>
    </w:p>
    <w:p w14:paraId="4C9061F8" w14:textId="39CBBDAB" w:rsidR="00C4616C" w:rsidRPr="009502A3" w:rsidRDefault="00C4616C" w:rsidP="009502A3">
      <w:pPr>
        <w:numPr>
          <w:ilvl w:val="1"/>
          <w:numId w:val="1"/>
        </w:numPr>
        <w:jc w:val="both"/>
        <w:rPr>
          <w:rFonts w:ascii="Arial" w:hAnsi="Arial" w:cs="Arial"/>
          <w:sz w:val="22"/>
          <w:szCs w:val="22"/>
        </w:rPr>
      </w:pPr>
      <w:r w:rsidRPr="003B5316">
        <w:rPr>
          <w:rFonts w:ascii="Arial" w:hAnsi="Arial" w:cs="Arial"/>
          <w:sz w:val="22"/>
          <w:szCs w:val="22"/>
        </w:rPr>
        <w:t>Identify apprentices showing low motivation, disengagement, or confidence issues, and apply coaching strategies to build resilience, improve participation, and reduce risk of withdrawal.</w:t>
      </w:r>
    </w:p>
    <w:p w14:paraId="5A0B38FD" w14:textId="77777777" w:rsidR="00C4616C" w:rsidRPr="00EF1196" w:rsidRDefault="00C4616C" w:rsidP="00C4616C">
      <w:pPr>
        <w:pStyle w:val="ListParagraph"/>
        <w:ind w:left="360"/>
        <w:jc w:val="both"/>
        <w:rPr>
          <w:rFonts w:ascii="Arial" w:hAnsi="Arial" w:cs="Arial"/>
          <w:b/>
          <w:bCs/>
          <w:sz w:val="22"/>
          <w:szCs w:val="22"/>
        </w:rPr>
      </w:pPr>
    </w:p>
    <w:p w14:paraId="7B963034" w14:textId="77777777" w:rsidR="00C4616C" w:rsidRDefault="00C4616C" w:rsidP="009502A3">
      <w:pPr>
        <w:numPr>
          <w:ilvl w:val="1"/>
          <w:numId w:val="1"/>
        </w:numPr>
        <w:jc w:val="both"/>
        <w:rPr>
          <w:rFonts w:ascii="Arial" w:hAnsi="Arial" w:cs="Arial"/>
          <w:sz w:val="22"/>
          <w:szCs w:val="22"/>
        </w:rPr>
      </w:pPr>
      <w:r w:rsidRPr="00263E5A">
        <w:rPr>
          <w:rFonts w:ascii="Arial" w:hAnsi="Arial" w:cs="Arial"/>
          <w:sz w:val="22"/>
          <w:szCs w:val="22"/>
        </w:rPr>
        <w:t>Act as a first point of contact for apprentices requiring pastoral support, signposting them to specialist internal or external services where appropriate.</w:t>
      </w:r>
    </w:p>
    <w:p w14:paraId="4BC4231E" w14:textId="77777777" w:rsidR="00C4616C" w:rsidRPr="00263E5A" w:rsidRDefault="00C4616C" w:rsidP="00C4616C">
      <w:pPr>
        <w:ind w:left="709"/>
        <w:jc w:val="both"/>
        <w:rPr>
          <w:rFonts w:ascii="Arial" w:hAnsi="Arial" w:cs="Arial"/>
          <w:sz w:val="22"/>
          <w:szCs w:val="22"/>
        </w:rPr>
      </w:pPr>
    </w:p>
    <w:p w14:paraId="3E8402DA" w14:textId="77777777" w:rsidR="00C4616C" w:rsidRDefault="00C4616C" w:rsidP="009502A3">
      <w:pPr>
        <w:numPr>
          <w:ilvl w:val="1"/>
          <w:numId w:val="1"/>
        </w:numPr>
        <w:jc w:val="both"/>
        <w:rPr>
          <w:rFonts w:ascii="Arial" w:hAnsi="Arial" w:cs="Arial"/>
          <w:sz w:val="22"/>
          <w:szCs w:val="22"/>
        </w:rPr>
      </w:pPr>
      <w:r w:rsidRPr="00263E5A">
        <w:rPr>
          <w:rFonts w:ascii="Arial" w:hAnsi="Arial" w:cs="Arial"/>
          <w:sz w:val="22"/>
          <w:szCs w:val="22"/>
        </w:rPr>
        <w:t>Work closely with the Safeguarding and Wellbeing Team, as well as employers, to identify apprentices who may require emotional, wellbeing, or mental health support.</w:t>
      </w:r>
    </w:p>
    <w:p w14:paraId="696E2D93" w14:textId="77777777" w:rsidR="00C4616C" w:rsidRPr="00263E5A" w:rsidRDefault="00C4616C" w:rsidP="00C4616C">
      <w:pPr>
        <w:jc w:val="both"/>
        <w:rPr>
          <w:rFonts w:ascii="Arial" w:hAnsi="Arial" w:cs="Arial"/>
          <w:sz w:val="22"/>
          <w:szCs w:val="22"/>
        </w:rPr>
      </w:pPr>
    </w:p>
    <w:p w14:paraId="42D74C13" w14:textId="77777777" w:rsidR="00C4616C" w:rsidRDefault="00C4616C" w:rsidP="009502A3">
      <w:pPr>
        <w:numPr>
          <w:ilvl w:val="1"/>
          <w:numId w:val="1"/>
        </w:numPr>
        <w:jc w:val="both"/>
        <w:rPr>
          <w:rFonts w:ascii="Arial" w:hAnsi="Arial" w:cs="Arial"/>
          <w:sz w:val="22"/>
          <w:szCs w:val="22"/>
        </w:rPr>
      </w:pPr>
      <w:r w:rsidRPr="00263E5A">
        <w:rPr>
          <w:rFonts w:ascii="Arial" w:hAnsi="Arial" w:cs="Arial"/>
          <w:sz w:val="22"/>
          <w:szCs w:val="22"/>
        </w:rPr>
        <w:t>Promote a positive and inclusive apprenticeship culture, ensuring apprentices feel supported, valued, and safe both at college and in the workplace.</w:t>
      </w:r>
    </w:p>
    <w:p w14:paraId="588E4F6A" w14:textId="77777777" w:rsidR="00C4616C" w:rsidRPr="00263E5A" w:rsidRDefault="00C4616C" w:rsidP="00C4616C">
      <w:pPr>
        <w:jc w:val="both"/>
        <w:rPr>
          <w:rFonts w:ascii="Arial" w:hAnsi="Arial" w:cs="Arial"/>
          <w:sz w:val="22"/>
          <w:szCs w:val="22"/>
        </w:rPr>
      </w:pPr>
    </w:p>
    <w:p w14:paraId="70989C22" w14:textId="14B65B0F" w:rsidR="00C4616C" w:rsidRPr="009502A3" w:rsidRDefault="00C4616C" w:rsidP="009502A3">
      <w:pPr>
        <w:numPr>
          <w:ilvl w:val="1"/>
          <w:numId w:val="1"/>
        </w:numPr>
        <w:jc w:val="both"/>
        <w:rPr>
          <w:rFonts w:ascii="Arial" w:hAnsi="Arial" w:cs="Arial"/>
          <w:sz w:val="22"/>
          <w:szCs w:val="22"/>
        </w:rPr>
      </w:pPr>
      <w:r w:rsidRPr="00263E5A">
        <w:rPr>
          <w:rFonts w:ascii="Arial" w:hAnsi="Arial" w:cs="Arial"/>
          <w:sz w:val="22"/>
          <w:szCs w:val="22"/>
        </w:rPr>
        <w:t>Provide guidance on personal and professional challenges, including confidence</w:t>
      </w:r>
      <w:r w:rsidRPr="00263E5A">
        <w:rPr>
          <w:rFonts w:ascii="Arial" w:hAnsi="Arial" w:cs="Arial"/>
          <w:sz w:val="22"/>
          <w:szCs w:val="22"/>
        </w:rPr>
        <w:noBreakHyphen/>
        <w:t>building, motivation, resilience, and managing stress in relation to work and study demands.</w:t>
      </w:r>
    </w:p>
    <w:p w14:paraId="29AABD10" w14:textId="77777777" w:rsidR="00C4616C" w:rsidRPr="004C6940" w:rsidRDefault="00C4616C" w:rsidP="00C4616C">
      <w:pPr>
        <w:ind w:left="709"/>
        <w:jc w:val="both"/>
        <w:rPr>
          <w:rFonts w:ascii="Arial" w:hAnsi="Arial" w:cs="Arial"/>
          <w:b/>
          <w:bCs/>
          <w:sz w:val="22"/>
          <w:szCs w:val="22"/>
        </w:rPr>
      </w:pPr>
    </w:p>
    <w:p w14:paraId="1623DA45" w14:textId="16B6299C" w:rsidR="00C4616C" w:rsidRPr="009502A3" w:rsidRDefault="00C4616C" w:rsidP="009502A3">
      <w:pPr>
        <w:pStyle w:val="ListParagraph"/>
        <w:numPr>
          <w:ilvl w:val="1"/>
          <w:numId w:val="1"/>
        </w:numPr>
        <w:jc w:val="both"/>
        <w:rPr>
          <w:rFonts w:ascii="Arial" w:hAnsi="Arial" w:cs="Arial"/>
          <w:sz w:val="22"/>
          <w:szCs w:val="22"/>
        </w:rPr>
      </w:pPr>
      <w:r w:rsidRPr="009502A3">
        <w:rPr>
          <w:rFonts w:ascii="Arial" w:hAnsi="Arial" w:cs="Arial"/>
          <w:sz w:val="22"/>
          <w:szCs w:val="22"/>
        </w:rPr>
        <w:t>Support apprentices in developing essential employability skills, professional behaviours, and effective study habits required to succeed in both their current role and future career progression.</w:t>
      </w:r>
    </w:p>
    <w:p w14:paraId="7879392B" w14:textId="77777777" w:rsidR="00C4616C" w:rsidRPr="00C874DD" w:rsidRDefault="00C4616C" w:rsidP="00C4616C">
      <w:pPr>
        <w:ind w:left="709"/>
        <w:jc w:val="both"/>
        <w:rPr>
          <w:rFonts w:ascii="Arial" w:hAnsi="Arial" w:cs="Arial"/>
          <w:sz w:val="22"/>
          <w:szCs w:val="22"/>
        </w:rPr>
      </w:pPr>
    </w:p>
    <w:p w14:paraId="5D9317FC" w14:textId="7697C68A" w:rsidR="00C4616C" w:rsidRPr="009502A3" w:rsidRDefault="00C4616C" w:rsidP="009502A3">
      <w:pPr>
        <w:pStyle w:val="ListParagraph"/>
        <w:numPr>
          <w:ilvl w:val="1"/>
          <w:numId w:val="1"/>
        </w:numPr>
        <w:jc w:val="both"/>
        <w:rPr>
          <w:rFonts w:ascii="Arial" w:hAnsi="Arial" w:cs="Arial"/>
          <w:sz w:val="22"/>
          <w:szCs w:val="22"/>
        </w:rPr>
      </w:pPr>
      <w:r w:rsidRPr="009502A3">
        <w:rPr>
          <w:rFonts w:ascii="Arial" w:hAnsi="Arial" w:cs="Arial"/>
          <w:sz w:val="22"/>
          <w:szCs w:val="22"/>
        </w:rPr>
        <w:t>Work with the Careers Team and employers to provide guidance on progression pathways, including higher apprenticeships, further skills development, and career advancement opportunities within the industry.</w:t>
      </w:r>
    </w:p>
    <w:p w14:paraId="6F0C1801" w14:textId="77777777" w:rsidR="00C4616C" w:rsidRPr="00C874DD" w:rsidRDefault="00C4616C" w:rsidP="00C4616C">
      <w:pPr>
        <w:ind w:left="709"/>
        <w:jc w:val="both"/>
        <w:rPr>
          <w:rFonts w:ascii="Arial" w:hAnsi="Arial" w:cs="Arial"/>
          <w:sz w:val="22"/>
          <w:szCs w:val="22"/>
        </w:rPr>
      </w:pPr>
    </w:p>
    <w:p w14:paraId="3E01C910" w14:textId="77777777" w:rsidR="00C4616C" w:rsidRPr="00C874DD" w:rsidRDefault="00C4616C" w:rsidP="009502A3">
      <w:pPr>
        <w:numPr>
          <w:ilvl w:val="1"/>
          <w:numId w:val="1"/>
        </w:numPr>
        <w:jc w:val="both"/>
        <w:rPr>
          <w:rFonts w:ascii="Segoe UI" w:hAnsi="Segoe UI" w:cs="Segoe UI"/>
          <w:sz w:val="21"/>
          <w:szCs w:val="21"/>
          <w:lang w:eastAsia="en-GB"/>
        </w:rPr>
      </w:pPr>
      <w:r w:rsidRPr="00C874DD">
        <w:rPr>
          <w:rFonts w:ascii="Arial" w:hAnsi="Arial" w:cs="Arial"/>
          <w:sz w:val="22"/>
          <w:szCs w:val="22"/>
        </w:rPr>
        <w:t>Encourage apprentices to participate in enrichment, professional development, and learner voice activities</w:t>
      </w:r>
      <w:r w:rsidRPr="00C874DD">
        <w:rPr>
          <w:rFonts w:ascii="Segoe UI" w:hAnsi="Segoe UI" w:cs="Segoe UI"/>
          <w:sz w:val="21"/>
          <w:szCs w:val="21"/>
          <w:lang w:eastAsia="en-GB"/>
        </w:rPr>
        <w:t xml:space="preserve"> that enhance workplace readiness, confidence, and broader employability.</w:t>
      </w:r>
    </w:p>
    <w:p w14:paraId="658B3776" w14:textId="77777777" w:rsidR="00C4616C" w:rsidRDefault="00C4616C" w:rsidP="00C4616C">
      <w:pPr>
        <w:pStyle w:val="ListParagraph"/>
        <w:rPr>
          <w:rFonts w:ascii="Arial" w:hAnsi="Arial" w:cs="Arial"/>
          <w:sz w:val="22"/>
          <w:szCs w:val="22"/>
        </w:rPr>
      </w:pPr>
    </w:p>
    <w:p w14:paraId="28DBA31A" w14:textId="32D00CCA" w:rsidR="00C4616C" w:rsidRPr="00F56B48" w:rsidRDefault="00C4616C" w:rsidP="009502A3">
      <w:pPr>
        <w:jc w:val="both"/>
        <w:rPr>
          <w:rFonts w:ascii="Arial" w:hAnsi="Arial" w:cs="Arial"/>
          <w:b/>
          <w:bCs/>
          <w:sz w:val="22"/>
          <w:szCs w:val="22"/>
        </w:rPr>
      </w:pPr>
    </w:p>
    <w:p w14:paraId="0D0CF23E" w14:textId="77777777" w:rsidR="00C4616C" w:rsidRPr="00B95A43" w:rsidRDefault="00C4616C" w:rsidP="00C4616C">
      <w:pPr>
        <w:jc w:val="both"/>
        <w:rPr>
          <w:rFonts w:ascii="Arial" w:hAnsi="Arial" w:cs="Arial"/>
          <w:sz w:val="22"/>
          <w:szCs w:val="22"/>
        </w:rPr>
      </w:pPr>
    </w:p>
    <w:p w14:paraId="44B5E72D" w14:textId="77777777" w:rsidR="00C4616C" w:rsidRDefault="00C4616C" w:rsidP="009502A3">
      <w:pPr>
        <w:numPr>
          <w:ilvl w:val="1"/>
          <w:numId w:val="1"/>
        </w:numPr>
        <w:jc w:val="both"/>
        <w:rPr>
          <w:rFonts w:ascii="Arial" w:hAnsi="Arial" w:cs="Arial"/>
          <w:sz w:val="22"/>
          <w:szCs w:val="22"/>
        </w:rPr>
      </w:pPr>
      <w:r w:rsidRPr="001F339E">
        <w:rPr>
          <w:rFonts w:ascii="Arial" w:hAnsi="Arial" w:cs="Arial"/>
          <w:sz w:val="22"/>
          <w:szCs w:val="22"/>
        </w:rPr>
        <w:lastRenderedPageBreak/>
        <w:t>Ensure all apprentice support and interventions are delivered in line with safeguarding policies, Prevent duties, and organisational inclusion frameworks.</w:t>
      </w:r>
    </w:p>
    <w:p w14:paraId="11727B19" w14:textId="77777777" w:rsidR="00C4616C" w:rsidRPr="001F339E" w:rsidRDefault="00C4616C" w:rsidP="00C4616C">
      <w:pPr>
        <w:ind w:left="709"/>
        <w:jc w:val="both"/>
        <w:rPr>
          <w:rFonts w:ascii="Arial" w:hAnsi="Arial" w:cs="Arial"/>
          <w:sz w:val="22"/>
          <w:szCs w:val="22"/>
        </w:rPr>
      </w:pPr>
    </w:p>
    <w:p w14:paraId="75DDD877" w14:textId="77777777" w:rsidR="009502A3" w:rsidRDefault="00C4616C" w:rsidP="009502A3">
      <w:pPr>
        <w:pStyle w:val="ListParagraph"/>
        <w:numPr>
          <w:ilvl w:val="1"/>
          <w:numId w:val="1"/>
        </w:numPr>
        <w:jc w:val="both"/>
        <w:rPr>
          <w:rFonts w:ascii="Arial" w:hAnsi="Arial" w:cs="Arial"/>
          <w:sz w:val="22"/>
          <w:szCs w:val="22"/>
        </w:rPr>
      </w:pPr>
      <w:r w:rsidRPr="009502A3">
        <w:rPr>
          <w:rFonts w:ascii="Arial" w:hAnsi="Arial" w:cs="Arial"/>
          <w:sz w:val="22"/>
          <w:szCs w:val="22"/>
        </w:rPr>
        <w:t>Work with safeguarding, learning support teams, and employers to identify apprentices at risk and implement appropriate support and safety plans.</w:t>
      </w:r>
    </w:p>
    <w:p w14:paraId="5AC65347" w14:textId="77777777" w:rsidR="009502A3" w:rsidRPr="009502A3" w:rsidRDefault="009502A3" w:rsidP="009502A3">
      <w:pPr>
        <w:pStyle w:val="ListParagraph"/>
        <w:rPr>
          <w:rFonts w:ascii="Arial" w:hAnsi="Arial" w:cs="Arial"/>
          <w:sz w:val="22"/>
          <w:szCs w:val="22"/>
        </w:rPr>
      </w:pPr>
    </w:p>
    <w:p w14:paraId="5A56D715" w14:textId="77777777" w:rsidR="009502A3" w:rsidRDefault="00C4616C" w:rsidP="009502A3">
      <w:pPr>
        <w:pStyle w:val="ListParagraph"/>
        <w:numPr>
          <w:ilvl w:val="1"/>
          <w:numId w:val="1"/>
        </w:numPr>
        <w:jc w:val="both"/>
        <w:rPr>
          <w:rFonts w:ascii="Arial" w:hAnsi="Arial" w:cs="Arial"/>
          <w:sz w:val="22"/>
          <w:szCs w:val="22"/>
        </w:rPr>
      </w:pPr>
      <w:r w:rsidRPr="009502A3">
        <w:rPr>
          <w:rFonts w:ascii="Arial" w:hAnsi="Arial" w:cs="Arial"/>
          <w:sz w:val="22"/>
          <w:szCs w:val="22"/>
        </w:rPr>
        <w:t>Promote a culture of equity, diversity, and inclusion across both the college and workplace environments, ensuring all apprentices have equal access to support and opportunities.</w:t>
      </w:r>
    </w:p>
    <w:p w14:paraId="50862F26" w14:textId="77777777" w:rsidR="009502A3" w:rsidRPr="009502A3" w:rsidRDefault="009502A3" w:rsidP="009502A3">
      <w:pPr>
        <w:pStyle w:val="ListParagraph"/>
        <w:rPr>
          <w:rFonts w:ascii="Arial" w:hAnsi="Arial" w:cs="Arial"/>
          <w:sz w:val="22"/>
          <w:szCs w:val="22"/>
        </w:rPr>
      </w:pPr>
    </w:p>
    <w:p w14:paraId="2E785BF3" w14:textId="77777777" w:rsidR="009502A3" w:rsidRDefault="00C4616C" w:rsidP="009502A3">
      <w:pPr>
        <w:pStyle w:val="ListParagraph"/>
        <w:numPr>
          <w:ilvl w:val="1"/>
          <w:numId w:val="1"/>
        </w:numPr>
        <w:jc w:val="both"/>
        <w:rPr>
          <w:rFonts w:ascii="Arial" w:hAnsi="Arial" w:cs="Arial"/>
          <w:sz w:val="22"/>
          <w:szCs w:val="22"/>
        </w:rPr>
      </w:pPr>
      <w:r w:rsidRPr="009502A3">
        <w:rPr>
          <w:rFonts w:ascii="Arial" w:hAnsi="Arial" w:cs="Arial"/>
          <w:sz w:val="22"/>
          <w:szCs w:val="22"/>
        </w:rPr>
        <w:t>Maintain accurate apprenticeship records, including progress reviews, OTJ hours, employer feedback, and all intervention notes in line with funding and audit requirements.</w:t>
      </w:r>
    </w:p>
    <w:p w14:paraId="5A6C34FE" w14:textId="77777777" w:rsidR="009502A3" w:rsidRPr="009502A3" w:rsidRDefault="009502A3" w:rsidP="009502A3">
      <w:pPr>
        <w:pStyle w:val="ListParagraph"/>
        <w:rPr>
          <w:rFonts w:ascii="Arial" w:hAnsi="Arial" w:cs="Arial"/>
          <w:sz w:val="22"/>
          <w:szCs w:val="22"/>
        </w:rPr>
      </w:pPr>
    </w:p>
    <w:p w14:paraId="512AA2F9" w14:textId="77777777" w:rsidR="009502A3" w:rsidRDefault="00C4616C" w:rsidP="009502A3">
      <w:pPr>
        <w:pStyle w:val="ListParagraph"/>
        <w:numPr>
          <w:ilvl w:val="1"/>
          <w:numId w:val="1"/>
        </w:numPr>
        <w:jc w:val="both"/>
        <w:rPr>
          <w:rFonts w:ascii="Arial" w:hAnsi="Arial" w:cs="Arial"/>
          <w:sz w:val="22"/>
          <w:szCs w:val="22"/>
        </w:rPr>
      </w:pPr>
      <w:r w:rsidRPr="009502A3">
        <w:rPr>
          <w:rFonts w:ascii="Arial" w:hAnsi="Arial" w:cs="Arial"/>
          <w:sz w:val="22"/>
          <w:szCs w:val="22"/>
        </w:rPr>
        <w:t>Provide regular updates and reports on apprentice progress, attendance, engagement, and retention to senior staff and apprenticeship delivery teams.</w:t>
      </w:r>
    </w:p>
    <w:p w14:paraId="6BBB1C7F" w14:textId="77777777" w:rsidR="009502A3" w:rsidRPr="009502A3" w:rsidRDefault="009502A3" w:rsidP="009502A3">
      <w:pPr>
        <w:pStyle w:val="ListParagraph"/>
        <w:rPr>
          <w:rFonts w:ascii="Arial" w:hAnsi="Arial" w:cs="Arial"/>
          <w:sz w:val="22"/>
          <w:szCs w:val="22"/>
        </w:rPr>
      </w:pPr>
    </w:p>
    <w:p w14:paraId="0F40A77D" w14:textId="77777777" w:rsidR="009502A3" w:rsidRDefault="00C4616C" w:rsidP="009502A3">
      <w:pPr>
        <w:pStyle w:val="ListParagraph"/>
        <w:numPr>
          <w:ilvl w:val="1"/>
          <w:numId w:val="1"/>
        </w:numPr>
        <w:jc w:val="both"/>
        <w:rPr>
          <w:rFonts w:ascii="Arial" w:hAnsi="Arial" w:cs="Arial"/>
          <w:sz w:val="22"/>
          <w:szCs w:val="22"/>
        </w:rPr>
      </w:pPr>
      <w:r w:rsidRPr="009502A3">
        <w:rPr>
          <w:rFonts w:ascii="Arial" w:hAnsi="Arial" w:cs="Arial"/>
          <w:sz w:val="22"/>
          <w:szCs w:val="22"/>
        </w:rPr>
        <w:t>Liaise effectively with tutors, employers, curriculum leaders, and support services to coordinate timely interventions and ensure apprentices receive holistic, joined</w:t>
      </w:r>
      <w:r w:rsidRPr="009502A3">
        <w:rPr>
          <w:rFonts w:ascii="Arial" w:hAnsi="Arial" w:cs="Arial"/>
          <w:sz w:val="22"/>
          <w:szCs w:val="22"/>
        </w:rPr>
        <w:noBreakHyphen/>
        <w:t>up support.</w:t>
      </w:r>
    </w:p>
    <w:p w14:paraId="3E66141E" w14:textId="77777777" w:rsidR="009502A3" w:rsidRPr="009502A3" w:rsidRDefault="009502A3" w:rsidP="009502A3">
      <w:pPr>
        <w:pStyle w:val="ListParagraph"/>
        <w:rPr>
          <w:rFonts w:ascii="Arial" w:hAnsi="Arial" w:cs="Arial"/>
          <w:sz w:val="22"/>
          <w:szCs w:val="22"/>
        </w:rPr>
      </w:pPr>
    </w:p>
    <w:p w14:paraId="1BF39A08" w14:textId="105E5DC9" w:rsidR="001A660F" w:rsidRPr="009502A3" w:rsidRDefault="00C4616C" w:rsidP="009502A3">
      <w:pPr>
        <w:pStyle w:val="ListParagraph"/>
        <w:numPr>
          <w:ilvl w:val="1"/>
          <w:numId w:val="1"/>
        </w:numPr>
        <w:jc w:val="both"/>
        <w:rPr>
          <w:rFonts w:ascii="Arial" w:hAnsi="Arial" w:cs="Arial"/>
          <w:sz w:val="22"/>
          <w:szCs w:val="22"/>
        </w:rPr>
      </w:pPr>
      <w:r w:rsidRPr="009502A3">
        <w:rPr>
          <w:rFonts w:ascii="Arial" w:hAnsi="Arial" w:cs="Arial"/>
          <w:sz w:val="22"/>
          <w:szCs w:val="22"/>
        </w:rPr>
        <w:t>Contribute to college</w:t>
      </w:r>
      <w:r w:rsidRPr="009502A3">
        <w:rPr>
          <w:rFonts w:ascii="Arial" w:hAnsi="Arial" w:cs="Arial"/>
          <w:sz w:val="22"/>
          <w:szCs w:val="22"/>
        </w:rPr>
        <w:noBreakHyphen/>
        <w:t>wide and employer</w:t>
      </w:r>
      <w:r w:rsidRPr="009502A3">
        <w:rPr>
          <w:rFonts w:ascii="Arial" w:hAnsi="Arial" w:cs="Arial"/>
          <w:sz w:val="22"/>
          <w:szCs w:val="22"/>
        </w:rPr>
        <w:noBreakHyphen/>
        <w:t>led</w:t>
      </w:r>
      <w:r w:rsidR="009502A3" w:rsidRPr="009502A3">
        <w:rPr>
          <w:rFonts w:ascii="Arial" w:hAnsi="Arial" w:cs="Arial"/>
          <w:sz w:val="22"/>
          <w:szCs w:val="22"/>
        </w:rPr>
        <w:t xml:space="preserve"> </w:t>
      </w:r>
      <w:r w:rsidR="009502A3" w:rsidRPr="009502A3">
        <w:rPr>
          <w:rFonts w:ascii="Arial" w:hAnsi="Arial" w:cs="Arial"/>
          <w:sz w:val="22"/>
          <w:szCs w:val="22"/>
        </w:rPr>
        <w:t>initiatives aimed at improving apprentice outcomes, wellbeing</w:t>
      </w:r>
      <w:r w:rsidR="009502A3" w:rsidRPr="009502A3">
        <w:rPr>
          <w:rFonts w:ascii="Segoe UI" w:hAnsi="Segoe UI" w:cs="Segoe UI"/>
          <w:sz w:val="21"/>
          <w:szCs w:val="21"/>
          <w:lang w:eastAsia="en-GB"/>
        </w:rPr>
        <w:t>, and timely achievement.</w:t>
      </w:r>
    </w:p>
    <w:p w14:paraId="3867166E" w14:textId="77777777" w:rsidR="009502A3" w:rsidRPr="009502A3" w:rsidRDefault="009502A3" w:rsidP="009502A3">
      <w:pPr>
        <w:ind w:left="709"/>
        <w:jc w:val="both"/>
        <w:rPr>
          <w:rFonts w:ascii="Arial" w:hAnsi="Arial" w:cs="Arial"/>
          <w:sz w:val="22"/>
          <w:szCs w:val="22"/>
        </w:rPr>
      </w:pPr>
    </w:p>
    <w:p w14:paraId="6B68EF9C" w14:textId="77777777" w:rsidR="00652A29" w:rsidRPr="00737B68" w:rsidRDefault="00652A29" w:rsidP="00652A29">
      <w:pPr>
        <w:numPr>
          <w:ilvl w:val="1"/>
          <w:numId w:val="1"/>
        </w:numPr>
        <w:jc w:val="both"/>
        <w:rPr>
          <w:rFonts w:ascii="Arial" w:hAnsi="Arial" w:cs="Arial"/>
          <w:sz w:val="22"/>
          <w:szCs w:val="22"/>
        </w:rPr>
      </w:pPr>
      <w:r w:rsidRPr="00737B68">
        <w:rPr>
          <w:rFonts w:ascii="Arial" w:hAnsi="Arial" w:cs="Arial"/>
          <w:sz w:val="22"/>
          <w:szCs w:val="22"/>
        </w:rPr>
        <w:t>To promote and adhere to the College’s Safeguarding Policies and Procedures</w:t>
      </w:r>
      <w:r w:rsidR="00AD17DC">
        <w:rPr>
          <w:rFonts w:ascii="Arial" w:hAnsi="Arial" w:cs="Arial"/>
          <w:sz w:val="22"/>
          <w:szCs w:val="22"/>
        </w:rPr>
        <w:t>.</w:t>
      </w:r>
    </w:p>
    <w:p w14:paraId="33BD112F" w14:textId="77777777" w:rsidR="00652A29" w:rsidRPr="00737B68" w:rsidRDefault="00652A29" w:rsidP="00652A29">
      <w:pPr>
        <w:pStyle w:val="ListParagraph"/>
        <w:rPr>
          <w:rFonts w:ascii="Arial" w:hAnsi="Arial" w:cs="Arial"/>
          <w:sz w:val="22"/>
          <w:szCs w:val="22"/>
        </w:rPr>
      </w:pPr>
    </w:p>
    <w:p w14:paraId="774905EC" w14:textId="77777777" w:rsidR="00652A29" w:rsidRPr="00737B68" w:rsidRDefault="00652A29" w:rsidP="00652A29">
      <w:pPr>
        <w:numPr>
          <w:ilvl w:val="1"/>
          <w:numId w:val="1"/>
        </w:numPr>
        <w:jc w:val="both"/>
        <w:rPr>
          <w:rFonts w:ascii="Arial" w:hAnsi="Arial" w:cs="Arial"/>
          <w:sz w:val="22"/>
          <w:szCs w:val="22"/>
        </w:rPr>
      </w:pPr>
      <w:r w:rsidRPr="00737B68">
        <w:rPr>
          <w:rFonts w:ascii="Arial" w:hAnsi="Arial" w:cs="Arial"/>
          <w:sz w:val="22"/>
          <w:szCs w:val="22"/>
        </w:rPr>
        <w:t>To promote and adhere to the College’s Health &amp; Safety Policies and Procedures</w:t>
      </w:r>
      <w:r w:rsidR="00AD17DC">
        <w:rPr>
          <w:rFonts w:ascii="Arial" w:hAnsi="Arial" w:cs="Arial"/>
          <w:sz w:val="22"/>
          <w:szCs w:val="22"/>
        </w:rPr>
        <w:t>.</w:t>
      </w:r>
    </w:p>
    <w:p w14:paraId="4775245F" w14:textId="77777777" w:rsidR="00652A29" w:rsidRPr="00737B68" w:rsidRDefault="00652A29" w:rsidP="00652A29">
      <w:pPr>
        <w:pStyle w:val="ListParagraph"/>
        <w:rPr>
          <w:rFonts w:ascii="Arial" w:hAnsi="Arial" w:cs="Arial"/>
          <w:sz w:val="22"/>
          <w:szCs w:val="22"/>
        </w:rPr>
      </w:pPr>
    </w:p>
    <w:p w14:paraId="7401313E" w14:textId="77777777" w:rsidR="00652A29" w:rsidRPr="00652A29" w:rsidRDefault="00652A29" w:rsidP="00652A29">
      <w:pPr>
        <w:numPr>
          <w:ilvl w:val="1"/>
          <w:numId w:val="1"/>
        </w:numPr>
        <w:jc w:val="both"/>
        <w:rPr>
          <w:rFonts w:ascii="Arial" w:hAnsi="Arial" w:cs="Arial"/>
          <w:sz w:val="22"/>
          <w:szCs w:val="22"/>
        </w:rPr>
      </w:pPr>
      <w:r w:rsidRPr="00737B68">
        <w:rPr>
          <w:rFonts w:ascii="Arial" w:hAnsi="Arial" w:cs="Arial"/>
          <w:sz w:val="22"/>
          <w:szCs w:val="22"/>
        </w:rPr>
        <w:t xml:space="preserve">To manage student conduct in accordance with </w:t>
      </w:r>
      <w:proofErr w:type="gramStart"/>
      <w:r w:rsidRPr="00737B68">
        <w:rPr>
          <w:rFonts w:ascii="Arial" w:hAnsi="Arial" w:cs="Arial"/>
          <w:sz w:val="22"/>
          <w:szCs w:val="22"/>
        </w:rPr>
        <w:t>College</w:t>
      </w:r>
      <w:proofErr w:type="gramEnd"/>
      <w:r w:rsidRPr="00737B68">
        <w:rPr>
          <w:rFonts w:ascii="Arial" w:hAnsi="Arial" w:cs="Arial"/>
          <w:sz w:val="22"/>
          <w:szCs w:val="22"/>
        </w:rPr>
        <w:t xml:space="preserve"> policies</w:t>
      </w:r>
      <w:r>
        <w:rPr>
          <w:rFonts w:ascii="Arial" w:hAnsi="Arial" w:cs="Arial"/>
          <w:sz w:val="22"/>
          <w:szCs w:val="22"/>
        </w:rPr>
        <w:t>.</w:t>
      </w:r>
      <w:r w:rsidRPr="00652A29">
        <w:rPr>
          <w:rFonts w:ascii="Arial" w:hAnsi="Arial" w:cs="Arial"/>
          <w:sz w:val="22"/>
          <w:szCs w:val="22"/>
        </w:rPr>
        <w:br/>
      </w:r>
    </w:p>
    <w:p w14:paraId="6CCB0477" w14:textId="77777777" w:rsidR="001A660F" w:rsidRPr="00F004B1" w:rsidRDefault="00AC5A61" w:rsidP="00DD412B">
      <w:pPr>
        <w:numPr>
          <w:ilvl w:val="1"/>
          <w:numId w:val="1"/>
        </w:numPr>
        <w:jc w:val="both"/>
        <w:rPr>
          <w:rFonts w:ascii="Arial" w:hAnsi="Arial" w:cs="Arial"/>
          <w:sz w:val="22"/>
          <w:szCs w:val="22"/>
        </w:rPr>
      </w:pPr>
      <w:r w:rsidRPr="00F004B1">
        <w:rPr>
          <w:rFonts w:ascii="Arial" w:hAnsi="Arial" w:cs="Arial"/>
          <w:sz w:val="22"/>
          <w:szCs w:val="22"/>
        </w:rPr>
        <w:t xml:space="preserve">Promote the welfare of young people and vulnerable groups in all aspects of </w:t>
      </w:r>
      <w:proofErr w:type="gramStart"/>
      <w:r w:rsidRPr="00F004B1">
        <w:rPr>
          <w:rFonts w:ascii="Arial" w:hAnsi="Arial" w:cs="Arial"/>
          <w:sz w:val="22"/>
          <w:szCs w:val="22"/>
        </w:rPr>
        <w:t>College</w:t>
      </w:r>
      <w:proofErr w:type="gramEnd"/>
      <w:r w:rsidRPr="00F004B1">
        <w:rPr>
          <w:rFonts w:ascii="Arial" w:hAnsi="Arial" w:cs="Arial"/>
          <w:sz w:val="22"/>
          <w:szCs w:val="22"/>
        </w:rPr>
        <w:t xml:space="preserve"> life and to ensure safeguarding arrangements are </w:t>
      </w:r>
      <w:proofErr w:type="gramStart"/>
      <w:r w:rsidRPr="00F004B1">
        <w:rPr>
          <w:rFonts w:ascii="Arial" w:hAnsi="Arial" w:cs="Arial"/>
          <w:sz w:val="22"/>
          <w:szCs w:val="22"/>
        </w:rPr>
        <w:t>adhered to at all times</w:t>
      </w:r>
      <w:proofErr w:type="gramEnd"/>
      <w:r w:rsidRPr="00F004B1">
        <w:rPr>
          <w:rFonts w:ascii="Arial" w:hAnsi="Arial" w:cs="Arial"/>
          <w:sz w:val="22"/>
          <w:szCs w:val="22"/>
        </w:rPr>
        <w:t xml:space="preserve">. </w:t>
      </w:r>
    </w:p>
    <w:p w14:paraId="43774DA1" w14:textId="77777777" w:rsidR="001A660F" w:rsidRPr="00F004B1" w:rsidRDefault="001A660F" w:rsidP="00143AD2">
      <w:pPr>
        <w:pStyle w:val="ListParagraph"/>
        <w:jc w:val="both"/>
        <w:rPr>
          <w:rFonts w:ascii="Arial" w:hAnsi="Arial" w:cs="Arial"/>
          <w:sz w:val="22"/>
          <w:szCs w:val="22"/>
        </w:rPr>
      </w:pPr>
    </w:p>
    <w:p w14:paraId="52E9F1D4" w14:textId="6B9B2FEA" w:rsidR="001A660F" w:rsidRPr="00F004B1" w:rsidRDefault="00AC5A61" w:rsidP="00DD412B">
      <w:pPr>
        <w:numPr>
          <w:ilvl w:val="1"/>
          <w:numId w:val="1"/>
        </w:numPr>
        <w:jc w:val="both"/>
        <w:rPr>
          <w:rFonts w:ascii="Arial" w:hAnsi="Arial" w:cs="Arial"/>
          <w:sz w:val="22"/>
          <w:szCs w:val="22"/>
        </w:rPr>
      </w:pPr>
      <w:r w:rsidRPr="00F004B1">
        <w:rPr>
          <w:rFonts w:ascii="Arial" w:hAnsi="Arial" w:cs="Arial"/>
          <w:sz w:val="22"/>
          <w:szCs w:val="22"/>
        </w:rPr>
        <w:t>The active promotion of and commitment to best practice in equity</w:t>
      </w:r>
      <w:r w:rsidR="00F004B1">
        <w:rPr>
          <w:rFonts w:ascii="Arial" w:hAnsi="Arial" w:cs="Arial"/>
          <w:sz w:val="22"/>
          <w:szCs w:val="22"/>
        </w:rPr>
        <w:t>,</w:t>
      </w:r>
      <w:r w:rsidRPr="00F004B1">
        <w:rPr>
          <w:rFonts w:ascii="Arial" w:hAnsi="Arial" w:cs="Arial"/>
          <w:sz w:val="22"/>
          <w:szCs w:val="22"/>
        </w:rPr>
        <w:t xml:space="preserve"> diversity</w:t>
      </w:r>
      <w:r w:rsidR="00F004B1">
        <w:rPr>
          <w:rFonts w:ascii="Arial" w:hAnsi="Arial" w:cs="Arial"/>
          <w:sz w:val="22"/>
          <w:szCs w:val="22"/>
        </w:rPr>
        <w:t xml:space="preserve"> &amp; inclusion</w:t>
      </w:r>
      <w:r w:rsidRPr="00F004B1">
        <w:rPr>
          <w:rFonts w:ascii="Arial" w:hAnsi="Arial" w:cs="Arial"/>
          <w:sz w:val="22"/>
          <w:szCs w:val="22"/>
        </w:rPr>
        <w:t xml:space="preserve">. </w:t>
      </w:r>
    </w:p>
    <w:p w14:paraId="73EF31C5" w14:textId="77777777" w:rsidR="001A660F" w:rsidRPr="00F004B1" w:rsidRDefault="001A660F" w:rsidP="00143AD2">
      <w:pPr>
        <w:pStyle w:val="ListParagraph"/>
        <w:jc w:val="both"/>
        <w:rPr>
          <w:rFonts w:ascii="Arial" w:hAnsi="Arial" w:cs="Arial"/>
          <w:sz w:val="22"/>
          <w:szCs w:val="22"/>
        </w:rPr>
      </w:pPr>
    </w:p>
    <w:p w14:paraId="3A555804" w14:textId="77777777" w:rsidR="001A660F" w:rsidRPr="00F004B1" w:rsidRDefault="009C4F52" w:rsidP="00DD412B">
      <w:pPr>
        <w:numPr>
          <w:ilvl w:val="1"/>
          <w:numId w:val="1"/>
        </w:numPr>
        <w:jc w:val="both"/>
        <w:rPr>
          <w:rFonts w:ascii="Arial" w:hAnsi="Arial" w:cs="Arial"/>
          <w:sz w:val="22"/>
          <w:szCs w:val="22"/>
        </w:rPr>
      </w:pPr>
      <w:proofErr w:type="gramStart"/>
      <w:r w:rsidRPr="00F004B1">
        <w:rPr>
          <w:rFonts w:ascii="Arial" w:hAnsi="Arial" w:cs="Arial"/>
          <w:sz w:val="22"/>
          <w:szCs w:val="22"/>
        </w:rPr>
        <w:t>Contribute and d</w:t>
      </w:r>
      <w:r w:rsidR="00AC5A61" w:rsidRPr="00F004B1">
        <w:rPr>
          <w:rFonts w:ascii="Arial" w:hAnsi="Arial" w:cs="Arial"/>
          <w:sz w:val="22"/>
          <w:szCs w:val="22"/>
        </w:rPr>
        <w:t>emonstrate fully and at all times</w:t>
      </w:r>
      <w:proofErr w:type="gramEnd"/>
      <w:r w:rsidR="00AC5A61" w:rsidRPr="00F004B1">
        <w:rPr>
          <w:rFonts w:ascii="Arial" w:hAnsi="Arial" w:cs="Arial"/>
          <w:sz w:val="22"/>
          <w:szCs w:val="22"/>
        </w:rPr>
        <w:t xml:space="preserve"> the </w:t>
      </w:r>
      <w:r w:rsidRPr="00F004B1">
        <w:rPr>
          <w:rFonts w:ascii="Arial" w:hAnsi="Arial" w:cs="Arial"/>
          <w:sz w:val="22"/>
          <w:szCs w:val="22"/>
        </w:rPr>
        <w:t xml:space="preserve">positive promotion and role modelling of the College core values, </w:t>
      </w:r>
      <w:r w:rsidR="00AC5A61" w:rsidRPr="00F004B1">
        <w:rPr>
          <w:rFonts w:ascii="Arial" w:hAnsi="Arial" w:cs="Arial"/>
          <w:sz w:val="22"/>
          <w:szCs w:val="22"/>
        </w:rPr>
        <w:t>generic competencies</w:t>
      </w:r>
      <w:r w:rsidR="001A660F" w:rsidRPr="00F004B1">
        <w:rPr>
          <w:rFonts w:ascii="Arial" w:hAnsi="Arial" w:cs="Arial"/>
          <w:sz w:val="22"/>
          <w:szCs w:val="22"/>
        </w:rPr>
        <w:t xml:space="preserve"> and professional behaviours </w:t>
      </w:r>
      <w:r w:rsidR="00AC5A61" w:rsidRPr="00F004B1">
        <w:rPr>
          <w:rFonts w:ascii="Arial" w:hAnsi="Arial" w:cs="Arial"/>
          <w:sz w:val="22"/>
          <w:szCs w:val="22"/>
        </w:rPr>
        <w:t>expected of all staff employed by Moulton College.</w:t>
      </w:r>
    </w:p>
    <w:p w14:paraId="771E5842" w14:textId="77777777" w:rsidR="001A660F" w:rsidRPr="00F004B1" w:rsidRDefault="001A660F" w:rsidP="00143AD2">
      <w:pPr>
        <w:pStyle w:val="ListParagraph"/>
        <w:jc w:val="both"/>
        <w:rPr>
          <w:rFonts w:ascii="Arial" w:hAnsi="Arial" w:cs="Arial"/>
          <w:sz w:val="22"/>
          <w:szCs w:val="22"/>
        </w:rPr>
      </w:pPr>
    </w:p>
    <w:p w14:paraId="622CCEC4" w14:textId="77777777" w:rsidR="00AC5A61" w:rsidRPr="00F004B1" w:rsidRDefault="00AC5A61" w:rsidP="00DD412B">
      <w:pPr>
        <w:numPr>
          <w:ilvl w:val="1"/>
          <w:numId w:val="1"/>
        </w:numPr>
        <w:jc w:val="both"/>
        <w:rPr>
          <w:rFonts w:ascii="Arial" w:hAnsi="Arial" w:cs="Arial"/>
          <w:sz w:val="22"/>
          <w:szCs w:val="22"/>
        </w:rPr>
      </w:pPr>
      <w:r w:rsidRPr="00F004B1">
        <w:rPr>
          <w:rFonts w:ascii="Arial" w:hAnsi="Arial" w:cs="Arial"/>
          <w:sz w:val="22"/>
          <w:szCs w:val="22"/>
        </w:rPr>
        <w:t xml:space="preserve">Undertake any other duties as required by the </w:t>
      </w:r>
      <w:proofErr w:type="gramStart"/>
      <w:r w:rsidRPr="00F004B1">
        <w:rPr>
          <w:rFonts w:ascii="Arial" w:hAnsi="Arial" w:cs="Arial"/>
          <w:sz w:val="22"/>
          <w:szCs w:val="22"/>
        </w:rPr>
        <w:t>Principal</w:t>
      </w:r>
      <w:proofErr w:type="gramEnd"/>
      <w:r w:rsidRPr="00F004B1">
        <w:rPr>
          <w:rFonts w:ascii="Arial" w:hAnsi="Arial" w:cs="Arial"/>
          <w:sz w:val="22"/>
          <w:szCs w:val="22"/>
        </w:rPr>
        <w:t xml:space="preserve"> and as may be reasonably     expected commensurate with the post. This may include either the temporary or permanent re-deployment to an equivalent grade of post within the organisation.</w:t>
      </w:r>
    </w:p>
    <w:p w14:paraId="6C051988" w14:textId="77777777" w:rsidR="00AC5A61" w:rsidRPr="00F004B1" w:rsidRDefault="00AC5A61" w:rsidP="00143AD2">
      <w:pPr>
        <w:ind w:left="720"/>
        <w:jc w:val="both"/>
        <w:rPr>
          <w:rFonts w:ascii="Arial" w:hAnsi="Arial" w:cs="Arial"/>
          <w:sz w:val="22"/>
          <w:szCs w:val="22"/>
        </w:rPr>
      </w:pPr>
    </w:p>
    <w:p w14:paraId="1AB15891" w14:textId="77777777" w:rsidR="00AC5A61" w:rsidRPr="00F004B1" w:rsidRDefault="00AC5A61" w:rsidP="00143AD2">
      <w:pPr>
        <w:ind w:left="720"/>
        <w:jc w:val="both"/>
        <w:rPr>
          <w:rFonts w:ascii="Arial" w:hAnsi="Arial" w:cs="Arial"/>
          <w:b/>
          <w:sz w:val="22"/>
          <w:szCs w:val="22"/>
        </w:rPr>
      </w:pPr>
    </w:p>
    <w:p w14:paraId="209F645B" w14:textId="0B4FDA9B" w:rsidR="00E60E80" w:rsidRPr="00F004B1" w:rsidRDefault="00E60E80" w:rsidP="00AE68CA">
      <w:pPr>
        <w:jc w:val="both"/>
        <w:rPr>
          <w:rFonts w:ascii="Arial" w:hAnsi="Arial" w:cs="Arial"/>
          <w:b/>
          <w:sz w:val="22"/>
          <w:szCs w:val="22"/>
        </w:rPr>
      </w:pPr>
      <w:r w:rsidRPr="00F004B1">
        <w:rPr>
          <w:rFonts w:ascii="Arial" w:hAnsi="Arial" w:cs="Arial"/>
          <w:sz w:val="22"/>
          <w:szCs w:val="22"/>
        </w:rPr>
        <w:t xml:space="preserve">This job specification represents the major tasks to be carried out by the post holder and identifies the level of responsibility at which the post holder will be required to work.   In the interests of effective working the major tasks may be reviewed from time to time to reflect the changing needs and circumstances.  Such reviews and any subsequent changes will be carried out in consultation with the post holder.  All members of staff are appointed to the College as a whole and may reasonably be asked to undertake similar or related duties in an operational area or </w:t>
      </w:r>
      <w:r w:rsidR="00F32865">
        <w:rPr>
          <w:rFonts w:ascii="Arial" w:hAnsi="Arial" w:cs="Arial"/>
          <w:sz w:val="22"/>
          <w:szCs w:val="22"/>
        </w:rPr>
        <w:t>school</w:t>
      </w:r>
      <w:r w:rsidRPr="00F004B1">
        <w:rPr>
          <w:rFonts w:ascii="Arial" w:hAnsi="Arial" w:cs="Arial"/>
          <w:sz w:val="22"/>
          <w:szCs w:val="22"/>
        </w:rPr>
        <w:t xml:space="preserve"> other than that to which they were originally appointed.</w:t>
      </w:r>
    </w:p>
    <w:p w14:paraId="1DD9BAF2" w14:textId="77777777" w:rsidR="00621140" w:rsidRDefault="00621140" w:rsidP="00621140">
      <w:pPr>
        <w:rPr>
          <w:rFonts w:ascii="Arial" w:hAnsi="Arial" w:cs="Arial"/>
          <w:sz w:val="22"/>
          <w:szCs w:val="22"/>
        </w:rPr>
      </w:pPr>
    </w:p>
    <w:p w14:paraId="44E59F1E" w14:textId="77777777" w:rsidR="00262B7A" w:rsidRPr="00F004B1" w:rsidRDefault="00262B7A" w:rsidP="00621140">
      <w:pPr>
        <w:rPr>
          <w:rFonts w:ascii="Arial" w:hAnsi="Arial" w:cs="Arial"/>
          <w:sz w:val="22"/>
          <w:szCs w:val="22"/>
        </w:rPr>
      </w:pPr>
    </w:p>
    <w:p w14:paraId="38162D7F" w14:textId="77777777" w:rsidR="00262B7A" w:rsidRDefault="00262B7A" w:rsidP="00262B7A">
      <w:pPr>
        <w:rPr>
          <w:rFonts w:ascii="Arial" w:hAnsi="Arial" w:cs="Arial"/>
          <w:sz w:val="22"/>
          <w:szCs w:val="22"/>
        </w:rPr>
      </w:pPr>
      <w:bookmarkStart w:id="0" w:name="_Hlk182171062"/>
      <w:r>
        <w:rPr>
          <w:rFonts w:ascii="Arial" w:hAnsi="Arial" w:cs="Arial"/>
          <w:sz w:val="22"/>
          <w:szCs w:val="22"/>
          <w:u w:val="single"/>
        </w:rPr>
        <w:t xml:space="preserve">Core </w:t>
      </w:r>
      <w:proofErr w:type="gramStart"/>
      <w:r w:rsidRPr="008929B3">
        <w:rPr>
          <w:rFonts w:ascii="Arial" w:hAnsi="Arial" w:cs="Arial"/>
          <w:sz w:val="22"/>
          <w:szCs w:val="22"/>
          <w:u w:val="single"/>
        </w:rPr>
        <w:t>Benefits</w:t>
      </w:r>
      <w:r>
        <w:rPr>
          <w:rFonts w:ascii="Arial" w:hAnsi="Arial" w:cs="Arial"/>
          <w:sz w:val="22"/>
          <w:szCs w:val="22"/>
        </w:rPr>
        <w:t>;</w:t>
      </w:r>
      <w:proofErr w:type="gramEnd"/>
    </w:p>
    <w:p w14:paraId="45DC34AF" w14:textId="38C4F86F" w:rsidR="00262B7A" w:rsidRPr="00EC34C9" w:rsidRDefault="002A2E97" w:rsidP="00262B7A">
      <w:pPr>
        <w:rPr>
          <w:rFonts w:ascii="Arial" w:hAnsi="Arial" w:cs="Arial"/>
          <w:sz w:val="22"/>
          <w:szCs w:val="22"/>
        </w:rPr>
      </w:pPr>
      <w:r w:rsidRPr="00EC34C9">
        <w:rPr>
          <w:rFonts w:ascii="Arial" w:hAnsi="Arial" w:cs="Arial"/>
          <w:sz w:val="22"/>
          <w:szCs w:val="22"/>
        </w:rPr>
        <w:t>Teachers’</w:t>
      </w:r>
      <w:r w:rsidR="00262B7A" w:rsidRPr="00EC34C9">
        <w:rPr>
          <w:rFonts w:ascii="Arial" w:hAnsi="Arial" w:cs="Arial"/>
          <w:sz w:val="22"/>
          <w:szCs w:val="22"/>
        </w:rPr>
        <w:t xml:space="preserve"> Pension Scheme</w:t>
      </w:r>
      <w:r w:rsidR="00262B7A" w:rsidRPr="00EC34C9">
        <w:rPr>
          <w:rFonts w:ascii="Arial" w:hAnsi="Arial" w:cs="Arial"/>
          <w:sz w:val="22"/>
          <w:szCs w:val="22"/>
        </w:rPr>
        <w:tab/>
      </w:r>
      <w:r w:rsidR="00C4616C" w:rsidRPr="00EC34C9">
        <w:rPr>
          <w:rFonts w:ascii="Arial" w:hAnsi="Arial" w:cs="Arial"/>
          <w:sz w:val="22"/>
          <w:szCs w:val="22"/>
        </w:rPr>
        <w:tab/>
      </w:r>
      <w:r w:rsidR="00C4616C" w:rsidRPr="00EC34C9">
        <w:rPr>
          <w:rFonts w:ascii="Arial" w:hAnsi="Arial" w:cs="Arial"/>
          <w:sz w:val="22"/>
          <w:szCs w:val="22"/>
        </w:rPr>
        <w:tab/>
      </w:r>
      <w:r w:rsidR="00C4616C" w:rsidRPr="00EC34C9">
        <w:rPr>
          <w:rFonts w:ascii="Arial" w:hAnsi="Arial" w:cs="Arial"/>
          <w:sz w:val="22"/>
          <w:szCs w:val="22"/>
        </w:rPr>
        <w:tab/>
      </w:r>
      <w:r w:rsidR="00262B7A" w:rsidRPr="00EC34C9">
        <w:rPr>
          <w:rFonts w:ascii="Arial" w:hAnsi="Arial" w:cs="Arial"/>
          <w:sz w:val="22"/>
          <w:szCs w:val="22"/>
        </w:rPr>
        <w:t>Health Cash Plan</w:t>
      </w:r>
      <w:r w:rsidRPr="00EC34C9">
        <w:rPr>
          <w:rFonts w:ascii="Arial" w:hAnsi="Arial" w:cs="Arial"/>
          <w:sz w:val="22"/>
          <w:szCs w:val="22"/>
        </w:rPr>
        <w:t>*</w:t>
      </w:r>
    </w:p>
    <w:p w14:paraId="61EDB31F" w14:textId="49C076C0" w:rsidR="0039145E" w:rsidRPr="00330A54" w:rsidRDefault="002A2E97" w:rsidP="0039145E">
      <w:pPr>
        <w:rPr>
          <w:rFonts w:ascii="Arial" w:hAnsi="Arial" w:cs="Arial"/>
          <w:sz w:val="22"/>
          <w:szCs w:val="22"/>
        </w:rPr>
      </w:pPr>
      <w:r w:rsidRPr="00EC34C9">
        <w:rPr>
          <w:rFonts w:ascii="Arial" w:hAnsi="Arial" w:cs="Arial"/>
          <w:sz w:val="22"/>
          <w:szCs w:val="22"/>
        </w:rPr>
        <w:t>44</w:t>
      </w:r>
      <w:r w:rsidR="0039145E" w:rsidRPr="00EC34C9">
        <w:rPr>
          <w:rFonts w:ascii="Arial" w:hAnsi="Arial" w:cs="Arial"/>
          <w:sz w:val="22"/>
          <w:szCs w:val="22"/>
        </w:rPr>
        <w:t xml:space="preserve"> days </w:t>
      </w:r>
      <w:r w:rsidR="0039145E" w:rsidRPr="00330A54">
        <w:rPr>
          <w:rFonts w:ascii="Arial" w:hAnsi="Arial" w:cs="Arial"/>
          <w:sz w:val="22"/>
          <w:szCs w:val="22"/>
        </w:rPr>
        <w:t>holiday (</w:t>
      </w:r>
      <w:proofErr w:type="spellStart"/>
      <w:r w:rsidR="0039145E" w:rsidRPr="00330A54">
        <w:rPr>
          <w:rFonts w:ascii="Arial" w:hAnsi="Arial" w:cs="Arial"/>
          <w:sz w:val="22"/>
          <w:szCs w:val="22"/>
        </w:rPr>
        <w:t>inc</w:t>
      </w:r>
      <w:proofErr w:type="spellEnd"/>
      <w:r w:rsidR="0039145E" w:rsidRPr="00330A54">
        <w:rPr>
          <w:rFonts w:ascii="Arial" w:hAnsi="Arial" w:cs="Arial"/>
          <w:sz w:val="22"/>
          <w:szCs w:val="22"/>
        </w:rPr>
        <w:t xml:space="preserve"> bank/public </w:t>
      </w:r>
      <w:proofErr w:type="gramStart"/>
      <w:r w:rsidR="0039145E" w:rsidRPr="00330A54">
        <w:rPr>
          <w:rFonts w:ascii="Arial" w:hAnsi="Arial" w:cs="Arial"/>
          <w:sz w:val="22"/>
          <w:szCs w:val="22"/>
        </w:rPr>
        <w:t>holidays)</w:t>
      </w:r>
      <w:r w:rsidR="0039145E">
        <w:rPr>
          <w:rFonts w:ascii="Arial" w:hAnsi="Arial" w:cs="Arial"/>
          <w:sz w:val="22"/>
          <w:szCs w:val="22"/>
        </w:rPr>
        <w:t>*</w:t>
      </w:r>
      <w:proofErr w:type="gramEnd"/>
      <w:r w:rsidR="0039145E">
        <w:rPr>
          <w:rFonts w:ascii="Arial" w:hAnsi="Arial" w:cs="Arial"/>
          <w:sz w:val="22"/>
          <w:szCs w:val="22"/>
        </w:rPr>
        <w:t>*</w:t>
      </w:r>
      <w:r w:rsidR="0039145E" w:rsidRPr="00330A54">
        <w:rPr>
          <w:rFonts w:ascii="Arial" w:hAnsi="Arial" w:cs="Arial"/>
          <w:sz w:val="22"/>
          <w:szCs w:val="22"/>
        </w:rPr>
        <w:tab/>
      </w:r>
      <w:r w:rsidR="00C4616C">
        <w:rPr>
          <w:rFonts w:ascii="Arial" w:hAnsi="Arial" w:cs="Arial"/>
          <w:sz w:val="22"/>
          <w:szCs w:val="22"/>
        </w:rPr>
        <w:tab/>
      </w:r>
      <w:r>
        <w:rPr>
          <w:rFonts w:ascii="Arial" w:hAnsi="Arial" w:cs="Arial"/>
          <w:sz w:val="22"/>
          <w:szCs w:val="22"/>
        </w:rPr>
        <w:t>Enhanced Maternity &amp; Paternity Benefits*</w:t>
      </w:r>
    </w:p>
    <w:p w14:paraId="76FD88DF" w14:textId="29F425EC" w:rsidR="0039145E" w:rsidRDefault="007E060A" w:rsidP="0039145E">
      <w:pPr>
        <w:rPr>
          <w:rFonts w:ascii="Arial" w:hAnsi="Arial" w:cs="Arial"/>
          <w:sz w:val="22"/>
          <w:szCs w:val="22"/>
        </w:rPr>
      </w:pPr>
      <w:r>
        <w:rPr>
          <w:rFonts w:ascii="Arial" w:hAnsi="Arial" w:cs="Arial"/>
          <w:sz w:val="22"/>
          <w:szCs w:val="22"/>
        </w:rPr>
        <w:t xml:space="preserve">Discounted </w:t>
      </w:r>
      <w:r w:rsidR="0039145E" w:rsidRPr="00330A54">
        <w:rPr>
          <w:rFonts w:ascii="Arial" w:hAnsi="Arial" w:cs="Arial"/>
          <w:sz w:val="22"/>
          <w:szCs w:val="22"/>
        </w:rPr>
        <w:t xml:space="preserve">On-site </w:t>
      </w:r>
      <w:r w:rsidR="0039145E">
        <w:rPr>
          <w:rFonts w:ascii="Arial" w:hAnsi="Arial" w:cs="Arial"/>
          <w:sz w:val="22"/>
          <w:szCs w:val="22"/>
        </w:rPr>
        <w:t>Gym</w:t>
      </w:r>
      <w:r>
        <w:rPr>
          <w:rFonts w:ascii="Arial" w:hAnsi="Arial" w:cs="Arial"/>
          <w:sz w:val="22"/>
          <w:szCs w:val="22"/>
        </w:rPr>
        <w:t xml:space="preserve"> Membership </w:t>
      </w:r>
      <w:proofErr w:type="gramStart"/>
      <w:r>
        <w:rPr>
          <w:rFonts w:ascii="Arial" w:hAnsi="Arial" w:cs="Arial"/>
          <w:sz w:val="22"/>
          <w:szCs w:val="22"/>
        </w:rPr>
        <w:t>available</w:t>
      </w:r>
      <w:proofErr w:type="gramEnd"/>
      <w:r w:rsidR="0039145E">
        <w:rPr>
          <w:rFonts w:ascii="Arial" w:hAnsi="Arial" w:cs="Arial"/>
          <w:sz w:val="22"/>
          <w:szCs w:val="22"/>
        </w:rPr>
        <w:tab/>
        <w:t>Free on-site parking</w:t>
      </w:r>
    </w:p>
    <w:p w14:paraId="7778C054" w14:textId="4E15BE14" w:rsidR="0039145E" w:rsidRDefault="0039145E" w:rsidP="0039145E">
      <w:pPr>
        <w:rPr>
          <w:rFonts w:ascii="Arial" w:hAnsi="Arial" w:cs="Arial"/>
          <w:sz w:val="22"/>
          <w:szCs w:val="22"/>
        </w:rPr>
      </w:pPr>
      <w:r>
        <w:rPr>
          <w:rFonts w:ascii="Arial" w:hAnsi="Arial" w:cs="Arial"/>
          <w:sz w:val="22"/>
          <w:szCs w:val="22"/>
        </w:rPr>
        <w:t>Cycle to Work Schem</w:t>
      </w:r>
      <w:r w:rsidR="002A2E97">
        <w:rPr>
          <w:rFonts w:ascii="Arial" w:hAnsi="Arial" w:cs="Arial"/>
          <w:sz w:val="22"/>
          <w:szCs w:val="22"/>
        </w:rPr>
        <w:t>e*</w:t>
      </w:r>
      <w:r w:rsidR="002A2E97">
        <w:rPr>
          <w:rFonts w:ascii="Arial" w:hAnsi="Arial" w:cs="Arial"/>
          <w:sz w:val="22"/>
          <w:szCs w:val="22"/>
        </w:rPr>
        <w:tab/>
      </w:r>
      <w:r w:rsidR="002A2E97">
        <w:rPr>
          <w:rFonts w:ascii="Arial" w:hAnsi="Arial" w:cs="Arial"/>
          <w:sz w:val="22"/>
          <w:szCs w:val="22"/>
        </w:rPr>
        <w:tab/>
      </w:r>
      <w:r w:rsidR="002A2E97">
        <w:rPr>
          <w:rFonts w:ascii="Arial" w:hAnsi="Arial" w:cs="Arial"/>
          <w:sz w:val="22"/>
          <w:szCs w:val="22"/>
        </w:rPr>
        <w:tab/>
      </w:r>
      <w:r w:rsidR="002A2E97">
        <w:rPr>
          <w:rFonts w:ascii="Arial" w:hAnsi="Arial" w:cs="Arial"/>
          <w:sz w:val="22"/>
          <w:szCs w:val="22"/>
        </w:rPr>
        <w:tab/>
      </w:r>
      <w:r w:rsidR="002A2E97" w:rsidRPr="00330A54">
        <w:rPr>
          <w:rFonts w:ascii="Arial" w:hAnsi="Arial" w:cs="Arial"/>
          <w:sz w:val="22"/>
          <w:szCs w:val="22"/>
        </w:rPr>
        <w:t xml:space="preserve">10% discount on </w:t>
      </w:r>
      <w:proofErr w:type="gramStart"/>
      <w:r w:rsidR="002A2E97" w:rsidRPr="00330A54">
        <w:rPr>
          <w:rFonts w:ascii="Arial" w:hAnsi="Arial" w:cs="Arial"/>
          <w:sz w:val="22"/>
          <w:szCs w:val="22"/>
        </w:rPr>
        <w:t>College</w:t>
      </w:r>
      <w:proofErr w:type="gramEnd"/>
      <w:r w:rsidR="002A2E97" w:rsidRPr="00330A54">
        <w:rPr>
          <w:rFonts w:ascii="Arial" w:hAnsi="Arial" w:cs="Arial"/>
          <w:sz w:val="22"/>
          <w:szCs w:val="22"/>
        </w:rPr>
        <w:t xml:space="preserve"> courses</w:t>
      </w:r>
    </w:p>
    <w:p w14:paraId="6E775751" w14:textId="576D1BDE" w:rsidR="0039145E" w:rsidRDefault="0039145E" w:rsidP="0039145E">
      <w:pPr>
        <w:rPr>
          <w:rFonts w:ascii="Arial" w:hAnsi="Arial" w:cs="Arial"/>
          <w:sz w:val="22"/>
          <w:szCs w:val="22"/>
        </w:rPr>
      </w:pPr>
      <w:r>
        <w:rPr>
          <w:rFonts w:ascii="Arial" w:hAnsi="Arial" w:cs="Arial"/>
          <w:sz w:val="22"/>
          <w:szCs w:val="22"/>
        </w:rPr>
        <w:t>High Street Discounts</w:t>
      </w:r>
      <w:r>
        <w:rPr>
          <w:rFonts w:ascii="Arial" w:hAnsi="Arial" w:cs="Arial"/>
          <w:sz w:val="22"/>
          <w:szCs w:val="22"/>
        </w:rPr>
        <w:tab/>
      </w:r>
      <w:r>
        <w:rPr>
          <w:rFonts w:ascii="Arial" w:hAnsi="Arial" w:cs="Arial"/>
          <w:sz w:val="22"/>
          <w:szCs w:val="22"/>
        </w:rPr>
        <w:tab/>
      </w:r>
      <w:r w:rsidR="002A2E97">
        <w:rPr>
          <w:rFonts w:ascii="Arial" w:hAnsi="Arial" w:cs="Arial"/>
          <w:sz w:val="22"/>
          <w:szCs w:val="22"/>
        </w:rPr>
        <w:tab/>
      </w:r>
      <w:r w:rsidR="002A2E97">
        <w:rPr>
          <w:rFonts w:ascii="Arial" w:hAnsi="Arial" w:cs="Arial"/>
          <w:sz w:val="22"/>
          <w:szCs w:val="22"/>
        </w:rPr>
        <w:tab/>
      </w:r>
      <w:r w:rsidR="002A2E97">
        <w:rPr>
          <w:rFonts w:ascii="Arial" w:hAnsi="Arial" w:cs="Arial"/>
          <w:sz w:val="22"/>
          <w:szCs w:val="22"/>
        </w:rPr>
        <w:tab/>
        <w:t>Wellbeing programme</w:t>
      </w:r>
      <w:r>
        <w:rPr>
          <w:rFonts w:ascii="Arial" w:hAnsi="Arial" w:cs="Arial"/>
          <w:sz w:val="22"/>
          <w:szCs w:val="22"/>
        </w:rPr>
        <w:tab/>
      </w:r>
      <w:r>
        <w:rPr>
          <w:rFonts w:ascii="Arial" w:hAnsi="Arial" w:cs="Arial"/>
          <w:sz w:val="22"/>
          <w:szCs w:val="22"/>
        </w:rPr>
        <w:tab/>
      </w:r>
      <w:r>
        <w:rPr>
          <w:rFonts w:ascii="Arial" w:hAnsi="Arial" w:cs="Arial"/>
          <w:sz w:val="22"/>
          <w:szCs w:val="22"/>
        </w:rPr>
        <w:tab/>
      </w:r>
    </w:p>
    <w:p w14:paraId="735DA18E" w14:textId="3EB883ED" w:rsidR="0039145E" w:rsidRDefault="007E060A" w:rsidP="0039145E">
      <w:pPr>
        <w:rPr>
          <w:rFonts w:ascii="Arial" w:hAnsi="Arial" w:cs="Arial"/>
          <w:sz w:val="22"/>
          <w:szCs w:val="22"/>
        </w:rPr>
      </w:pPr>
      <w:r>
        <w:rPr>
          <w:rFonts w:ascii="Arial" w:hAnsi="Arial" w:cs="Arial"/>
          <w:sz w:val="22"/>
          <w:szCs w:val="22"/>
        </w:rPr>
        <w:t xml:space="preserve">Opportunity for an annual </w:t>
      </w:r>
      <w:proofErr w:type="gramStart"/>
      <w:r w:rsidR="0039145E">
        <w:rPr>
          <w:rFonts w:ascii="Arial" w:hAnsi="Arial" w:cs="Arial"/>
          <w:sz w:val="22"/>
          <w:szCs w:val="22"/>
        </w:rPr>
        <w:t>Volunteering day</w:t>
      </w:r>
      <w:proofErr w:type="gramEnd"/>
      <w:r w:rsidR="0039145E">
        <w:rPr>
          <w:rFonts w:ascii="Arial" w:hAnsi="Arial" w:cs="Arial"/>
          <w:sz w:val="22"/>
          <w:szCs w:val="22"/>
        </w:rPr>
        <w:t xml:space="preserve"> </w:t>
      </w:r>
      <w:r w:rsidR="002A2E97">
        <w:rPr>
          <w:rFonts w:ascii="Arial" w:hAnsi="Arial" w:cs="Arial"/>
          <w:sz w:val="22"/>
          <w:szCs w:val="22"/>
        </w:rPr>
        <w:tab/>
      </w:r>
      <w:r w:rsidR="002A2E97">
        <w:rPr>
          <w:rFonts w:ascii="Arial" w:hAnsi="Arial" w:cs="Arial"/>
          <w:sz w:val="22"/>
          <w:szCs w:val="22"/>
        </w:rPr>
        <w:tab/>
        <w:t>Subsidised catering</w:t>
      </w:r>
    </w:p>
    <w:p w14:paraId="64545FCD" w14:textId="77777777" w:rsidR="00262B7A" w:rsidRDefault="00262B7A" w:rsidP="00262B7A">
      <w:pPr>
        <w:rPr>
          <w:rFonts w:ascii="Arial" w:hAnsi="Arial" w:cs="Arial"/>
          <w:sz w:val="22"/>
          <w:szCs w:val="22"/>
        </w:rPr>
      </w:pPr>
    </w:p>
    <w:p w14:paraId="13EC3250" w14:textId="5FA74969" w:rsidR="00351259" w:rsidRPr="0070034F" w:rsidRDefault="00351259" w:rsidP="00351259">
      <w:pPr>
        <w:rPr>
          <w:rFonts w:ascii="Arial" w:hAnsi="Arial" w:cs="Arial"/>
          <w:sz w:val="16"/>
          <w:szCs w:val="22"/>
        </w:rPr>
      </w:pPr>
      <w:r w:rsidRPr="0070034F">
        <w:rPr>
          <w:rFonts w:ascii="Arial" w:hAnsi="Arial" w:cs="Arial"/>
          <w:sz w:val="16"/>
          <w:szCs w:val="22"/>
        </w:rPr>
        <w:t>(</w:t>
      </w:r>
      <w:r w:rsidR="002A2E97">
        <w:rPr>
          <w:rFonts w:ascii="Arial" w:hAnsi="Arial" w:cs="Arial"/>
          <w:sz w:val="16"/>
          <w:szCs w:val="22"/>
        </w:rPr>
        <w:t xml:space="preserve">* Subject to conditions / </w:t>
      </w:r>
      <w:r w:rsidRPr="0070034F">
        <w:rPr>
          <w:rFonts w:ascii="Arial" w:hAnsi="Arial" w:cs="Arial"/>
          <w:sz w:val="16"/>
          <w:szCs w:val="22"/>
        </w:rPr>
        <w:t>** Pro rata for part time)</w:t>
      </w:r>
    </w:p>
    <w:bookmarkEnd w:id="0"/>
    <w:p w14:paraId="6752E926" w14:textId="77777777" w:rsidR="00351259" w:rsidRDefault="00351259" w:rsidP="00262B7A">
      <w:pPr>
        <w:rPr>
          <w:rFonts w:ascii="Arial" w:hAnsi="Arial" w:cs="Arial"/>
          <w:sz w:val="22"/>
          <w:szCs w:val="22"/>
        </w:rPr>
      </w:pPr>
    </w:p>
    <w:p w14:paraId="72C73895" w14:textId="77777777" w:rsidR="00262B7A" w:rsidRDefault="00262B7A" w:rsidP="00262B7A">
      <w:pPr>
        <w:rPr>
          <w:rFonts w:ascii="Arial" w:hAnsi="Arial" w:cs="Arial"/>
          <w:sz w:val="22"/>
          <w:szCs w:val="22"/>
        </w:rPr>
      </w:pPr>
      <w:r>
        <w:rPr>
          <w:rFonts w:ascii="Arial" w:hAnsi="Arial" w:cs="Arial"/>
          <w:sz w:val="22"/>
          <w:szCs w:val="22"/>
        </w:rPr>
        <w:t>I confirm my acceptance of the role as outlined above and agree to apply myself fully to the responsibilities of the post.</w:t>
      </w:r>
    </w:p>
    <w:p w14:paraId="5FD2ADE7" w14:textId="77777777" w:rsidR="00262B7A" w:rsidRDefault="00262B7A" w:rsidP="00262B7A">
      <w:pPr>
        <w:rPr>
          <w:rFonts w:ascii="Arial" w:hAnsi="Arial" w:cs="Arial"/>
          <w:sz w:val="22"/>
          <w:szCs w:val="22"/>
        </w:rPr>
      </w:pPr>
    </w:p>
    <w:p w14:paraId="306667D6" w14:textId="77777777" w:rsidR="00262B7A" w:rsidRDefault="00262B7A" w:rsidP="00262B7A">
      <w:pPr>
        <w:rPr>
          <w:rFonts w:ascii="Arial" w:hAnsi="Arial" w:cs="Arial"/>
          <w:sz w:val="22"/>
          <w:szCs w:val="22"/>
        </w:rPr>
      </w:pPr>
      <w:r>
        <w:rPr>
          <w:rFonts w:ascii="Arial" w:hAnsi="Arial" w:cs="Arial"/>
          <w:sz w:val="22"/>
          <w:szCs w:val="22"/>
        </w:rPr>
        <w:t>Signed (Employee</w:t>
      </w:r>
      <w:proofErr w:type="gramStart"/>
      <w:r>
        <w:rPr>
          <w:rFonts w:ascii="Arial" w:hAnsi="Arial" w:cs="Arial"/>
          <w:sz w:val="22"/>
          <w:szCs w:val="22"/>
        </w:rPr>
        <w:t>);…</w:t>
      </w:r>
      <w:proofErr w:type="gramEnd"/>
      <w:r>
        <w:rPr>
          <w:rFonts w:ascii="Arial" w:hAnsi="Arial" w:cs="Arial"/>
          <w:sz w:val="22"/>
          <w:szCs w:val="22"/>
        </w:rPr>
        <w:t>……………………………</w:t>
      </w:r>
      <w:r>
        <w:rPr>
          <w:rFonts w:ascii="Arial" w:hAnsi="Arial" w:cs="Arial"/>
          <w:sz w:val="22"/>
          <w:szCs w:val="22"/>
        </w:rPr>
        <w:tab/>
      </w:r>
      <w:r>
        <w:rPr>
          <w:rFonts w:ascii="Arial" w:hAnsi="Arial" w:cs="Arial"/>
          <w:sz w:val="22"/>
          <w:szCs w:val="22"/>
        </w:rPr>
        <w:tab/>
      </w:r>
      <w:proofErr w:type="gramStart"/>
      <w:r>
        <w:rPr>
          <w:rFonts w:ascii="Arial" w:hAnsi="Arial" w:cs="Arial"/>
          <w:sz w:val="22"/>
          <w:szCs w:val="22"/>
        </w:rPr>
        <w:t>Date;…</w:t>
      </w:r>
      <w:proofErr w:type="gramEnd"/>
      <w:r>
        <w:rPr>
          <w:rFonts w:ascii="Arial" w:hAnsi="Arial" w:cs="Arial"/>
          <w:sz w:val="22"/>
          <w:szCs w:val="22"/>
        </w:rPr>
        <w:t>……………………………</w:t>
      </w:r>
    </w:p>
    <w:p w14:paraId="63AA4C50" w14:textId="2093BC3E" w:rsidR="00E60E80" w:rsidRPr="00EC34C9" w:rsidRDefault="007B031A" w:rsidP="00AC5A61">
      <w:pPr>
        <w:rPr>
          <w:rFonts w:ascii="Arial" w:hAnsi="Arial" w:cs="Arial"/>
          <w:sz w:val="22"/>
          <w:szCs w:val="22"/>
        </w:rPr>
      </w:pPr>
      <w:r>
        <w:rPr>
          <w:rFonts w:ascii="Arial" w:hAnsi="Arial" w:cs="Arial"/>
          <w:sz w:val="22"/>
          <w:szCs w:val="22"/>
        </w:rPr>
        <w:tab/>
      </w:r>
      <w:r>
        <w:rPr>
          <w:rFonts w:ascii="Arial" w:hAnsi="Arial" w:cs="Arial"/>
          <w:sz w:val="22"/>
          <w:szCs w:val="22"/>
        </w:rPr>
        <w:tab/>
      </w:r>
      <w:r>
        <w:rPr>
          <w:rFonts w:ascii="Arial" w:hAnsi="Arial" w:cs="Arial"/>
          <w:sz w:val="22"/>
          <w:szCs w:val="22"/>
        </w:rPr>
        <w:tab/>
      </w:r>
      <w:r w:rsidRPr="00EC34C9">
        <w:rPr>
          <w:rFonts w:ascii="Arial" w:hAnsi="Arial" w:cs="Arial"/>
          <w:sz w:val="22"/>
          <w:szCs w:val="22"/>
        </w:rPr>
        <w:t>[Employee]</w:t>
      </w:r>
    </w:p>
    <w:p w14:paraId="4FC0DB4C" w14:textId="77777777" w:rsidR="00ED3990" w:rsidRPr="00F004B1" w:rsidRDefault="00ED3990" w:rsidP="00AC5A61">
      <w:pPr>
        <w:rPr>
          <w:rFonts w:ascii="Arial" w:hAnsi="Arial" w:cs="Arial"/>
          <w:sz w:val="22"/>
          <w:szCs w:val="2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360"/>
      </w:tblGrid>
      <w:tr w:rsidR="002B2D72" w:rsidRPr="00F004B1" w14:paraId="1047AFCB" w14:textId="77777777" w:rsidTr="00AC5A61">
        <w:trPr>
          <w:jc w:val="center"/>
        </w:trPr>
        <w:tc>
          <w:tcPr>
            <w:tcW w:w="9360" w:type="dxa"/>
          </w:tcPr>
          <w:p w14:paraId="173E9585" w14:textId="77777777" w:rsidR="007C4602" w:rsidRPr="00F004B1" w:rsidRDefault="007C4602" w:rsidP="00AC5A61">
            <w:pPr>
              <w:jc w:val="center"/>
              <w:rPr>
                <w:rFonts w:ascii="Arial" w:hAnsi="Arial" w:cs="Arial"/>
                <w:b/>
                <w:sz w:val="22"/>
                <w:szCs w:val="22"/>
              </w:rPr>
            </w:pPr>
          </w:p>
          <w:p w14:paraId="56FADDD7" w14:textId="346FA034" w:rsidR="002B2D72" w:rsidRPr="00F004B1" w:rsidRDefault="00F004B1" w:rsidP="00AC5A61">
            <w:pPr>
              <w:jc w:val="center"/>
              <w:rPr>
                <w:rFonts w:ascii="Arial" w:hAnsi="Arial" w:cs="Arial"/>
                <w:b/>
                <w:sz w:val="22"/>
                <w:szCs w:val="22"/>
              </w:rPr>
            </w:pPr>
            <w:r w:rsidRPr="00F004B1">
              <w:rPr>
                <w:rFonts w:ascii="Arial" w:hAnsi="Arial" w:cs="Arial"/>
                <w:b/>
                <w:sz w:val="22"/>
                <w:szCs w:val="22"/>
              </w:rPr>
              <w:t xml:space="preserve">POSITIVELY PROMOTING </w:t>
            </w:r>
            <w:r w:rsidR="00FE4E67">
              <w:rPr>
                <w:rFonts w:ascii="Arial" w:hAnsi="Arial" w:cs="Arial"/>
                <w:b/>
                <w:sz w:val="22"/>
                <w:szCs w:val="22"/>
              </w:rPr>
              <w:t>EQUITY</w:t>
            </w:r>
            <w:r w:rsidRPr="00F004B1">
              <w:rPr>
                <w:rFonts w:ascii="Arial" w:hAnsi="Arial" w:cs="Arial"/>
                <w:b/>
                <w:sz w:val="22"/>
                <w:szCs w:val="22"/>
              </w:rPr>
              <w:t xml:space="preserve">, </w:t>
            </w:r>
            <w:r w:rsidR="002B2D72" w:rsidRPr="00F004B1">
              <w:rPr>
                <w:rFonts w:ascii="Arial" w:hAnsi="Arial" w:cs="Arial"/>
                <w:b/>
                <w:sz w:val="22"/>
                <w:szCs w:val="22"/>
              </w:rPr>
              <w:t>DIVERSITY</w:t>
            </w:r>
            <w:r w:rsidRPr="00F004B1">
              <w:rPr>
                <w:rFonts w:ascii="Arial" w:hAnsi="Arial" w:cs="Arial"/>
                <w:b/>
                <w:sz w:val="22"/>
                <w:szCs w:val="22"/>
              </w:rPr>
              <w:t xml:space="preserve"> &amp; INCLUSION</w:t>
            </w:r>
          </w:p>
          <w:p w14:paraId="711D68BB" w14:textId="77777777" w:rsidR="007C4602" w:rsidRPr="00F004B1" w:rsidRDefault="007C4602" w:rsidP="00AC5A61">
            <w:pPr>
              <w:jc w:val="center"/>
              <w:rPr>
                <w:rFonts w:ascii="Arial" w:hAnsi="Arial" w:cs="Arial"/>
                <w:b/>
                <w:sz w:val="22"/>
                <w:szCs w:val="22"/>
              </w:rPr>
            </w:pPr>
          </w:p>
        </w:tc>
      </w:tr>
    </w:tbl>
    <w:p w14:paraId="292FBAEA" w14:textId="77777777" w:rsidR="002B2D72" w:rsidRPr="00F004B1" w:rsidRDefault="002B2D72" w:rsidP="00AC5A61">
      <w:pPr>
        <w:rPr>
          <w:rFonts w:ascii="Arial" w:hAnsi="Arial" w:cs="Arial"/>
          <w:sz w:val="22"/>
          <w:szCs w:val="22"/>
        </w:rPr>
      </w:pPr>
    </w:p>
    <w:p w14:paraId="27227761" w14:textId="77777777" w:rsidR="00034C50" w:rsidRDefault="00621140" w:rsidP="00C2657F">
      <w:pPr>
        <w:jc w:val="center"/>
        <w:rPr>
          <w:rFonts w:ascii="Arial" w:hAnsi="Arial" w:cs="Arial"/>
          <w:b/>
          <w:sz w:val="22"/>
          <w:szCs w:val="22"/>
        </w:rPr>
      </w:pPr>
      <w:r w:rsidRPr="00F004B1">
        <w:rPr>
          <w:rFonts w:ascii="Arial" w:hAnsi="Arial" w:cs="Arial"/>
          <w:b/>
          <w:sz w:val="22"/>
          <w:szCs w:val="22"/>
        </w:rPr>
        <w:br w:type="page"/>
      </w:r>
    </w:p>
    <w:tbl>
      <w:tblPr>
        <w:tblpPr w:leftFromText="180" w:rightFromText="180" w:vertAnchor="text" w:horzAnchor="margin" w:tblpY="109"/>
        <w:tblW w:w="0" w:type="auto"/>
        <w:tblLayout w:type="fixed"/>
        <w:tblLook w:val="04A0" w:firstRow="1" w:lastRow="0" w:firstColumn="1" w:lastColumn="0" w:noHBand="0" w:noVBand="1"/>
      </w:tblPr>
      <w:tblGrid>
        <w:gridCol w:w="9268"/>
      </w:tblGrid>
      <w:tr w:rsidR="00D65BA4" w14:paraId="4052E83E" w14:textId="77777777" w:rsidTr="00D65BA4">
        <w:trPr>
          <w:trHeight w:val="112"/>
        </w:trPr>
        <w:tc>
          <w:tcPr>
            <w:tcW w:w="9268" w:type="dxa"/>
            <w:tcBorders>
              <w:top w:val="nil"/>
              <w:left w:val="nil"/>
              <w:bottom w:val="nil"/>
              <w:right w:val="nil"/>
            </w:tcBorders>
          </w:tcPr>
          <w:p w14:paraId="60EEB2EC" w14:textId="25D818E1" w:rsidR="00D65BA4" w:rsidRDefault="00D65BA4" w:rsidP="00D65BA4">
            <w:pPr>
              <w:autoSpaceDE w:val="0"/>
              <w:autoSpaceDN w:val="0"/>
              <w:adjustRightInd w:val="0"/>
              <w:rPr>
                <w:rFonts w:ascii="Arial" w:hAnsi="Arial" w:cs="Arial"/>
                <w:b/>
                <w:color w:val="000000"/>
                <w:sz w:val="24"/>
                <w:szCs w:val="24"/>
              </w:rPr>
            </w:pPr>
            <w:r>
              <w:rPr>
                <w:rFonts w:ascii="Arial" w:hAnsi="Arial" w:cs="Arial"/>
                <w:b/>
                <w:color w:val="000000"/>
                <w:sz w:val="24"/>
                <w:szCs w:val="24"/>
              </w:rPr>
              <w:lastRenderedPageBreak/>
              <w:t xml:space="preserve">Person Specification – </w:t>
            </w:r>
            <w:r w:rsidR="00D45C77" w:rsidRPr="00D45C77">
              <w:rPr>
                <w:rFonts w:ascii="Arial" w:hAnsi="Arial" w:cs="Arial"/>
                <w:b/>
                <w:sz w:val="24"/>
                <w:szCs w:val="24"/>
              </w:rPr>
              <w:t>Progress Coach</w:t>
            </w:r>
          </w:p>
        </w:tc>
      </w:tr>
    </w:tbl>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322"/>
        <w:gridCol w:w="1270"/>
        <w:gridCol w:w="1297"/>
      </w:tblGrid>
      <w:tr w:rsidR="00D45C77" w:rsidRPr="00894691" w14:paraId="00FAA69C" w14:textId="77777777" w:rsidTr="00674D91">
        <w:tc>
          <w:tcPr>
            <w:tcW w:w="7322" w:type="dxa"/>
            <w:tcBorders>
              <w:top w:val="single" w:sz="4" w:space="0" w:color="auto"/>
              <w:left w:val="single" w:sz="4" w:space="0" w:color="auto"/>
              <w:bottom w:val="single" w:sz="4" w:space="0" w:color="auto"/>
              <w:right w:val="single" w:sz="4" w:space="0" w:color="auto"/>
            </w:tcBorders>
          </w:tcPr>
          <w:p w14:paraId="15BE52EB" w14:textId="77777777" w:rsidR="00D45C77" w:rsidRPr="00D45C77" w:rsidRDefault="00D45C77" w:rsidP="00674D91">
            <w:pPr>
              <w:rPr>
                <w:rFonts w:ascii="Arial" w:eastAsia="Calibri" w:hAnsi="Arial" w:cs="Arial"/>
                <w:sz w:val="20"/>
              </w:rPr>
            </w:pPr>
          </w:p>
        </w:tc>
        <w:tc>
          <w:tcPr>
            <w:tcW w:w="1270" w:type="dxa"/>
            <w:tcBorders>
              <w:top w:val="single" w:sz="4" w:space="0" w:color="auto"/>
              <w:left w:val="single" w:sz="4" w:space="0" w:color="auto"/>
              <w:bottom w:val="single" w:sz="4" w:space="0" w:color="auto"/>
              <w:right w:val="single" w:sz="4" w:space="0" w:color="auto"/>
            </w:tcBorders>
            <w:hideMark/>
          </w:tcPr>
          <w:p w14:paraId="417FC3AF" w14:textId="77777777" w:rsidR="00D45C77" w:rsidRPr="00D45C77" w:rsidRDefault="00D45C77" w:rsidP="00674D91">
            <w:pPr>
              <w:rPr>
                <w:rFonts w:ascii="Arial" w:eastAsia="Calibri" w:hAnsi="Arial" w:cs="Arial"/>
                <w:b/>
                <w:sz w:val="20"/>
              </w:rPr>
            </w:pPr>
            <w:r w:rsidRPr="00D45C77">
              <w:rPr>
                <w:rFonts w:ascii="Arial" w:eastAsia="Calibri" w:hAnsi="Arial" w:cs="Arial"/>
                <w:b/>
                <w:sz w:val="20"/>
              </w:rPr>
              <w:t>Essential</w:t>
            </w:r>
          </w:p>
        </w:tc>
        <w:tc>
          <w:tcPr>
            <w:tcW w:w="1297" w:type="dxa"/>
            <w:tcBorders>
              <w:top w:val="single" w:sz="4" w:space="0" w:color="auto"/>
              <w:left w:val="single" w:sz="4" w:space="0" w:color="auto"/>
              <w:bottom w:val="single" w:sz="4" w:space="0" w:color="auto"/>
              <w:right w:val="single" w:sz="4" w:space="0" w:color="auto"/>
            </w:tcBorders>
            <w:hideMark/>
          </w:tcPr>
          <w:p w14:paraId="5D82E0E5" w14:textId="77777777" w:rsidR="00D45C77" w:rsidRPr="00D45C77" w:rsidRDefault="00D45C77" w:rsidP="00674D91">
            <w:pPr>
              <w:rPr>
                <w:rFonts w:ascii="Arial" w:eastAsia="Calibri" w:hAnsi="Arial" w:cs="Arial"/>
                <w:sz w:val="20"/>
              </w:rPr>
            </w:pPr>
            <w:r w:rsidRPr="00D45C77">
              <w:rPr>
                <w:rFonts w:ascii="Arial" w:eastAsia="Calibri" w:hAnsi="Arial" w:cs="Arial"/>
                <w:b/>
                <w:bCs/>
                <w:color w:val="000000"/>
                <w:sz w:val="20"/>
              </w:rPr>
              <w:t>Desirable</w:t>
            </w:r>
          </w:p>
        </w:tc>
      </w:tr>
      <w:tr w:rsidR="00D45C77" w:rsidRPr="00894691" w14:paraId="68BEDC34" w14:textId="77777777" w:rsidTr="00674D91">
        <w:tc>
          <w:tcPr>
            <w:tcW w:w="7322" w:type="dxa"/>
            <w:tcBorders>
              <w:top w:val="single" w:sz="4" w:space="0" w:color="auto"/>
              <w:left w:val="single" w:sz="4" w:space="0" w:color="auto"/>
              <w:bottom w:val="single" w:sz="4" w:space="0" w:color="auto"/>
              <w:right w:val="single" w:sz="4" w:space="0" w:color="auto"/>
            </w:tcBorders>
            <w:shd w:val="clear" w:color="auto" w:fill="D9D9D9"/>
            <w:hideMark/>
          </w:tcPr>
          <w:p w14:paraId="2AD653FD" w14:textId="77777777" w:rsidR="00D45C77" w:rsidRPr="00D45C77" w:rsidRDefault="00D45C77" w:rsidP="00674D91">
            <w:pPr>
              <w:rPr>
                <w:rFonts w:ascii="Arial" w:eastAsia="Calibri" w:hAnsi="Arial" w:cs="Arial"/>
                <w:b/>
                <w:color w:val="000000"/>
                <w:sz w:val="20"/>
              </w:rPr>
            </w:pPr>
            <w:r w:rsidRPr="00D45C77">
              <w:rPr>
                <w:rFonts w:ascii="Arial" w:eastAsia="Calibri" w:hAnsi="Arial" w:cs="Arial"/>
                <w:b/>
                <w:color w:val="000000"/>
                <w:sz w:val="20"/>
              </w:rPr>
              <w:t>Qualifications</w:t>
            </w:r>
          </w:p>
        </w:tc>
        <w:tc>
          <w:tcPr>
            <w:tcW w:w="1270" w:type="dxa"/>
            <w:tcBorders>
              <w:top w:val="single" w:sz="4" w:space="0" w:color="auto"/>
              <w:left w:val="single" w:sz="4" w:space="0" w:color="auto"/>
              <w:bottom w:val="single" w:sz="4" w:space="0" w:color="auto"/>
              <w:right w:val="single" w:sz="4" w:space="0" w:color="auto"/>
            </w:tcBorders>
            <w:shd w:val="clear" w:color="auto" w:fill="D9D9D9"/>
          </w:tcPr>
          <w:p w14:paraId="7B60D5EB" w14:textId="77777777" w:rsidR="00D45C77" w:rsidRPr="00D45C77" w:rsidRDefault="00D45C77" w:rsidP="00674D91">
            <w:pPr>
              <w:rPr>
                <w:rFonts w:ascii="Arial" w:eastAsia="Calibri" w:hAnsi="Arial" w:cs="Arial"/>
                <w:sz w:val="20"/>
              </w:rPr>
            </w:pPr>
          </w:p>
        </w:tc>
        <w:tc>
          <w:tcPr>
            <w:tcW w:w="1297" w:type="dxa"/>
            <w:tcBorders>
              <w:top w:val="single" w:sz="4" w:space="0" w:color="auto"/>
              <w:left w:val="single" w:sz="4" w:space="0" w:color="auto"/>
              <w:bottom w:val="single" w:sz="4" w:space="0" w:color="auto"/>
              <w:right w:val="single" w:sz="4" w:space="0" w:color="auto"/>
            </w:tcBorders>
            <w:shd w:val="clear" w:color="auto" w:fill="D9D9D9"/>
          </w:tcPr>
          <w:p w14:paraId="4CFB88E0" w14:textId="77777777" w:rsidR="00D45C77" w:rsidRPr="00D45C77" w:rsidRDefault="00D45C77" w:rsidP="00674D91">
            <w:pPr>
              <w:rPr>
                <w:rFonts w:ascii="Arial" w:eastAsia="Calibri" w:hAnsi="Arial" w:cs="Arial"/>
                <w:sz w:val="20"/>
              </w:rPr>
            </w:pPr>
          </w:p>
        </w:tc>
      </w:tr>
      <w:tr w:rsidR="00D45C77" w:rsidRPr="00894691" w14:paraId="30E1B3C0" w14:textId="77777777" w:rsidTr="00674D91">
        <w:tc>
          <w:tcPr>
            <w:tcW w:w="7322" w:type="dxa"/>
            <w:tcBorders>
              <w:top w:val="single" w:sz="4" w:space="0" w:color="auto"/>
              <w:left w:val="single" w:sz="4" w:space="0" w:color="auto"/>
              <w:bottom w:val="single" w:sz="4" w:space="0" w:color="auto"/>
              <w:right w:val="single" w:sz="4" w:space="0" w:color="auto"/>
            </w:tcBorders>
          </w:tcPr>
          <w:p w14:paraId="7D12A721" w14:textId="77777777" w:rsidR="00D45C77" w:rsidRPr="00D45C77" w:rsidRDefault="00D45C77" w:rsidP="00674D91">
            <w:pPr>
              <w:rPr>
                <w:rFonts w:ascii="Arial" w:eastAsia="Calibri" w:hAnsi="Arial" w:cs="Arial"/>
                <w:color w:val="000000"/>
                <w:sz w:val="20"/>
              </w:rPr>
            </w:pPr>
            <w:r w:rsidRPr="00D45C77">
              <w:rPr>
                <w:rFonts w:ascii="Arial" w:eastAsia="Calibri" w:hAnsi="Arial" w:cs="Arial"/>
                <w:color w:val="000000"/>
                <w:sz w:val="20"/>
              </w:rPr>
              <w:t>Level 3 qualification or equivalent experience in coaching, mentoring, education, or student support</w:t>
            </w:r>
          </w:p>
        </w:tc>
        <w:tc>
          <w:tcPr>
            <w:tcW w:w="1270" w:type="dxa"/>
            <w:tcBorders>
              <w:top w:val="single" w:sz="4" w:space="0" w:color="auto"/>
              <w:left w:val="single" w:sz="4" w:space="0" w:color="auto"/>
              <w:bottom w:val="single" w:sz="4" w:space="0" w:color="auto"/>
              <w:right w:val="single" w:sz="4" w:space="0" w:color="auto"/>
            </w:tcBorders>
          </w:tcPr>
          <w:p w14:paraId="4FA2A0F0" w14:textId="77777777" w:rsidR="00D45C77" w:rsidRPr="00D45C77" w:rsidRDefault="00D45C77" w:rsidP="00674D91">
            <w:pPr>
              <w:jc w:val="center"/>
              <w:rPr>
                <w:rFonts w:ascii="Arial" w:eastAsia="Calibri" w:hAnsi="Arial" w:cs="Arial"/>
                <w:sz w:val="20"/>
              </w:rPr>
            </w:pPr>
          </w:p>
        </w:tc>
        <w:tc>
          <w:tcPr>
            <w:tcW w:w="1297" w:type="dxa"/>
            <w:tcBorders>
              <w:top w:val="single" w:sz="4" w:space="0" w:color="auto"/>
              <w:left w:val="single" w:sz="4" w:space="0" w:color="auto"/>
              <w:bottom w:val="single" w:sz="4" w:space="0" w:color="auto"/>
              <w:right w:val="single" w:sz="4" w:space="0" w:color="auto"/>
            </w:tcBorders>
          </w:tcPr>
          <w:p w14:paraId="2D04EC15" w14:textId="77777777" w:rsidR="00D45C77" w:rsidRPr="00D45C77" w:rsidRDefault="00D45C77" w:rsidP="00674D91">
            <w:pPr>
              <w:jc w:val="center"/>
              <w:rPr>
                <w:rFonts w:ascii="Arial" w:eastAsia="Calibri" w:hAnsi="Arial" w:cs="Arial"/>
                <w:sz w:val="20"/>
              </w:rPr>
            </w:pPr>
            <w:r w:rsidRPr="00D45C77">
              <w:rPr>
                <w:rFonts w:ascii="Arial" w:eastAsia="Calibri" w:hAnsi="Arial" w:cs="Arial"/>
                <w:sz w:val="20"/>
              </w:rPr>
              <w:t>X</w:t>
            </w:r>
          </w:p>
        </w:tc>
      </w:tr>
      <w:tr w:rsidR="00D45C77" w:rsidRPr="00894691" w14:paraId="1B54FCAA" w14:textId="77777777" w:rsidTr="00674D91">
        <w:tc>
          <w:tcPr>
            <w:tcW w:w="7322" w:type="dxa"/>
            <w:tcBorders>
              <w:top w:val="single" w:sz="4" w:space="0" w:color="auto"/>
              <w:left w:val="single" w:sz="4" w:space="0" w:color="auto"/>
              <w:bottom w:val="single" w:sz="4" w:space="0" w:color="auto"/>
              <w:right w:val="single" w:sz="4" w:space="0" w:color="auto"/>
            </w:tcBorders>
            <w:hideMark/>
          </w:tcPr>
          <w:p w14:paraId="5DB9A996" w14:textId="77777777" w:rsidR="00D45C77" w:rsidRPr="00D45C77" w:rsidRDefault="00D45C77" w:rsidP="00674D91">
            <w:pPr>
              <w:rPr>
                <w:rFonts w:ascii="Arial" w:eastAsia="Calibri" w:hAnsi="Arial" w:cs="Arial"/>
                <w:color w:val="000000"/>
                <w:sz w:val="20"/>
              </w:rPr>
            </w:pPr>
            <w:r w:rsidRPr="00D45C77">
              <w:rPr>
                <w:rFonts w:ascii="Arial" w:eastAsia="Calibri" w:hAnsi="Arial" w:cs="Arial"/>
                <w:color w:val="000000"/>
                <w:sz w:val="20"/>
              </w:rPr>
              <w:t>Degree in education, psychology, mentoring, coaching, or a related field</w:t>
            </w:r>
          </w:p>
        </w:tc>
        <w:tc>
          <w:tcPr>
            <w:tcW w:w="1270" w:type="dxa"/>
            <w:tcBorders>
              <w:top w:val="single" w:sz="4" w:space="0" w:color="auto"/>
              <w:left w:val="single" w:sz="4" w:space="0" w:color="auto"/>
              <w:bottom w:val="single" w:sz="4" w:space="0" w:color="auto"/>
              <w:right w:val="single" w:sz="4" w:space="0" w:color="auto"/>
            </w:tcBorders>
          </w:tcPr>
          <w:p w14:paraId="36ABBB5B" w14:textId="77777777" w:rsidR="00D45C77" w:rsidRPr="00D45C77" w:rsidRDefault="00D45C77" w:rsidP="00674D91">
            <w:pPr>
              <w:jc w:val="center"/>
              <w:rPr>
                <w:rFonts w:ascii="Arial" w:eastAsia="Calibri" w:hAnsi="Arial" w:cs="Arial"/>
                <w:sz w:val="20"/>
              </w:rPr>
            </w:pPr>
          </w:p>
        </w:tc>
        <w:tc>
          <w:tcPr>
            <w:tcW w:w="1297" w:type="dxa"/>
            <w:tcBorders>
              <w:top w:val="single" w:sz="4" w:space="0" w:color="auto"/>
              <w:left w:val="single" w:sz="4" w:space="0" w:color="auto"/>
              <w:bottom w:val="single" w:sz="4" w:space="0" w:color="auto"/>
              <w:right w:val="single" w:sz="4" w:space="0" w:color="auto"/>
            </w:tcBorders>
            <w:hideMark/>
          </w:tcPr>
          <w:p w14:paraId="753F600E" w14:textId="77777777" w:rsidR="00D45C77" w:rsidRPr="00D45C77" w:rsidRDefault="00D45C77" w:rsidP="00674D91">
            <w:pPr>
              <w:jc w:val="center"/>
              <w:rPr>
                <w:rFonts w:ascii="Arial" w:eastAsia="Calibri" w:hAnsi="Arial" w:cs="Arial"/>
                <w:sz w:val="20"/>
              </w:rPr>
            </w:pPr>
            <w:r w:rsidRPr="00D45C77">
              <w:rPr>
                <w:rFonts w:ascii="Arial" w:eastAsia="Calibri" w:hAnsi="Arial" w:cs="Arial"/>
                <w:sz w:val="20"/>
              </w:rPr>
              <w:t>X</w:t>
            </w:r>
          </w:p>
        </w:tc>
      </w:tr>
      <w:tr w:rsidR="00D45C77" w:rsidRPr="00894691" w14:paraId="098675B8" w14:textId="77777777" w:rsidTr="00674D91">
        <w:tc>
          <w:tcPr>
            <w:tcW w:w="7322" w:type="dxa"/>
            <w:tcBorders>
              <w:top w:val="single" w:sz="4" w:space="0" w:color="auto"/>
              <w:left w:val="single" w:sz="4" w:space="0" w:color="auto"/>
              <w:bottom w:val="single" w:sz="4" w:space="0" w:color="auto"/>
              <w:right w:val="single" w:sz="4" w:space="0" w:color="auto"/>
            </w:tcBorders>
          </w:tcPr>
          <w:p w14:paraId="266DB7BD" w14:textId="77777777" w:rsidR="00D45C77" w:rsidRPr="00D45C77" w:rsidRDefault="00D45C77" w:rsidP="00674D91">
            <w:pPr>
              <w:rPr>
                <w:rFonts w:ascii="Arial" w:eastAsia="Calibri" w:hAnsi="Arial" w:cs="Arial"/>
                <w:color w:val="000000"/>
                <w:sz w:val="20"/>
              </w:rPr>
            </w:pPr>
            <w:r w:rsidRPr="00D45C77">
              <w:rPr>
                <w:rFonts w:ascii="Arial" w:eastAsia="Calibri" w:hAnsi="Arial" w:cs="Arial"/>
                <w:color w:val="000000"/>
                <w:sz w:val="20"/>
              </w:rPr>
              <w:t>Coaching qualification (e.g., ILM Coaching and Mentoring, Life Coaching certification, or equivalent)</w:t>
            </w:r>
          </w:p>
        </w:tc>
        <w:tc>
          <w:tcPr>
            <w:tcW w:w="1270" w:type="dxa"/>
            <w:tcBorders>
              <w:top w:val="single" w:sz="4" w:space="0" w:color="auto"/>
              <w:left w:val="single" w:sz="4" w:space="0" w:color="auto"/>
              <w:bottom w:val="single" w:sz="4" w:space="0" w:color="auto"/>
              <w:right w:val="single" w:sz="4" w:space="0" w:color="auto"/>
            </w:tcBorders>
          </w:tcPr>
          <w:p w14:paraId="5A2E870E" w14:textId="77777777" w:rsidR="00D45C77" w:rsidRPr="00D45C77" w:rsidRDefault="00D45C77" w:rsidP="00674D91">
            <w:pPr>
              <w:jc w:val="center"/>
              <w:rPr>
                <w:rFonts w:ascii="Arial" w:eastAsia="Calibri" w:hAnsi="Arial" w:cs="Arial"/>
                <w:sz w:val="20"/>
              </w:rPr>
            </w:pPr>
          </w:p>
        </w:tc>
        <w:tc>
          <w:tcPr>
            <w:tcW w:w="1297" w:type="dxa"/>
            <w:tcBorders>
              <w:top w:val="single" w:sz="4" w:space="0" w:color="auto"/>
              <w:left w:val="single" w:sz="4" w:space="0" w:color="auto"/>
              <w:bottom w:val="single" w:sz="4" w:space="0" w:color="auto"/>
              <w:right w:val="single" w:sz="4" w:space="0" w:color="auto"/>
            </w:tcBorders>
          </w:tcPr>
          <w:p w14:paraId="4600032B" w14:textId="77777777" w:rsidR="00D45C77" w:rsidRPr="00D45C77" w:rsidRDefault="00D45C77" w:rsidP="00674D91">
            <w:pPr>
              <w:jc w:val="center"/>
              <w:rPr>
                <w:rFonts w:ascii="Arial" w:eastAsia="Calibri" w:hAnsi="Arial" w:cs="Arial"/>
                <w:sz w:val="20"/>
              </w:rPr>
            </w:pPr>
            <w:r w:rsidRPr="00D45C77">
              <w:rPr>
                <w:rFonts w:ascii="Arial" w:eastAsia="Calibri" w:hAnsi="Arial" w:cs="Arial"/>
                <w:sz w:val="20"/>
              </w:rPr>
              <w:t>X</w:t>
            </w:r>
          </w:p>
        </w:tc>
      </w:tr>
      <w:tr w:rsidR="00D45C77" w:rsidRPr="00894691" w14:paraId="39E060F1" w14:textId="77777777" w:rsidTr="00674D91">
        <w:tc>
          <w:tcPr>
            <w:tcW w:w="7322" w:type="dxa"/>
            <w:tcBorders>
              <w:top w:val="single" w:sz="4" w:space="0" w:color="auto"/>
              <w:left w:val="single" w:sz="4" w:space="0" w:color="auto"/>
              <w:bottom w:val="single" w:sz="4" w:space="0" w:color="auto"/>
              <w:right w:val="single" w:sz="4" w:space="0" w:color="auto"/>
            </w:tcBorders>
          </w:tcPr>
          <w:p w14:paraId="065ED94E" w14:textId="77777777" w:rsidR="00D45C77" w:rsidRPr="00D45C77" w:rsidRDefault="00D45C77" w:rsidP="00674D91">
            <w:pPr>
              <w:rPr>
                <w:rFonts w:ascii="Arial" w:eastAsia="Calibri" w:hAnsi="Arial" w:cs="Arial"/>
                <w:color w:val="000000"/>
                <w:sz w:val="20"/>
              </w:rPr>
            </w:pPr>
            <w:r w:rsidRPr="00D45C77">
              <w:rPr>
                <w:rFonts w:ascii="Arial" w:eastAsia="Calibri" w:hAnsi="Arial" w:cs="Arial"/>
                <w:color w:val="000000"/>
                <w:sz w:val="20"/>
              </w:rPr>
              <w:t>Minimum of grade C in GCSE maths and English Language (or equivalent)</w:t>
            </w:r>
          </w:p>
        </w:tc>
        <w:tc>
          <w:tcPr>
            <w:tcW w:w="1270" w:type="dxa"/>
            <w:tcBorders>
              <w:top w:val="single" w:sz="4" w:space="0" w:color="auto"/>
              <w:left w:val="single" w:sz="4" w:space="0" w:color="auto"/>
              <w:bottom w:val="single" w:sz="4" w:space="0" w:color="auto"/>
              <w:right w:val="single" w:sz="4" w:space="0" w:color="auto"/>
            </w:tcBorders>
          </w:tcPr>
          <w:p w14:paraId="7FC3476B" w14:textId="77777777" w:rsidR="00D45C77" w:rsidRPr="00D45C77" w:rsidRDefault="00D45C77" w:rsidP="00674D91">
            <w:pPr>
              <w:jc w:val="center"/>
              <w:rPr>
                <w:rFonts w:ascii="Arial" w:eastAsia="Calibri" w:hAnsi="Arial" w:cs="Arial"/>
                <w:sz w:val="20"/>
              </w:rPr>
            </w:pPr>
            <w:r w:rsidRPr="00D45C77">
              <w:rPr>
                <w:rFonts w:ascii="Arial" w:eastAsia="Calibri" w:hAnsi="Arial" w:cs="Arial"/>
                <w:sz w:val="20"/>
              </w:rPr>
              <w:t>X</w:t>
            </w:r>
          </w:p>
        </w:tc>
        <w:tc>
          <w:tcPr>
            <w:tcW w:w="1297" w:type="dxa"/>
            <w:tcBorders>
              <w:top w:val="single" w:sz="4" w:space="0" w:color="auto"/>
              <w:left w:val="single" w:sz="4" w:space="0" w:color="auto"/>
              <w:bottom w:val="single" w:sz="4" w:space="0" w:color="auto"/>
              <w:right w:val="single" w:sz="4" w:space="0" w:color="auto"/>
            </w:tcBorders>
          </w:tcPr>
          <w:p w14:paraId="0197DC05" w14:textId="77777777" w:rsidR="00D45C77" w:rsidRPr="00D45C77" w:rsidRDefault="00D45C77" w:rsidP="00674D91">
            <w:pPr>
              <w:jc w:val="center"/>
              <w:rPr>
                <w:rFonts w:ascii="Arial" w:eastAsia="Calibri" w:hAnsi="Arial" w:cs="Arial"/>
                <w:sz w:val="20"/>
              </w:rPr>
            </w:pPr>
          </w:p>
        </w:tc>
      </w:tr>
      <w:tr w:rsidR="00D45C77" w:rsidRPr="00894691" w14:paraId="37A11365" w14:textId="77777777" w:rsidTr="00674D91">
        <w:tc>
          <w:tcPr>
            <w:tcW w:w="7322" w:type="dxa"/>
            <w:tcBorders>
              <w:top w:val="single" w:sz="4" w:space="0" w:color="auto"/>
              <w:left w:val="single" w:sz="4" w:space="0" w:color="auto"/>
              <w:bottom w:val="single" w:sz="4" w:space="0" w:color="auto"/>
              <w:right w:val="single" w:sz="4" w:space="0" w:color="auto"/>
            </w:tcBorders>
            <w:hideMark/>
          </w:tcPr>
          <w:p w14:paraId="6FF3CF12" w14:textId="77777777" w:rsidR="00D45C77" w:rsidRPr="00D45C77" w:rsidRDefault="00D45C77" w:rsidP="00674D91">
            <w:pPr>
              <w:rPr>
                <w:rFonts w:ascii="Arial" w:eastAsia="Calibri" w:hAnsi="Arial" w:cs="Arial"/>
                <w:color w:val="000000"/>
                <w:sz w:val="20"/>
              </w:rPr>
            </w:pPr>
            <w:r w:rsidRPr="00D45C77">
              <w:rPr>
                <w:rFonts w:ascii="Arial" w:eastAsia="Calibri" w:hAnsi="Arial" w:cs="Arial"/>
                <w:color w:val="000000"/>
                <w:sz w:val="20"/>
              </w:rPr>
              <w:t>Commitment to and evidence of CPD</w:t>
            </w:r>
          </w:p>
        </w:tc>
        <w:tc>
          <w:tcPr>
            <w:tcW w:w="1270" w:type="dxa"/>
            <w:tcBorders>
              <w:top w:val="single" w:sz="4" w:space="0" w:color="auto"/>
              <w:left w:val="single" w:sz="4" w:space="0" w:color="auto"/>
              <w:bottom w:val="single" w:sz="4" w:space="0" w:color="auto"/>
              <w:right w:val="single" w:sz="4" w:space="0" w:color="auto"/>
            </w:tcBorders>
            <w:hideMark/>
          </w:tcPr>
          <w:p w14:paraId="775BE2D1" w14:textId="77777777" w:rsidR="00D45C77" w:rsidRPr="00D45C77" w:rsidRDefault="00D45C77" w:rsidP="00674D91">
            <w:pPr>
              <w:jc w:val="center"/>
              <w:rPr>
                <w:rFonts w:ascii="Arial" w:eastAsia="Calibri" w:hAnsi="Arial" w:cs="Arial"/>
                <w:sz w:val="20"/>
              </w:rPr>
            </w:pPr>
            <w:r w:rsidRPr="00D45C77">
              <w:rPr>
                <w:rFonts w:ascii="Arial" w:eastAsia="Calibri" w:hAnsi="Arial" w:cs="Arial"/>
                <w:sz w:val="20"/>
              </w:rPr>
              <w:t>X</w:t>
            </w:r>
          </w:p>
        </w:tc>
        <w:tc>
          <w:tcPr>
            <w:tcW w:w="1297" w:type="dxa"/>
            <w:tcBorders>
              <w:top w:val="single" w:sz="4" w:space="0" w:color="auto"/>
              <w:left w:val="single" w:sz="4" w:space="0" w:color="auto"/>
              <w:bottom w:val="single" w:sz="4" w:space="0" w:color="auto"/>
              <w:right w:val="single" w:sz="4" w:space="0" w:color="auto"/>
            </w:tcBorders>
          </w:tcPr>
          <w:p w14:paraId="1B1960BE" w14:textId="77777777" w:rsidR="00D45C77" w:rsidRPr="00D45C77" w:rsidRDefault="00D45C77" w:rsidP="00674D91">
            <w:pPr>
              <w:jc w:val="center"/>
              <w:rPr>
                <w:rFonts w:ascii="Arial" w:eastAsia="Calibri" w:hAnsi="Arial" w:cs="Arial"/>
                <w:sz w:val="20"/>
              </w:rPr>
            </w:pPr>
          </w:p>
        </w:tc>
      </w:tr>
      <w:tr w:rsidR="00D45C77" w:rsidRPr="00894691" w14:paraId="08A46926" w14:textId="77777777" w:rsidTr="00674D91">
        <w:tc>
          <w:tcPr>
            <w:tcW w:w="7322" w:type="dxa"/>
            <w:tcBorders>
              <w:top w:val="single" w:sz="4" w:space="0" w:color="auto"/>
              <w:left w:val="single" w:sz="4" w:space="0" w:color="auto"/>
              <w:bottom w:val="single" w:sz="4" w:space="0" w:color="auto"/>
              <w:right w:val="single" w:sz="4" w:space="0" w:color="auto"/>
            </w:tcBorders>
            <w:shd w:val="clear" w:color="auto" w:fill="D9D9D9"/>
            <w:hideMark/>
          </w:tcPr>
          <w:p w14:paraId="3971D046" w14:textId="77777777" w:rsidR="00D45C77" w:rsidRPr="00D45C77" w:rsidRDefault="00D45C77" w:rsidP="00674D91">
            <w:pPr>
              <w:rPr>
                <w:rFonts w:ascii="Arial" w:eastAsia="Calibri" w:hAnsi="Arial" w:cs="Arial"/>
                <w:b/>
                <w:sz w:val="20"/>
              </w:rPr>
            </w:pPr>
            <w:r w:rsidRPr="00D45C77">
              <w:rPr>
                <w:rFonts w:ascii="Arial" w:eastAsia="Calibri" w:hAnsi="Arial" w:cs="Arial"/>
                <w:b/>
                <w:sz w:val="20"/>
              </w:rPr>
              <w:t>Experience &amp; knowledge</w:t>
            </w:r>
          </w:p>
        </w:tc>
        <w:tc>
          <w:tcPr>
            <w:tcW w:w="1270" w:type="dxa"/>
            <w:tcBorders>
              <w:top w:val="single" w:sz="4" w:space="0" w:color="auto"/>
              <w:left w:val="single" w:sz="4" w:space="0" w:color="auto"/>
              <w:bottom w:val="single" w:sz="4" w:space="0" w:color="auto"/>
              <w:right w:val="single" w:sz="4" w:space="0" w:color="auto"/>
            </w:tcBorders>
            <w:shd w:val="clear" w:color="auto" w:fill="D9D9D9"/>
          </w:tcPr>
          <w:p w14:paraId="5E4FEB50" w14:textId="77777777" w:rsidR="00D45C77" w:rsidRPr="00D45C77" w:rsidRDefault="00D45C77" w:rsidP="00674D91">
            <w:pPr>
              <w:jc w:val="center"/>
              <w:rPr>
                <w:rFonts w:ascii="Arial" w:eastAsia="Calibri" w:hAnsi="Arial" w:cs="Arial"/>
                <w:b/>
                <w:sz w:val="20"/>
              </w:rPr>
            </w:pPr>
          </w:p>
        </w:tc>
        <w:tc>
          <w:tcPr>
            <w:tcW w:w="1297" w:type="dxa"/>
            <w:tcBorders>
              <w:top w:val="single" w:sz="4" w:space="0" w:color="auto"/>
              <w:left w:val="single" w:sz="4" w:space="0" w:color="auto"/>
              <w:bottom w:val="single" w:sz="4" w:space="0" w:color="auto"/>
              <w:right w:val="single" w:sz="4" w:space="0" w:color="auto"/>
            </w:tcBorders>
            <w:shd w:val="clear" w:color="auto" w:fill="D9D9D9"/>
          </w:tcPr>
          <w:p w14:paraId="3B034CC1" w14:textId="77777777" w:rsidR="00D45C77" w:rsidRPr="00D45C77" w:rsidRDefault="00D45C77" w:rsidP="00674D91">
            <w:pPr>
              <w:jc w:val="center"/>
              <w:rPr>
                <w:rFonts w:ascii="Arial" w:eastAsia="Calibri" w:hAnsi="Arial" w:cs="Arial"/>
                <w:b/>
                <w:sz w:val="20"/>
              </w:rPr>
            </w:pPr>
          </w:p>
        </w:tc>
      </w:tr>
      <w:tr w:rsidR="00D45C77" w:rsidRPr="00894691" w14:paraId="66C23653" w14:textId="77777777" w:rsidTr="00674D91">
        <w:tc>
          <w:tcPr>
            <w:tcW w:w="7322" w:type="dxa"/>
            <w:tcBorders>
              <w:top w:val="single" w:sz="4" w:space="0" w:color="auto"/>
              <w:left w:val="single" w:sz="4" w:space="0" w:color="auto"/>
              <w:bottom w:val="single" w:sz="4" w:space="0" w:color="auto"/>
              <w:right w:val="single" w:sz="4" w:space="0" w:color="auto"/>
            </w:tcBorders>
          </w:tcPr>
          <w:p w14:paraId="266292E6" w14:textId="77777777" w:rsidR="00D45C77" w:rsidRPr="00D45C77" w:rsidRDefault="00D45C77" w:rsidP="00674D91">
            <w:pPr>
              <w:rPr>
                <w:rFonts w:ascii="Arial" w:eastAsia="Calibri" w:hAnsi="Arial" w:cs="Arial"/>
                <w:color w:val="000000"/>
                <w:sz w:val="20"/>
              </w:rPr>
            </w:pPr>
            <w:r w:rsidRPr="00D45C77">
              <w:rPr>
                <w:rFonts w:ascii="Arial" w:eastAsia="Calibri" w:hAnsi="Arial" w:cs="Arial"/>
                <w:color w:val="000000"/>
                <w:sz w:val="20"/>
              </w:rPr>
              <w:t>Experience working within the construction industry, understanding of construction environment, supporting apprentices in the workplace</w:t>
            </w:r>
          </w:p>
        </w:tc>
        <w:tc>
          <w:tcPr>
            <w:tcW w:w="1270" w:type="dxa"/>
            <w:tcBorders>
              <w:top w:val="single" w:sz="4" w:space="0" w:color="auto"/>
              <w:left w:val="single" w:sz="4" w:space="0" w:color="auto"/>
              <w:bottom w:val="single" w:sz="4" w:space="0" w:color="auto"/>
              <w:right w:val="single" w:sz="4" w:space="0" w:color="auto"/>
            </w:tcBorders>
            <w:hideMark/>
          </w:tcPr>
          <w:p w14:paraId="2EAA4EF5" w14:textId="77777777" w:rsidR="00D45C77" w:rsidRPr="00D45C77" w:rsidRDefault="00D45C77" w:rsidP="00674D91">
            <w:pPr>
              <w:jc w:val="center"/>
              <w:rPr>
                <w:rFonts w:ascii="Arial" w:eastAsia="Calibri" w:hAnsi="Arial" w:cs="Arial"/>
                <w:sz w:val="20"/>
              </w:rPr>
            </w:pPr>
          </w:p>
        </w:tc>
        <w:tc>
          <w:tcPr>
            <w:tcW w:w="1297" w:type="dxa"/>
            <w:tcBorders>
              <w:top w:val="single" w:sz="4" w:space="0" w:color="auto"/>
              <w:left w:val="single" w:sz="4" w:space="0" w:color="auto"/>
              <w:bottom w:val="single" w:sz="4" w:space="0" w:color="auto"/>
              <w:right w:val="single" w:sz="4" w:space="0" w:color="auto"/>
            </w:tcBorders>
          </w:tcPr>
          <w:p w14:paraId="56A3D8D5" w14:textId="77777777" w:rsidR="00D45C77" w:rsidRPr="00D45C77" w:rsidRDefault="00D45C77" w:rsidP="00674D91">
            <w:pPr>
              <w:jc w:val="center"/>
              <w:rPr>
                <w:rFonts w:ascii="Arial" w:eastAsia="Calibri" w:hAnsi="Arial" w:cs="Arial"/>
                <w:sz w:val="20"/>
              </w:rPr>
            </w:pPr>
            <w:r w:rsidRPr="00D45C77">
              <w:rPr>
                <w:rFonts w:ascii="Arial" w:eastAsia="Calibri" w:hAnsi="Arial" w:cs="Arial"/>
                <w:sz w:val="20"/>
              </w:rPr>
              <w:t>X</w:t>
            </w:r>
          </w:p>
        </w:tc>
      </w:tr>
      <w:tr w:rsidR="00D45C77" w14:paraId="4CBC6B78" w14:textId="77777777" w:rsidTr="00674D91">
        <w:tc>
          <w:tcPr>
            <w:tcW w:w="7322" w:type="dxa"/>
            <w:tcBorders>
              <w:top w:val="single" w:sz="4" w:space="0" w:color="auto"/>
              <w:left w:val="single" w:sz="4" w:space="0" w:color="auto"/>
              <w:bottom w:val="single" w:sz="4" w:space="0" w:color="auto"/>
              <w:right w:val="single" w:sz="4" w:space="0" w:color="auto"/>
            </w:tcBorders>
          </w:tcPr>
          <w:p w14:paraId="43AAEAEA" w14:textId="77777777" w:rsidR="00D45C77" w:rsidRPr="00D45C77" w:rsidRDefault="00D45C77" w:rsidP="00674D91">
            <w:pPr>
              <w:rPr>
                <w:rFonts w:ascii="Arial" w:eastAsia="Calibri" w:hAnsi="Arial" w:cs="Arial"/>
                <w:color w:val="000000"/>
                <w:sz w:val="20"/>
              </w:rPr>
            </w:pPr>
            <w:r w:rsidRPr="00D45C77">
              <w:rPr>
                <w:rFonts w:ascii="Arial" w:eastAsia="Calibri" w:hAnsi="Arial" w:cs="Arial"/>
                <w:color w:val="000000"/>
                <w:sz w:val="20"/>
              </w:rPr>
              <w:t>Experience working in apprenticeship student support, mentoring, academic coaching, or personal development roles</w:t>
            </w:r>
          </w:p>
        </w:tc>
        <w:tc>
          <w:tcPr>
            <w:tcW w:w="1270" w:type="dxa"/>
            <w:tcBorders>
              <w:top w:val="single" w:sz="4" w:space="0" w:color="auto"/>
              <w:left w:val="single" w:sz="4" w:space="0" w:color="auto"/>
              <w:bottom w:val="single" w:sz="4" w:space="0" w:color="auto"/>
              <w:right w:val="single" w:sz="4" w:space="0" w:color="auto"/>
            </w:tcBorders>
          </w:tcPr>
          <w:p w14:paraId="0F02E7E8" w14:textId="77777777" w:rsidR="00D45C77" w:rsidRPr="00D45C77" w:rsidRDefault="00D45C77" w:rsidP="00674D91">
            <w:pPr>
              <w:jc w:val="center"/>
              <w:rPr>
                <w:rFonts w:ascii="Arial" w:eastAsia="Calibri" w:hAnsi="Arial" w:cs="Arial"/>
                <w:sz w:val="20"/>
              </w:rPr>
            </w:pPr>
          </w:p>
        </w:tc>
        <w:tc>
          <w:tcPr>
            <w:tcW w:w="1297" w:type="dxa"/>
            <w:tcBorders>
              <w:top w:val="single" w:sz="4" w:space="0" w:color="auto"/>
              <w:left w:val="single" w:sz="4" w:space="0" w:color="auto"/>
              <w:bottom w:val="single" w:sz="4" w:space="0" w:color="auto"/>
              <w:right w:val="single" w:sz="4" w:space="0" w:color="auto"/>
            </w:tcBorders>
          </w:tcPr>
          <w:p w14:paraId="7D875B09" w14:textId="77777777" w:rsidR="00D45C77" w:rsidRPr="00D45C77" w:rsidRDefault="00D45C77" w:rsidP="00674D91">
            <w:pPr>
              <w:jc w:val="center"/>
              <w:rPr>
                <w:rFonts w:ascii="Arial" w:eastAsia="Calibri" w:hAnsi="Arial" w:cs="Arial"/>
                <w:sz w:val="20"/>
              </w:rPr>
            </w:pPr>
            <w:r w:rsidRPr="00D45C77">
              <w:rPr>
                <w:rFonts w:ascii="Arial" w:eastAsia="Calibri" w:hAnsi="Arial" w:cs="Arial"/>
                <w:sz w:val="20"/>
              </w:rPr>
              <w:t>X</w:t>
            </w:r>
          </w:p>
        </w:tc>
      </w:tr>
      <w:tr w:rsidR="00D45C77" w:rsidRPr="00894691" w14:paraId="4441FF30" w14:textId="77777777" w:rsidTr="00674D91">
        <w:tc>
          <w:tcPr>
            <w:tcW w:w="7322" w:type="dxa"/>
            <w:tcBorders>
              <w:top w:val="single" w:sz="4" w:space="0" w:color="auto"/>
              <w:left w:val="single" w:sz="4" w:space="0" w:color="auto"/>
              <w:bottom w:val="single" w:sz="4" w:space="0" w:color="auto"/>
              <w:right w:val="single" w:sz="4" w:space="0" w:color="auto"/>
            </w:tcBorders>
          </w:tcPr>
          <w:p w14:paraId="7373B687" w14:textId="77777777" w:rsidR="00D45C77" w:rsidRPr="00D45C77" w:rsidRDefault="00D45C77" w:rsidP="00674D91">
            <w:pPr>
              <w:rPr>
                <w:rFonts w:ascii="Arial" w:eastAsia="Calibri" w:hAnsi="Arial" w:cs="Arial"/>
                <w:sz w:val="20"/>
              </w:rPr>
            </w:pPr>
            <w:r w:rsidRPr="00D45C77">
              <w:rPr>
                <w:rFonts w:ascii="Arial" w:eastAsia="Calibri" w:hAnsi="Arial" w:cs="Arial"/>
                <w:sz w:val="20"/>
              </w:rPr>
              <w:t>Knowledge of apprenticeship student engagement strategies, personal development coaching, and safeguarding principles</w:t>
            </w:r>
          </w:p>
        </w:tc>
        <w:tc>
          <w:tcPr>
            <w:tcW w:w="1270" w:type="dxa"/>
            <w:tcBorders>
              <w:top w:val="single" w:sz="4" w:space="0" w:color="auto"/>
              <w:left w:val="single" w:sz="4" w:space="0" w:color="auto"/>
              <w:bottom w:val="single" w:sz="4" w:space="0" w:color="auto"/>
              <w:right w:val="single" w:sz="4" w:space="0" w:color="auto"/>
            </w:tcBorders>
          </w:tcPr>
          <w:p w14:paraId="392E5460" w14:textId="77777777" w:rsidR="00D45C77" w:rsidRPr="00D45C77" w:rsidRDefault="00D45C77" w:rsidP="00674D91">
            <w:pPr>
              <w:jc w:val="center"/>
              <w:rPr>
                <w:rFonts w:ascii="Arial" w:eastAsia="Calibri" w:hAnsi="Arial" w:cs="Arial"/>
                <w:sz w:val="20"/>
              </w:rPr>
            </w:pPr>
            <w:r w:rsidRPr="00D45C77">
              <w:rPr>
                <w:rFonts w:ascii="Arial" w:eastAsia="Calibri" w:hAnsi="Arial" w:cs="Arial"/>
                <w:sz w:val="20"/>
              </w:rPr>
              <w:t>X</w:t>
            </w:r>
          </w:p>
        </w:tc>
        <w:tc>
          <w:tcPr>
            <w:tcW w:w="1297" w:type="dxa"/>
            <w:tcBorders>
              <w:top w:val="single" w:sz="4" w:space="0" w:color="auto"/>
              <w:left w:val="single" w:sz="4" w:space="0" w:color="auto"/>
              <w:bottom w:val="single" w:sz="4" w:space="0" w:color="auto"/>
              <w:right w:val="single" w:sz="4" w:space="0" w:color="auto"/>
            </w:tcBorders>
          </w:tcPr>
          <w:p w14:paraId="4167C01D" w14:textId="77777777" w:rsidR="00D45C77" w:rsidRPr="00D45C77" w:rsidRDefault="00D45C77" w:rsidP="00674D91">
            <w:pPr>
              <w:jc w:val="center"/>
              <w:rPr>
                <w:rFonts w:ascii="Arial" w:eastAsia="Calibri" w:hAnsi="Arial" w:cs="Arial"/>
                <w:sz w:val="20"/>
              </w:rPr>
            </w:pPr>
          </w:p>
        </w:tc>
      </w:tr>
      <w:tr w:rsidR="00D45C77" w:rsidRPr="00894691" w14:paraId="4C1FAB3F" w14:textId="77777777" w:rsidTr="00674D91">
        <w:tc>
          <w:tcPr>
            <w:tcW w:w="7322" w:type="dxa"/>
            <w:tcBorders>
              <w:top w:val="single" w:sz="4" w:space="0" w:color="auto"/>
              <w:left w:val="single" w:sz="4" w:space="0" w:color="auto"/>
              <w:bottom w:val="single" w:sz="4" w:space="0" w:color="auto"/>
              <w:right w:val="single" w:sz="4" w:space="0" w:color="auto"/>
            </w:tcBorders>
          </w:tcPr>
          <w:p w14:paraId="32E7A86F" w14:textId="77777777" w:rsidR="00D45C77" w:rsidRPr="00D45C77" w:rsidRDefault="00D45C77" w:rsidP="00674D91">
            <w:pPr>
              <w:rPr>
                <w:rFonts w:ascii="Arial" w:eastAsia="Calibri" w:hAnsi="Arial" w:cs="Arial"/>
                <w:sz w:val="20"/>
              </w:rPr>
            </w:pPr>
            <w:r w:rsidRPr="00D45C77">
              <w:rPr>
                <w:rFonts w:ascii="Arial" w:eastAsia="Calibri" w:hAnsi="Arial" w:cs="Arial"/>
                <w:sz w:val="20"/>
              </w:rPr>
              <w:t>Experience delivering personal development sessions, PSHE, or employability workshops in an education setting</w:t>
            </w:r>
          </w:p>
        </w:tc>
        <w:tc>
          <w:tcPr>
            <w:tcW w:w="1270" w:type="dxa"/>
            <w:tcBorders>
              <w:top w:val="single" w:sz="4" w:space="0" w:color="auto"/>
              <w:left w:val="single" w:sz="4" w:space="0" w:color="auto"/>
              <w:bottom w:val="single" w:sz="4" w:space="0" w:color="auto"/>
              <w:right w:val="single" w:sz="4" w:space="0" w:color="auto"/>
            </w:tcBorders>
          </w:tcPr>
          <w:p w14:paraId="7C35758D" w14:textId="77777777" w:rsidR="00D45C77" w:rsidRPr="00D45C77" w:rsidRDefault="00D45C77" w:rsidP="00674D91">
            <w:pPr>
              <w:jc w:val="center"/>
              <w:rPr>
                <w:rFonts w:ascii="Arial" w:eastAsia="Calibri" w:hAnsi="Arial" w:cs="Arial"/>
                <w:sz w:val="20"/>
              </w:rPr>
            </w:pPr>
          </w:p>
        </w:tc>
        <w:tc>
          <w:tcPr>
            <w:tcW w:w="1297" w:type="dxa"/>
            <w:tcBorders>
              <w:top w:val="single" w:sz="4" w:space="0" w:color="auto"/>
              <w:left w:val="single" w:sz="4" w:space="0" w:color="auto"/>
              <w:bottom w:val="single" w:sz="4" w:space="0" w:color="auto"/>
              <w:right w:val="single" w:sz="4" w:space="0" w:color="auto"/>
            </w:tcBorders>
          </w:tcPr>
          <w:p w14:paraId="29EB8A26" w14:textId="77777777" w:rsidR="00D45C77" w:rsidRPr="00D45C77" w:rsidRDefault="00D45C77" w:rsidP="00674D91">
            <w:pPr>
              <w:jc w:val="center"/>
              <w:rPr>
                <w:rFonts w:ascii="Arial" w:eastAsia="Calibri" w:hAnsi="Arial" w:cs="Arial"/>
                <w:sz w:val="20"/>
              </w:rPr>
            </w:pPr>
            <w:r w:rsidRPr="00D45C77">
              <w:rPr>
                <w:rFonts w:ascii="Arial" w:eastAsia="Calibri" w:hAnsi="Arial" w:cs="Arial"/>
                <w:sz w:val="20"/>
              </w:rPr>
              <w:t>X</w:t>
            </w:r>
          </w:p>
        </w:tc>
      </w:tr>
      <w:tr w:rsidR="00D45C77" w:rsidRPr="00894691" w14:paraId="3016698B" w14:textId="77777777" w:rsidTr="00674D91">
        <w:tc>
          <w:tcPr>
            <w:tcW w:w="7322" w:type="dxa"/>
            <w:tcBorders>
              <w:top w:val="single" w:sz="4" w:space="0" w:color="auto"/>
              <w:left w:val="single" w:sz="4" w:space="0" w:color="auto"/>
              <w:bottom w:val="single" w:sz="4" w:space="0" w:color="auto"/>
              <w:right w:val="single" w:sz="4" w:space="0" w:color="auto"/>
            </w:tcBorders>
          </w:tcPr>
          <w:p w14:paraId="75F968C0" w14:textId="77777777" w:rsidR="00D45C77" w:rsidRPr="00D45C77" w:rsidRDefault="00D45C77" w:rsidP="00674D91">
            <w:pPr>
              <w:rPr>
                <w:rFonts w:ascii="Arial" w:eastAsia="Calibri" w:hAnsi="Arial" w:cs="Arial"/>
                <w:sz w:val="20"/>
              </w:rPr>
            </w:pPr>
            <w:r w:rsidRPr="00D45C77">
              <w:rPr>
                <w:rFonts w:ascii="Arial" w:eastAsia="Calibri" w:hAnsi="Arial" w:cs="Arial"/>
                <w:sz w:val="20"/>
              </w:rPr>
              <w:t>Strong understanding of barriers to learning, social mobility, and inclusion strategies</w:t>
            </w:r>
          </w:p>
        </w:tc>
        <w:tc>
          <w:tcPr>
            <w:tcW w:w="1270" w:type="dxa"/>
            <w:tcBorders>
              <w:top w:val="single" w:sz="4" w:space="0" w:color="auto"/>
              <w:left w:val="single" w:sz="4" w:space="0" w:color="auto"/>
              <w:bottom w:val="single" w:sz="4" w:space="0" w:color="auto"/>
              <w:right w:val="single" w:sz="4" w:space="0" w:color="auto"/>
            </w:tcBorders>
          </w:tcPr>
          <w:p w14:paraId="7C3477EC" w14:textId="77777777" w:rsidR="00D45C77" w:rsidRPr="00D45C77" w:rsidRDefault="00D45C77" w:rsidP="00674D91">
            <w:pPr>
              <w:jc w:val="center"/>
              <w:rPr>
                <w:rFonts w:ascii="Arial" w:eastAsia="Calibri" w:hAnsi="Arial" w:cs="Arial"/>
                <w:sz w:val="20"/>
              </w:rPr>
            </w:pPr>
            <w:r w:rsidRPr="00D45C77">
              <w:rPr>
                <w:rFonts w:ascii="Arial" w:eastAsia="Calibri" w:hAnsi="Arial" w:cs="Arial"/>
                <w:sz w:val="20"/>
              </w:rPr>
              <w:t>X</w:t>
            </w:r>
          </w:p>
        </w:tc>
        <w:tc>
          <w:tcPr>
            <w:tcW w:w="1297" w:type="dxa"/>
            <w:tcBorders>
              <w:top w:val="single" w:sz="4" w:space="0" w:color="auto"/>
              <w:left w:val="single" w:sz="4" w:space="0" w:color="auto"/>
              <w:bottom w:val="single" w:sz="4" w:space="0" w:color="auto"/>
              <w:right w:val="single" w:sz="4" w:space="0" w:color="auto"/>
            </w:tcBorders>
          </w:tcPr>
          <w:p w14:paraId="03E9816A" w14:textId="77777777" w:rsidR="00D45C77" w:rsidRPr="00D45C77" w:rsidRDefault="00D45C77" w:rsidP="00674D91">
            <w:pPr>
              <w:jc w:val="center"/>
              <w:rPr>
                <w:rFonts w:ascii="Arial" w:eastAsia="Calibri" w:hAnsi="Arial" w:cs="Arial"/>
                <w:sz w:val="20"/>
              </w:rPr>
            </w:pPr>
          </w:p>
        </w:tc>
      </w:tr>
      <w:tr w:rsidR="00D45C77" w:rsidRPr="00894691" w14:paraId="254191F1" w14:textId="77777777" w:rsidTr="00674D91">
        <w:tc>
          <w:tcPr>
            <w:tcW w:w="7322" w:type="dxa"/>
            <w:tcBorders>
              <w:top w:val="single" w:sz="4" w:space="0" w:color="auto"/>
              <w:left w:val="single" w:sz="4" w:space="0" w:color="auto"/>
              <w:bottom w:val="single" w:sz="4" w:space="0" w:color="auto"/>
              <w:right w:val="single" w:sz="4" w:space="0" w:color="auto"/>
            </w:tcBorders>
          </w:tcPr>
          <w:p w14:paraId="66DBCF83" w14:textId="77777777" w:rsidR="00D45C77" w:rsidRPr="00D45C77" w:rsidRDefault="00D45C77" w:rsidP="00674D91">
            <w:pPr>
              <w:rPr>
                <w:rFonts w:ascii="Arial" w:eastAsia="Calibri" w:hAnsi="Arial" w:cs="Arial"/>
                <w:sz w:val="20"/>
              </w:rPr>
            </w:pPr>
            <w:r w:rsidRPr="00D45C77">
              <w:rPr>
                <w:rFonts w:ascii="Arial" w:eastAsia="Calibri" w:hAnsi="Arial" w:cs="Arial"/>
                <w:sz w:val="20"/>
              </w:rPr>
              <w:t>Experience in working with diverse student populations, including SEND and at-risk learners</w:t>
            </w:r>
          </w:p>
        </w:tc>
        <w:tc>
          <w:tcPr>
            <w:tcW w:w="1270" w:type="dxa"/>
            <w:tcBorders>
              <w:top w:val="single" w:sz="4" w:space="0" w:color="auto"/>
              <w:left w:val="single" w:sz="4" w:space="0" w:color="auto"/>
              <w:bottom w:val="single" w:sz="4" w:space="0" w:color="auto"/>
              <w:right w:val="single" w:sz="4" w:space="0" w:color="auto"/>
            </w:tcBorders>
          </w:tcPr>
          <w:p w14:paraId="19B4C283" w14:textId="77777777" w:rsidR="00D45C77" w:rsidRPr="00D45C77" w:rsidRDefault="00D45C77" w:rsidP="00674D91">
            <w:pPr>
              <w:jc w:val="center"/>
              <w:rPr>
                <w:rFonts w:ascii="Arial" w:eastAsia="Calibri" w:hAnsi="Arial" w:cs="Arial"/>
                <w:sz w:val="20"/>
              </w:rPr>
            </w:pPr>
          </w:p>
        </w:tc>
        <w:tc>
          <w:tcPr>
            <w:tcW w:w="1297" w:type="dxa"/>
            <w:tcBorders>
              <w:top w:val="single" w:sz="4" w:space="0" w:color="auto"/>
              <w:left w:val="single" w:sz="4" w:space="0" w:color="auto"/>
              <w:bottom w:val="single" w:sz="4" w:space="0" w:color="auto"/>
              <w:right w:val="single" w:sz="4" w:space="0" w:color="auto"/>
            </w:tcBorders>
          </w:tcPr>
          <w:p w14:paraId="4696E0F9" w14:textId="77777777" w:rsidR="00D45C77" w:rsidRPr="00D45C77" w:rsidRDefault="00D45C77" w:rsidP="00674D91">
            <w:pPr>
              <w:jc w:val="center"/>
              <w:rPr>
                <w:rFonts w:ascii="Arial" w:eastAsia="Calibri" w:hAnsi="Arial" w:cs="Arial"/>
                <w:sz w:val="20"/>
              </w:rPr>
            </w:pPr>
            <w:r w:rsidRPr="00D45C77">
              <w:rPr>
                <w:rFonts w:ascii="Arial" w:eastAsia="Calibri" w:hAnsi="Arial" w:cs="Arial"/>
                <w:sz w:val="20"/>
              </w:rPr>
              <w:t>X</w:t>
            </w:r>
          </w:p>
        </w:tc>
      </w:tr>
      <w:tr w:rsidR="00D45C77" w:rsidRPr="00894691" w14:paraId="1D109A62" w14:textId="77777777" w:rsidTr="00674D91">
        <w:tc>
          <w:tcPr>
            <w:tcW w:w="7322" w:type="dxa"/>
            <w:tcBorders>
              <w:top w:val="single" w:sz="4" w:space="0" w:color="auto"/>
              <w:left w:val="single" w:sz="4" w:space="0" w:color="auto"/>
              <w:bottom w:val="single" w:sz="4" w:space="0" w:color="auto"/>
              <w:right w:val="single" w:sz="4" w:space="0" w:color="auto"/>
            </w:tcBorders>
          </w:tcPr>
          <w:p w14:paraId="5F888A17" w14:textId="77777777" w:rsidR="00D45C77" w:rsidRPr="00D45C77" w:rsidRDefault="00D45C77" w:rsidP="00674D91">
            <w:pPr>
              <w:rPr>
                <w:rFonts w:ascii="Arial" w:eastAsia="Calibri" w:hAnsi="Arial" w:cs="Arial"/>
                <w:color w:val="000000"/>
                <w:sz w:val="20"/>
              </w:rPr>
            </w:pPr>
            <w:r w:rsidRPr="00D45C77">
              <w:rPr>
                <w:rFonts w:ascii="Arial" w:eastAsia="Calibri" w:hAnsi="Arial" w:cs="Arial"/>
                <w:color w:val="000000"/>
                <w:sz w:val="20"/>
              </w:rPr>
              <w:t>Experience working in further education, higher education, or community outreach programs</w:t>
            </w:r>
          </w:p>
        </w:tc>
        <w:tc>
          <w:tcPr>
            <w:tcW w:w="1270" w:type="dxa"/>
            <w:tcBorders>
              <w:top w:val="single" w:sz="4" w:space="0" w:color="auto"/>
              <w:left w:val="single" w:sz="4" w:space="0" w:color="auto"/>
              <w:bottom w:val="single" w:sz="4" w:space="0" w:color="auto"/>
              <w:right w:val="single" w:sz="4" w:space="0" w:color="auto"/>
            </w:tcBorders>
          </w:tcPr>
          <w:p w14:paraId="14266F65" w14:textId="77777777" w:rsidR="00D45C77" w:rsidRPr="00D45C77" w:rsidRDefault="00D45C77" w:rsidP="00674D91">
            <w:pPr>
              <w:jc w:val="center"/>
              <w:rPr>
                <w:rFonts w:ascii="Arial" w:eastAsia="Calibri" w:hAnsi="Arial" w:cs="Arial"/>
                <w:sz w:val="20"/>
              </w:rPr>
            </w:pPr>
          </w:p>
        </w:tc>
        <w:tc>
          <w:tcPr>
            <w:tcW w:w="1297" w:type="dxa"/>
            <w:tcBorders>
              <w:top w:val="single" w:sz="4" w:space="0" w:color="auto"/>
              <w:left w:val="single" w:sz="4" w:space="0" w:color="auto"/>
              <w:bottom w:val="single" w:sz="4" w:space="0" w:color="auto"/>
              <w:right w:val="single" w:sz="4" w:space="0" w:color="auto"/>
            </w:tcBorders>
          </w:tcPr>
          <w:p w14:paraId="218C43C5" w14:textId="77777777" w:rsidR="00D45C77" w:rsidRPr="00D45C77" w:rsidRDefault="00D45C77" w:rsidP="00674D91">
            <w:pPr>
              <w:jc w:val="center"/>
              <w:rPr>
                <w:rFonts w:ascii="Arial" w:eastAsia="Calibri" w:hAnsi="Arial" w:cs="Arial"/>
                <w:sz w:val="20"/>
              </w:rPr>
            </w:pPr>
            <w:r w:rsidRPr="00D45C77">
              <w:rPr>
                <w:rFonts w:ascii="Arial" w:eastAsia="Calibri" w:hAnsi="Arial" w:cs="Arial"/>
                <w:sz w:val="20"/>
              </w:rPr>
              <w:t>X</w:t>
            </w:r>
          </w:p>
        </w:tc>
      </w:tr>
      <w:tr w:rsidR="00D45C77" w:rsidRPr="00894691" w14:paraId="26626D9A" w14:textId="77777777" w:rsidTr="00674D91">
        <w:tc>
          <w:tcPr>
            <w:tcW w:w="7322" w:type="dxa"/>
            <w:tcBorders>
              <w:top w:val="single" w:sz="4" w:space="0" w:color="auto"/>
              <w:left w:val="single" w:sz="4" w:space="0" w:color="auto"/>
              <w:bottom w:val="single" w:sz="4" w:space="0" w:color="auto"/>
              <w:right w:val="single" w:sz="4" w:space="0" w:color="auto"/>
            </w:tcBorders>
            <w:hideMark/>
          </w:tcPr>
          <w:p w14:paraId="20FF75D3" w14:textId="77777777" w:rsidR="00D45C77" w:rsidRPr="00D45C77" w:rsidRDefault="00D45C77" w:rsidP="00674D91">
            <w:pPr>
              <w:rPr>
                <w:rFonts w:ascii="Arial" w:eastAsia="Calibri" w:hAnsi="Arial" w:cs="Arial"/>
                <w:color w:val="000000"/>
                <w:sz w:val="20"/>
              </w:rPr>
            </w:pPr>
            <w:r w:rsidRPr="00D45C77">
              <w:rPr>
                <w:rFonts w:ascii="Arial" w:eastAsia="Calibri" w:hAnsi="Arial" w:cs="Arial"/>
                <w:color w:val="000000"/>
                <w:sz w:val="20"/>
              </w:rPr>
              <w:t>Experience of working in a flexible and positive manner and being able to adapt to changing work patterns</w:t>
            </w:r>
          </w:p>
        </w:tc>
        <w:tc>
          <w:tcPr>
            <w:tcW w:w="1270" w:type="dxa"/>
            <w:tcBorders>
              <w:top w:val="single" w:sz="4" w:space="0" w:color="auto"/>
              <w:left w:val="single" w:sz="4" w:space="0" w:color="auto"/>
              <w:bottom w:val="single" w:sz="4" w:space="0" w:color="auto"/>
              <w:right w:val="single" w:sz="4" w:space="0" w:color="auto"/>
            </w:tcBorders>
            <w:hideMark/>
          </w:tcPr>
          <w:p w14:paraId="0357D96D" w14:textId="77777777" w:rsidR="00D45C77" w:rsidRPr="00D45C77" w:rsidRDefault="00D45C77" w:rsidP="00674D91">
            <w:pPr>
              <w:jc w:val="center"/>
              <w:rPr>
                <w:rFonts w:ascii="Arial" w:eastAsia="Calibri" w:hAnsi="Arial" w:cs="Arial"/>
                <w:sz w:val="20"/>
              </w:rPr>
            </w:pPr>
            <w:r w:rsidRPr="00D45C77">
              <w:rPr>
                <w:rFonts w:ascii="Arial" w:eastAsia="Calibri" w:hAnsi="Arial" w:cs="Arial"/>
                <w:sz w:val="20"/>
              </w:rPr>
              <w:t>X</w:t>
            </w:r>
          </w:p>
        </w:tc>
        <w:tc>
          <w:tcPr>
            <w:tcW w:w="1297" w:type="dxa"/>
            <w:tcBorders>
              <w:top w:val="single" w:sz="4" w:space="0" w:color="auto"/>
              <w:left w:val="single" w:sz="4" w:space="0" w:color="auto"/>
              <w:bottom w:val="single" w:sz="4" w:space="0" w:color="auto"/>
              <w:right w:val="single" w:sz="4" w:space="0" w:color="auto"/>
            </w:tcBorders>
          </w:tcPr>
          <w:p w14:paraId="5C3CDFCC" w14:textId="77777777" w:rsidR="00D45C77" w:rsidRPr="00D45C77" w:rsidRDefault="00D45C77" w:rsidP="00674D91">
            <w:pPr>
              <w:jc w:val="center"/>
              <w:rPr>
                <w:rFonts w:ascii="Arial" w:eastAsia="Calibri" w:hAnsi="Arial" w:cs="Arial"/>
                <w:sz w:val="20"/>
              </w:rPr>
            </w:pPr>
          </w:p>
        </w:tc>
      </w:tr>
      <w:tr w:rsidR="00D45C77" w:rsidRPr="00894691" w14:paraId="39E58371" w14:textId="77777777" w:rsidTr="00674D91">
        <w:tc>
          <w:tcPr>
            <w:tcW w:w="7322" w:type="dxa"/>
            <w:tcBorders>
              <w:top w:val="single" w:sz="4" w:space="0" w:color="auto"/>
              <w:left w:val="single" w:sz="4" w:space="0" w:color="auto"/>
              <w:bottom w:val="single" w:sz="4" w:space="0" w:color="auto"/>
              <w:right w:val="single" w:sz="4" w:space="0" w:color="auto"/>
            </w:tcBorders>
          </w:tcPr>
          <w:p w14:paraId="29137447" w14:textId="77777777" w:rsidR="00D45C77" w:rsidRPr="00D45C77" w:rsidRDefault="00D45C77" w:rsidP="00674D91">
            <w:pPr>
              <w:rPr>
                <w:rFonts w:ascii="Arial" w:eastAsia="Calibri" w:hAnsi="Arial" w:cs="Arial"/>
                <w:color w:val="000000"/>
                <w:sz w:val="20"/>
              </w:rPr>
            </w:pPr>
            <w:r w:rsidRPr="00D45C77">
              <w:rPr>
                <w:rFonts w:ascii="Arial" w:eastAsia="Calibri" w:hAnsi="Arial" w:cs="Arial"/>
                <w:color w:val="000000"/>
                <w:sz w:val="20"/>
              </w:rPr>
              <w:t>Ability to present information effectively and respond to questions from customers and students</w:t>
            </w:r>
          </w:p>
        </w:tc>
        <w:tc>
          <w:tcPr>
            <w:tcW w:w="1270" w:type="dxa"/>
            <w:tcBorders>
              <w:top w:val="single" w:sz="4" w:space="0" w:color="auto"/>
              <w:left w:val="single" w:sz="4" w:space="0" w:color="auto"/>
              <w:bottom w:val="single" w:sz="4" w:space="0" w:color="auto"/>
              <w:right w:val="single" w:sz="4" w:space="0" w:color="auto"/>
            </w:tcBorders>
          </w:tcPr>
          <w:p w14:paraId="6A609EA2" w14:textId="77777777" w:rsidR="00D45C77" w:rsidRPr="00D45C77" w:rsidRDefault="00D45C77" w:rsidP="00674D91">
            <w:pPr>
              <w:jc w:val="center"/>
              <w:rPr>
                <w:rFonts w:ascii="Arial" w:eastAsia="Calibri" w:hAnsi="Arial" w:cs="Arial"/>
                <w:sz w:val="20"/>
              </w:rPr>
            </w:pPr>
            <w:r w:rsidRPr="00D45C77">
              <w:rPr>
                <w:rFonts w:ascii="Arial" w:eastAsia="Calibri" w:hAnsi="Arial" w:cs="Arial"/>
                <w:sz w:val="20"/>
              </w:rPr>
              <w:t>X</w:t>
            </w:r>
          </w:p>
        </w:tc>
        <w:tc>
          <w:tcPr>
            <w:tcW w:w="1297" w:type="dxa"/>
            <w:tcBorders>
              <w:top w:val="single" w:sz="4" w:space="0" w:color="auto"/>
              <w:left w:val="single" w:sz="4" w:space="0" w:color="auto"/>
              <w:bottom w:val="single" w:sz="4" w:space="0" w:color="auto"/>
              <w:right w:val="single" w:sz="4" w:space="0" w:color="auto"/>
            </w:tcBorders>
          </w:tcPr>
          <w:p w14:paraId="17B29AB3" w14:textId="77777777" w:rsidR="00D45C77" w:rsidRPr="00D45C77" w:rsidRDefault="00D45C77" w:rsidP="00674D91">
            <w:pPr>
              <w:jc w:val="center"/>
              <w:rPr>
                <w:rFonts w:ascii="Arial" w:eastAsia="Calibri" w:hAnsi="Arial" w:cs="Arial"/>
                <w:sz w:val="20"/>
              </w:rPr>
            </w:pPr>
          </w:p>
        </w:tc>
      </w:tr>
      <w:tr w:rsidR="00D45C77" w:rsidRPr="00894691" w14:paraId="68826AE3" w14:textId="77777777" w:rsidTr="00674D91">
        <w:tc>
          <w:tcPr>
            <w:tcW w:w="7322" w:type="dxa"/>
            <w:tcBorders>
              <w:top w:val="single" w:sz="4" w:space="0" w:color="auto"/>
              <w:left w:val="single" w:sz="4" w:space="0" w:color="auto"/>
              <w:bottom w:val="single" w:sz="4" w:space="0" w:color="auto"/>
              <w:right w:val="single" w:sz="4" w:space="0" w:color="auto"/>
            </w:tcBorders>
            <w:hideMark/>
          </w:tcPr>
          <w:p w14:paraId="34F06BA8" w14:textId="77777777" w:rsidR="00D45C77" w:rsidRPr="00D45C77" w:rsidRDefault="00D45C77" w:rsidP="00674D91">
            <w:pPr>
              <w:rPr>
                <w:rFonts w:ascii="Arial" w:eastAsia="Calibri" w:hAnsi="Arial" w:cs="Arial"/>
                <w:sz w:val="20"/>
              </w:rPr>
            </w:pPr>
            <w:r w:rsidRPr="00D45C77">
              <w:rPr>
                <w:rFonts w:ascii="Arial" w:eastAsia="Calibri" w:hAnsi="Arial" w:cs="Arial"/>
                <w:sz w:val="20"/>
              </w:rPr>
              <w:t xml:space="preserve">Able to motivate students </w:t>
            </w:r>
          </w:p>
        </w:tc>
        <w:tc>
          <w:tcPr>
            <w:tcW w:w="1270" w:type="dxa"/>
            <w:tcBorders>
              <w:top w:val="single" w:sz="4" w:space="0" w:color="auto"/>
              <w:left w:val="single" w:sz="4" w:space="0" w:color="auto"/>
              <w:bottom w:val="single" w:sz="4" w:space="0" w:color="auto"/>
              <w:right w:val="single" w:sz="4" w:space="0" w:color="auto"/>
            </w:tcBorders>
            <w:hideMark/>
          </w:tcPr>
          <w:p w14:paraId="065ECB33" w14:textId="77777777" w:rsidR="00D45C77" w:rsidRPr="00D45C77" w:rsidRDefault="00D45C77" w:rsidP="00674D91">
            <w:pPr>
              <w:jc w:val="center"/>
              <w:rPr>
                <w:rFonts w:ascii="Arial" w:eastAsia="Calibri" w:hAnsi="Arial" w:cs="Arial"/>
                <w:sz w:val="20"/>
              </w:rPr>
            </w:pPr>
            <w:r w:rsidRPr="00D45C77">
              <w:rPr>
                <w:rFonts w:ascii="Arial" w:eastAsia="Calibri" w:hAnsi="Arial" w:cs="Arial"/>
                <w:sz w:val="20"/>
              </w:rPr>
              <w:t>X</w:t>
            </w:r>
          </w:p>
        </w:tc>
        <w:tc>
          <w:tcPr>
            <w:tcW w:w="1297" w:type="dxa"/>
            <w:tcBorders>
              <w:top w:val="single" w:sz="4" w:space="0" w:color="auto"/>
              <w:left w:val="single" w:sz="4" w:space="0" w:color="auto"/>
              <w:bottom w:val="single" w:sz="4" w:space="0" w:color="auto"/>
              <w:right w:val="single" w:sz="4" w:space="0" w:color="auto"/>
            </w:tcBorders>
          </w:tcPr>
          <w:p w14:paraId="7DA61BB8" w14:textId="77777777" w:rsidR="00D45C77" w:rsidRPr="00D45C77" w:rsidRDefault="00D45C77" w:rsidP="00674D91">
            <w:pPr>
              <w:jc w:val="center"/>
              <w:rPr>
                <w:rFonts w:ascii="Arial" w:eastAsia="Calibri" w:hAnsi="Arial" w:cs="Arial"/>
                <w:sz w:val="20"/>
              </w:rPr>
            </w:pPr>
          </w:p>
        </w:tc>
      </w:tr>
      <w:tr w:rsidR="00D45C77" w:rsidRPr="00894691" w14:paraId="6128C43D" w14:textId="77777777" w:rsidTr="00674D91">
        <w:tc>
          <w:tcPr>
            <w:tcW w:w="7322" w:type="dxa"/>
            <w:tcBorders>
              <w:top w:val="single" w:sz="4" w:space="0" w:color="auto"/>
              <w:left w:val="single" w:sz="4" w:space="0" w:color="auto"/>
              <w:bottom w:val="single" w:sz="4" w:space="0" w:color="auto"/>
              <w:right w:val="single" w:sz="4" w:space="0" w:color="auto"/>
            </w:tcBorders>
          </w:tcPr>
          <w:p w14:paraId="6E4B68D8" w14:textId="77777777" w:rsidR="00D45C77" w:rsidRPr="00D45C77" w:rsidRDefault="00D45C77" w:rsidP="00674D91">
            <w:pPr>
              <w:rPr>
                <w:rFonts w:ascii="Arial" w:eastAsia="Calibri" w:hAnsi="Arial" w:cs="Arial"/>
                <w:sz w:val="20"/>
              </w:rPr>
            </w:pPr>
            <w:r w:rsidRPr="00D45C77">
              <w:rPr>
                <w:rFonts w:ascii="Arial" w:eastAsia="Calibri" w:hAnsi="Arial" w:cs="Arial"/>
                <w:sz w:val="20"/>
              </w:rPr>
              <w:t>Confident in delivering engaging classroom-based sessions on personal development topics</w:t>
            </w:r>
          </w:p>
        </w:tc>
        <w:tc>
          <w:tcPr>
            <w:tcW w:w="1270" w:type="dxa"/>
            <w:tcBorders>
              <w:top w:val="single" w:sz="4" w:space="0" w:color="auto"/>
              <w:left w:val="single" w:sz="4" w:space="0" w:color="auto"/>
              <w:bottom w:val="single" w:sz="4" w:space="0" w:color="auto"/>
              <w:right w:val="single" w:sz="4" w:space="0" w:color="auto"/>
            </w:tcBorders>
          </w:tcPr>
          <w:p w14:paraId="5E021343" w14:textId="77777777" w:rsidR="00D45C77" w:rsidRPr="00D45C77" w:rsidRDefault="00D45C77" w:rsidP="00674D91">
            <w:pPr>
              <w:jc w:val="center"/>
              <w:rPr>
                <w:rFonts w:ascii="Arial" w:eastAsia="Calibri" w:hAnsi="Arial" w:cs="Arial"/>
                <w:sz w:val="20"/>
              </w:rPr>
            </w:pPr>
            <w:r w:rsidRPr="00D45C77">
              <w:rPr>
                <w:rFonts w:ascii="Arial" w:eastAsia="Calibri" w:hAnsi="Arial" w:cs="Arial"/>
                <w:sz w:val="20"/>
              </w:rPr>
              <w:t>X</w:t>
            </w:r>
          </w:p>
        </w:tc>
        <w:tc>
          <w:tcPr>
            <w:tcW w:w="1297" w:type="dxa"/>
            <w:tcBorders>
              <w:top w:val="single" w:sz="4" w:space="0" w:color="auto"/>
              <w:left w:val="single" w:sz="4" w:space="0" w:color="auto"/>
              <w:bottom w:val="single" w:sz="4" w:space="0" w:color="auto"/>
              <w:right w:val="single" w:sz="4" w:space="0" w:color="auto"/>
            </w:tcBorders>
          </w:tcPr>
          <w:p w14:paraId="10A9E7A8" w14:textId="77777777" w:rsidR="00D45C77" w:rsidRPr="00D45C77" w:rsidRDefault="00D45C77" w:rsidP="00674D91">
            <w:pPr>
              <w:jc w:val="center"/>
              <w:rPr>
                <w:rFonts w:ascii="Arial" w:eastAsia="Calibri" w:hAnsi="Arial" w:cs="Arial"/>
                <w:sz w:val="20"/>
              </w:rPr>
            </w:pPr>
          </w:p>
        </w:tc>
      </w:tr>
      <w:tr w:rsidR="00D45C77" w:rsidRPr="00894691" w14:paraId="3AD2270A" w14:textId="77777777" w:rsidTr="00674D91">
        <w:tc>
          <w:tcPr>
            <w:tcW w:w="7322" w:type="dxa"/>
            <w:tcBorders>
              <w:top w:val="single" w:sz="4" w:space="0" w:color="auto"/>
              <w:left w:val="single" w:sz="4" w:space="0" w:color="auto"/>
              <w:bottom w:val="single" w:sz="4" w:space="0" w:color="auto"/>
              <w:right w:val="single" w:sz="4" w:space="0" w:color="auto"/>
            </w:tcBorders>
            <w:hideMark/>
          </w:tcPr>
          <w:p w14:paraId="73FD3871" w14:textId="77777777" w:rsidR="00D45C77" w:rsidRPr="00D45C77" w:rsidRDefault="00D45C77" w:rsidP="00674D91">
            <w:pPr>
              <w:rPr>
                <w:rFonts w:ascii="Arial" w:eastAsia="Calibri" w:hAnsi="Arial" w:cs="Arial"/>
                <w:sz w:val="20"/>
              </w:rPr>
            </w:pPr>
            <w:r w:rsidRPr="00D45C77">
              <w:rPr>
                <w:rFonts w:ascii="Arial" w:eastAsia="Calibri" w:hAnsi="Arial" w:cs="Arial"/>
                <w:sz w:val="20"/>
              </w:rPr>
              <w:t>Demonstrate ability to relate to students effectively to support them to successful outcomes</w:t>
            </w:r>
          </w:p>
        </w:tc>
        <w:tc>
          <w:tcPr>
            <w:tcW w:w="1270" w:type="dxa"/>
            <w:tcBorders>
              <w:top w:val="single" w:sz="4" w:space="0" w:color="auto"/>
              <w:left w:val="single" w:sz="4" w:space="0" w:color="auto"/>
              <w:bottom w:val="single" w:sz="4" w:space="0" w:color="auto"/>
              <w:right w:val="single" w:sz="4" w:space="0" w:color="auto"/>
            </w:tcBorders>
            <w:hideMark/>
          </w:tcPr>
          <w:p w14:paraId="546B308D" w14:textId="77777777" w:rsidR="00D45C77" w:rsidRPr="00D45C77" w:rsidRDefault="00D45C77" w:rsidP="00674D91">
            <w:pPr>
              <w:jc w:val="center"/>
              <w:rPr>
                <w:rFonts w:ascii="Arial" w:eastAsia="Calibri" w:hAnsi="Arial" w:cs="Arial"/>
                <w:sz w:val="20"/>
              </w:rPr>
            </w:pPr>
            <w:r w:rsidRPr="00D45C77">
              <w:rPr>
                <w:rFonts w:ascii="Arial" w:eastAsia="Calibri" w:hAnsi="Arial" w:cs="Arial"/>
                <w:sz w:val="20"/>
              </w:rPr>
              <w:t>X</w:t>
            </w:r>
          </w:p>
        </w:tc>
        <w:tc>
          <w:tcPr>
            <w:tcW w:w="1297" w:type="dxa"/>
            <w:tcBorders>
              <w:top w:val="single" w:sz="4" w:space="0" w:color="auto"/>
              <w:left w:val="single" w:sz="4" w:space="0" w:color="auto"/>
              <w:bottom w:val="single" w:sz="4" w:space="0" w:color="auto"/>
              <w:right w:val="single" w:sz="4" w:space="0" w:color="auto"/>
            </w:tcBorders>
          </w:tcPr>
          <w:p w14:paraId="2F326179" w14:textId="77777777" w:rsidR="00D45C77" w:rsidRPr="00D45C77" w:rsidRDefault="00D45C77" w:rsidP="00674D91">
            <w:pPr>
              <w:jc w:val="center"/>
              <w:rPr>
                <w:rFonts w:ascii="Arial" w:eastAsia="Calibri" w:hAnsi="Arial" w:cs="Arial"/>
                <w:sz w:val="20"/>
              </w:rPr>
            </w:pPr>
          </w:p>
        </w:tc>
      </w:tr>
      <w:tr w:rsidR="00D45C77" w:rsidRPr="00894691" w14:paraId="37675EDE" w14:textId="77777777" w:rsidTr="00674D91">
        <w:tc>
          <w:tcPr>
            <w:tcW w:w="7322" w:type="dxa"/>
            <w:tcBorders>
              <w:top w:val="single" w:sz="4" w:space="0" w:color="auto"/>
              <w:left w:val="single" w:sz="4" w:space="0" w:color="auto"/>
              <w:bottom w:val="single" w:sz="4" w:space="0" w:color="auto"/>
              <w:right w:val="single" w:sz="4" w:space="0" w:color="auto"/>
            </w:tcBorders>
            <w:hideMark/>
          </w:tcPr>
          <w:p w14:paraId="2B307A6F" w14:textId="77777777" w:rsidR="00D45C77" w:rsidRPr="00D45C77" w:rsidRDefault="00D45C77" w:rsidP="00674D91">
            <w:pPr>
              <w:rPr>
                <w:rFonts w:ascii="Arial" w:eastAsia="Calibri" w:hAnsi="Arial" w:cs="Arial"/>
                <w:sz w:val="20"/>
              </w:rPr>
            </w:pPr>
            <w:r w:rsidRPr="00D45C77">
              <w:rPr>
                <w:rFonts w:ascii="Arial" w:eastAsia="Calibri" w:hAnsi="Arial" w:cs="Arial"/>
                <w:sz w:val="20"/>
              </w:rPr>
              <w:t xml:space="preserve">Ability to keep to deadlines and capable of managing their own time effectively and efficiently </w:t>
            </w:r>
          </w:p>
        </w:tc>
        <w:tc>
          <w:tcPr>
            <w:tcW w:w="1270" w:type="dxa"/>
            <w:tcBorders>
              <w:top w:val="single" w:sz="4" w:space="0" w:color="auto"/>
              <w:left w:val="single" w:sz="4" w:space="0" w:color="auto"/>
              <w:bottom w:val="single" w:sz="4" w:space="0" w:color="auto"/>
              <w:right w:val="single" w:sz="4" w:space="0" w:color="auto"/>
            </w:tcBorders>
            <w:hideMark/>
          </w:tcPr>
          <w:p w14:paraId="7DD5B8F5" w14:textId="77777777" w:rsidR="00D45C77" w:rsidRPr="00D45C77" w:rsidRDefault="00D45C77" w:rsidP="00674D91">
            <w:pPr>
              <w:jc w:val="center"/>
              <w:rPr>
                <w:rFonts w:ascii="Arial" w:eastAsia="Calibri" w:hAnsi="Arial" w:cs="Arial"/>
                <w:sz w:val="20"/>
              </w:rPr>
            </w:pPr>
            <w:r w:rsidRPr="00D45C77">
              <w:rPr>
                <w:rFonts w:ascii="Arial" w:eastAsia="Calibri" w:hAnsi="Arial" w:cs="Arial"/>
                <w:sz w:val="20"/>
              </w:rPr>
              <w:t>X</w:t>
            </w:r>
          </w:p>
        </w:tc>
        <w:tc>
          <w:tcPr>
            <w:tcW w:w="1297" w:type="dxa"/>
            <w:tcBorders>
              <w:top w:val="single" w:sz="4" w:space="0" w:color="auto"/>
              <w:left w:val="single" w:sz="4" w:space="0" w:color="auto"/>
              <w:bottom w:val="single" w:sz="4" w:space="0" w:color="auto"/>
              <w:right w:val="single" w:sz="4" w:space="0" w:color="auto"/>
            </w:tcBorders>
          </w:tcPr>
          <w:p w14:paraId="0B257788" w14:textId="77777777" w:rsidR="00D45C77" w:rsidRPr="00D45C77" w:rsidRDefault="00D45C77" w:rsidP="00674D91">
            <w:pPr>
              <w:jc w:val="center"/>
              <w:rPr>
                <w:rFonts w:ascii="Arial" w:eastAsia="Calibri" w:hAnsi="Arial" w:cs="Arial"/>
                <w:sz w:val="20"/>
              </w:rPr>
            </w:pPr>
          </w:p>
        </w:tc>
      </w:tr>
      <w:tr w:rsidR="00D45C77" w:rsidRPr="00894691" w14:paraId="37B8B601" w14:textId="77777777" w:rsidTr="00674D91">
        <w:tc>
          <w:tcPr>
            <w:tcW w:w="7322" w:type="dxa"/>
            <w:tcBorders>
              <w:top w:val="single" w:sz="4" w:space="0" w:color="auto"/>
              <w:left w:val="single" w:sz="4" w:space="0" w:color="auto"/>
              <w:bottom w:val="single" w:sz="4" w:space="0" w:color="auto"/>
              <w:right w:val="single" w:sz="4" w:space="0" w:color="auto"/>
            </w:tcBorders>
          </w:tcPr>
          <w:p w14:paraId="13AF48E9" w14:textId="77777777" w:rsidR="00D45C77" w:rsidRPr="00D45C77" w:rsidRDefault="00D45C77" w:rsidP="00674D91">
            <w:pPr>
              <w:rPr>
                <w:rFonts w:ascii="Arial" w:eastAsia="Calibri" w:hAnsi="Arial" w:cs="Arial"/>
                <w:sz w:val="20"/>
              </w:rPr>
            </w:pPr>
            <w:r w:rsidRPr="00D45C77">
              <w:rPr>
                <w:rFonts w:ascii="Arial" w:eastAsia="Calibri" w:hAnsi="Arial" w:cs="Arial"/>
                <w:sz w:val="20"/>
              </w:rPr>
              <w:t>Strong organisational and data management skills, able to track student progress effectively</w:t>
            </w:r>
          </w:p>
        </w:tc>
        <w:tc>
          <w:tcPr>
            <w:tcW w:w="1270" w:type="dxa"/>
            <w:tcBorders>
              <w:top w:val="single" w:sz="4" w:space="0" w:color="auto"/>
              <w:left w:val="single" w:sz="4" w:space="0" w:color="auto"/>
              <w:bottom w:val="single" w:sz="4" w:space="0" w:color="auto"/>
              <w:right w:val="single" w:sz="4" w:space="0" w:color="auto"/>
            </w:tcBorders>
          </w:tcPr>
          <w:p w14:paraId="468CD974" w14:textId="77777777" w:rsidR="00D45C77" w:rsidRPr="00D45C77" w:rsidRDefault="00D45C77" w:rsidP="00674D91">
            <w:pPr>
              <w:jc w:val="center"/>
              <w:rPr>
                <w:rFonts w:ascii="Arial" w:eastAsia="Calibri" w:hAnsi="Arial" w:cs="Arial"/>
                <w:sz w:val="20"/>
              </w:rPr>
            </w:pPr>
            <w:r w:rsidRPr="00D45C77">
              <w:rPr>
                <w:rFonts w:ascii="Arial" w:eastAsia="Calibri" w:hAnsi="Arial" w:cs="Arial"/>
                <w:sz w:val="20"/>
              </w:rPr>
              <w:t>X</w:t>
            </w:r>
          </w:p>
        </w:tc>
        <w:tc>
          <w:tcPr>
            <w:tcW w:w="1297" w:type="dxa"/>
            <w:tcBorders>
              <w:top w:val="single" w:sz="4" w:space="0" w:color="auto"/>
              <w:left w:val="single" w:sz="4" w:space="0" w:color="auto"/>
              <w:bottom w:val="single" w:sz="4" w:space="0" w:color="auto"/>
              <w:right w:val="single" w:sz="4" w:space="0" w:color="auto"/>
            </w:tcBorders>
          </w:tcPr>
          <w:p w14:paraId="247F0392" w14:textId="77777777" w:rsidR="00D45C77" w:rsidRPr="00D45C77" w:rsidRDefault="00D45C77" w:rsidP="00674D91">
            <w:pPr>
              <w:jc w:val="center"/>
              <w:rPr>
                <w:rFonts w:ascii="Arial" w:eastAsia="Calibri" w:hAnsi="Arial" w:cs="Arial"/>
                <w:sz w:val="20"/>
              </w:rPr>
            </w:pPr>
          </w:p>
        </w:tc>
      </w:tr>
      <w:tr w:rsidR="00D45C77" w:rsidRPr="00894691" w14:paraId="1D903920" w14:textId="77777777" w:rsidTr="00674D91">
        <w:tc>
          <w:tcPr>
            <w:tcW w:w="7322" w:type="dxa"/>
            <w:tcBorders>
              <w:top w:val="single" w:sz="4" w:space="0" w:color="auto"/>
              <w:left w:val="single" w:sz="4" w:space="0" w:color="auto"/>
              <w:bottom w:val="single" w:sz="4" w:space="0" w:color="auto"/>
              <w:right w:val="single" w:sz="4" w:space="0" w:color="auto"/>
            </w:tcBorders>
            <w:hideMark/>
          </w:tcPr>
          <w:p w14:paraId="442B2685" w14:textId="77777777" w:rsidR="00D45C77" w:rsidRPr="00D45C77" w:rsidRDefault="00D45C77" w:rsidP="00674D91">
            <w:pPr>
              <w:rPr>
                <w:rFonts w:ascii="Arial" w:eastAsia="Calibri" w:hAnsi="Arial" w:cs="Arial"/>
                <w:sz w:val="20"/>
              </w:rPr>
            </w:pPr>
            <w:r w:rsidRPr="00D45C77">
              <w:rPr>
                <w:rFonts w:ascii="Arial" w:eastAsia="Calibri" w:hAnsi="Arial" w:cs="Arial"/>
                <w:sz w:val="20"/>
              </w:rPr>
              <w:t>Be able to demonstrate the ability to lead and deliver high quality, motivational and inclusive learning experiences</w:t>
            </w:r>
          </w:p>
        </w:tc>
        <w:tc>
          <w:tcPr>
            <w:tcW w:w="1270" w:type="dxa"/>
            <w:tcBorders>
              <w:top w:val="single" w:sz="4" w:space="0" w:color="auto"/>
              <w:left w:val="single" w:sz="4" w:space="0" w:color="auto"/>
              <w:bottom w:val="single" w:sz="4" w:space="0" w:color="auto"/>
              <w:right w:val="single" w:sz="4" w:space="0" w:color="auto"/>
            </w:tcBorders>
            <w:hideMark/>
          </w:tcPr>
          <w:p w14:paraId="46719435" w14:textId="77777777" w:rsidR="00D45C77" w:rsidRPr="00D45C77" w:rsidRDefault="00D45C77" w:rsidP="00674D91">
            <w:pPr>
              <w:jc w:val="center"/>
              <w:rPr>
                <w:rFonts w:ascii="Arial" w:eastAsia="Calibri" w:hAnsi="Arial" w:cs="Arial"/>
                <w:sz w:val="20"/>
              </w:rPr>
            </w:pPr>
            <w:r w:rsidRPr="00D45C77">
              <w:rPr>
                <w:rFonts w:ascii="Arial" w:eastAsia="Calibri" w:hAnsi="Arial" w:cs="Arial"/>
                <w:sz w:val="20"/>
              </w:rPr>
              <w:t>X</w:t>
            </w:r>
          </w:p>
        </w:tc>
        <w:tc>
          <w:tcPr>
            <w:tcW w:w="1297" w:type="dxa"/>
            <w:tcBorders>
              <w:top w:val="single" w:sz="4" w:space="0" w:color="auto"/>
              <w:left w:val="single" w:sz="4" w:space="0" w:color="auto"/>
              <w:bottom w:val="single" w:sz="4" w:space="0" w:color="auto"/>
              <w:right w:val="single" w:sz="4" w:space="0" w:color="auto"/>
            </w:tcBorders>
          </w:tcPr>
          <w:p w14:paraId="0E4F9192" w14:textId="77777777" w:rsidR="00D45C77" w:rsidRPr="00D45C77" w:rsidRDefault="00D45C77" w:rsidP="00674D91">
            <w:pPr>
              <w:jc w:val="center"/>
              <w:rPr>
                <w:rFonts w:ascii="Arial" w:eastAsia="Calibri" w:hAnsi="Arial" w:cs="Arial"/>
                <w:sz w:val="20"/>
              </w:rPr>
            </w:pPr>
          </w:p>
        </w:tc>
      </w:tr>
      <w:tr w:rsidR="00D45C77" w:rsidRPr="00894691" w14:paraId="3997AE23" w14:textId="77777777" w:rsidTr="00674D91">
        <w:tc>
          <w:tcPr>
            <w:tcW w:w="7322" w:type="dxa"/>
            <w:tcBorders>
              <w:top w:val="single" w:sz="4" w:space="0" w:color="auto"/>
              <w:left w:val="single" w:sz="4" w:space="0" w:color="auto"/>
              <w:bottom w:val="single" w:sz="4" w:space="0" w:color="auto"/>
              <w:right w:val="single" w:sz="4" w:space="0" w:color="auto"/>
            </w:tcBorders>
            <w:shd w:val="clear" w:color="auto" w:fill="D9D9D9"/>
            <w:hideMark/>
          </w:tcPr>
          <w:p w14:paraId="40EC451C" w14:textId="77777777" w:rsidR="00D45C77" w:rsidRPr="00D45C77" w:rsidRDefault="00D45C77" w:rsidP="00674D91">
            <w:pPr>
              <w:rPr>
                <w:rFonts w:ascii="Arial" w:eastAsia="Calibri" w:hAnsi="Arial" w:cs="Arial"/>
                <w:b/>
                <w:sz w:val="20"/>
              </w:rPr>
            </w:pPr>
            <w:r w:rsidRPr="00D45C77">
              <w:rPr>
                <w:rFonts w:ascii="Arial" w:eastAsia="Calibri" w:hAnsi="Arial" w:cs="Arial"/>
                <w:b/>
                <w:sz w:val="20"/>
              </w:rPr>
              <w:t>Personal Attributes</w:t>
            </w:r>
          </w:p>
        </w:tc>
        <w:tc>
          <w:tcPr>
            <w:tcW w:w="1270" w:type="dxa"/>
            <w:tcBorders>
              <w:top w:val="single" w:sz="4" w:space="0" w:color="auto"/>
              <w:left w:val="single" w:sz="4" w:space="0" w:color="auto"/>
              <w:bottom w:val="single" w:sz="4" w:space="0" w:color="auto"/>
              <w:right w:val="single" w:sz="4" w:space="0" w:color="auto"/>
            </w:tcBorders>
            <w:shd w:val="clear" w:color="auto" w:fill="D9D9D9"/>
          </w:tcPr>
          <w:p w14:paraId="43241DC3" w14:textId="77777777" w:rsidR="00D45C77" w:rsidRPr="00D45C77" w:rsidRDefault="00D45C77" w:rsidP="00674D91">
            <w:pPr>
              <w:jc w:val="center"/>
              <w:rPr>
                <w:rFonts w:ascii="Arial" w:eastAsia="Calibri" w:hAnsi="Arial" w:cs="Arial"/>
                <w:sz w:val="20"/>
              </w:rPr>
            </w:pPr>
          </w:p>
        </w:tc>
        <w:tc>
          <w:tcPr>
            <w:tcW w:w="1297" w:type="dxa"/>
            <w:tcBorders>
              <w:top w:val="single" w:sz="4" w:space="0" w:color="auto"/>
              <w:left w:val="single" w:sz="4" w:space="0" w:color="auto"/>
              <w:bottom w:val="single" w:sz="4" w:space="0" w:color="auto"/>
              <w:right w:val="single" w:sz="4" w:space="0" w:color="auto"/>
            </w:tcBorders>
            <w:shd w:val="clear" w:color="auto" w:fill="D9D9D9"/>
          </w:tcPr>
          <w:p w14:paraId="5B968C78" w14:textId="77777777" w:rsidR="00D45C77" w:rsidRPr="00D45C77" w:rsidRDefault="00D45C77" w:rsidP="00674D91">
            <w:pPr>
              <w:jc w:val="center"/>
              <w:rPr>
                <w:rFonts w:ascii="Arial" w:eastAsia="Calibri" w:hAnsi="Arial" w:cs="Arial"/>
                <w:sz w:val="20"/>
              </w:rPr>
            </w:pPr>
          </w:p>
        </w:tc>
      </w:tr>
      <w:tr w:rsidR="00D45C77" w:rsidRPr="00894691" w14:paraId="574ACF15" w14:textId="77777777" w:rsidTr="00674D91">
        <w:tc>
          <w:tcPr>
            <w:tcW w:w="7322" w:type="dxa"/>
            <w:tcBorders>
              <w:top w:val="single" w:sz="4" w:space="0" w:color="auto"/>
              <w:left w:val="single" w:sz="4" w:space="0" w:color="auto"/>
              <w:bottom w:val="single" w:sz="4" w:space="0" w:color="auto"/>
              <w:right w:val="single" w:sz="4" w:space="0" w:color="auto"/>
            </w:tcBorders>
          </w:tcPr>
          <w:p w14:paraId="0B0046B1" w14:textId="77777777" w:rsidR="00D45C77" w:rsidRPr="00D45C77" w:rsidRDefault="00D45C77" w:rsidP="00674D91">
            <w:pPr>
              <w:shd w:val="clear" w:color="auto" w:fill="FFFFFF"/>
              <w:rPr>
                <w:rFonts w:ascii="Arial" w:eastAsia="Calibri" w:hAnsi="Arial" w:cs="Arial"/>
                <w:color w:val="000000"/>
                <w:sz w:val="20"/>
              </w:rPr>
            </w:pPr>
            <w:r w:rsidRPr="00D45C77">
              <w:rPr>
                <w:rFonts w:ascii="Arial" w:eastAsia="Calibri" w:hAnsi="Arial" w:cs="Arial"/>
                <w:color w:val="000000"/>
                <w:sz w:val="20"/>
              </w:rPr>
              <w:t>Passionate about student success, wellbeing, and personal growth</w:t>
            </w:r>
          </w:p>
        </w:tc>
        <w:tc>
          <w:tcPr>
            <w:tcW w:w="1270" w:type="dxa"/>
            <w:tcBorders>
              <w:top w:val="single" w:sz="4" w:space="0" w:color="auto"/>
              <w:left w:val="single" w:sz="4" w:space="0" w:color="auto"/>
              <w:bottom w:val="single" w:sz="4" w:space="0" w:color="auto"/>
              <w:right w:val="single" w:sz="4" w:space="0" w:color="auto"/>
            </w:tcBorders>
          </w:tcPr>
          <w:p w14:paraId="24A49CD7" w14:textId="77777777" w:rsidR="00D45C77" w:rsidRPr="00D45C77" w:rsidRDefault="00D45C77" w:rsidP="00674D91">
            <w:pPr>
              <w:jc w:val="center"/>
              <w:rPr>
                <w:rFonts w:ascii="Arial" w:eastAsia="Calibri" w:hAnsi="Arial" w:cs="Arial"/>
                <w:sz w:val="20"/>
              </w:rPr>
            </w:pPr>
            <w:r w:rsidRPr="00D45C77">
              <w:rPr>
                <w:rFonts w:ascii="Arial" w:eastAsia="Calibri" w:hAnsi="Arial" w:cs="Arial"/>
                <w:sz w:val="20"/>
              </w:rPr>
              <w:t>X</w:t>
            </w:r>
          </w:p>
        </w:tc>
        <w:tc>
          <w:tcPr>
            <w:tcW w:w="1297" w:type="dxa"/>
            <w:tcBorders>
              <w:top w:val="single" w:sz="4" w:space="0" w:color="auto"/>
              <w:left w:val="single" w:sz="4" w:space="0" w:color="auto"/>
              <w:bottom w:val="single" w:sz="4" w:space="0" w:color="auto"/>
              <w:right w:val="single" w:sz="4" w:space="0" w:color="auto"/>
            </w:tcBorders>
          </w:tcPr>
          <w:p w14:paraId="5A21A1D8" w14:textId="77777777" w:rsidR="00D45C77" w:rsidRPr="00D45C77" w:rsidRDefault="00D45C77" w:rsidP="00674D91">
            <w:pPr>
              <w:jc w:val="center"/>
              <w:rPr>
                <w:rFonts w:ascii="Arial" w:eastAsia="Calibri" w:hAnsi="Arial" w:cs="Arial"/>
                <w:sz w:val="20"/>
              </w:rPr>
            </w:pPr>
          </w:p>
        </w:tc>
      </w:tr>
      <w:tr w:rsidR="00D45C77" w:rsidRPr="00894691" w14:paraId="14C96401" w14:textId="77777777" w:rsidTr="00674D91">
        <w:tc>
          <w:tcPr>
            <w:tcW w:w="7322" w:type="dxa"/>
            <w:tcBorders>
              <w:top w:val="single" w:sz="4" w:space="0" w:color="auto"/>
              <w:left w:val="single" w:sz="4" w:space="0" w:color="auto"/>
              <w:bottom w:val="single" w:sz="4" w:space="0" w:color="auto"/>
              <w:right w:val="single" w:sz="4" w:space="0" w:color="auto"/>
            </w:tcBorders>
            <w:hideMark/>
          </w:tcPr>
          <w:p w14:paraId="6BF73CE1" w14:textId="77777777" w:rsidR="00D45C77" w:rsidRPr="00D45C77" w:rsidRDefault="00D45C77" w:rsidP="00674D91">
            <w:pPr>
              <w:shd w:val="clear" w:color="auto" w:fill="FFFFFF"/>
              <w:rPr>
                <w:rFonts w:ascii="Arial" w:eastAsia="Calibri" w:hAnsi="Arial" w:cs="Arial"/>
                <w:sz w:val="20"/>
              </w:rPr>
            </w:pPr>
            <w:r w:rsidRPr="00D45C77">
              <w:rPr>
                <w:rFonts w:ascii="Arial" w:eastAsia="Calibri" w:hAnsi="Arial" w:cs="Arial"/>
                <w:color w:val="000000"/>
                <w:sz w:val="20"/>
              </w:rPr>
              <w:t>Willingness to operate flexibly i.e. weekends and evenings to cover open days (occasionally)</w:t>
            </w:r>
          </w:p>
        </w:tc>
        <w:tc>
          <w:tcPr>
            <w:tcW w:w="1270" w:type="dxa"/>
            <w:tcBorders>
              <w:top w:val="single" w:sz="4" w:space="0" w:color="auto"/>
              <w:left w:val="single" w:sz="4" w:space="0" w:color="auto"/>
              <w:bottom w:val="single" w:sz="4" w:space="0" w:color="auto"/>
              <w:right w:val="single" w:sz="4" w:space="0" w:color="auto"/>
            </w:tcBorders>
            <w:hideMark/>
          </w:tcPr>
          <w:p w14:paraId="06E7854B" w14:textId="77777777" w:rsidR="00D45C77" w:rsidRPr="00D45C77" w:rsidRDefault="00D45C77" w:rsidP="00674D91">
            <w:pPr>
              <w:jc w:val="center"/>
              <w:rPr>
                <w:rFonts w:ascii="Arial" w:eastAsia="Calibri" w:hAnsi="Arial" w:cs="Arial"/>
                <w:sz w:val="20"/>
              </w:rPr>
            </w:pPr>
            <w:r w:rsidRPr="00D45C77">
              <w:rPr>
                <w:rFonts w:ascii="Arial" w:eastAsia="Calibri" w:hAnsi="Arial" w:cs="Arial"/>
                <w:sz w:val="20"/>
              </w:rPr>
              <w:t>X</w:t>
            </w:r>
          </w:p>
        </w:tc>
        <w:tc>
          <w:tcPr>
            <w:tcW w:w="1297" w:type="dxa"/>
            <w:tcBorders>
              <w:top w:val="single" w:sz="4" w:space="0" w:color="auto"/>
              <w:left w:val="single" w:sz="4" w:space="0" w:color="auto"/>
              <w:bottom w:val="single" w:sz="4" w:space="0" w:color="auto"/>
              <w:right w:val="single" w:sz="4" w:space="0" w:color="auto"/>
            </w:tcBorders>
          </w:tcPr>
          <w:p w14:paraId="7AF143F7" w14:textId="77777777" w:rsidR="00D45C77" w:rsidRPr="00D45C77" w:rsidRDefault="00D45C77" w:rsidP="00674D91">
            <w:pPr>
              <w:jc w:val="center"/>
              <w:rPr>
                <w:rFonts w:ascii="Arial" w:eastAsia="Calibri" w:hAnsi="Arial" w:cs="Arial"/>
                <w:sz w:val="20"/>
              </w:rPr>
            </w:pPr>
          </w:p>
        </w:tc>
      </w:tr>
      <w:tr w:rsidR="00D45C77" w:rsidRPr="00894691" w14:paraId="7BB3808A" w14:textId="77777777" w:rsidTr="00674D91">
        <w:tc>
          <w:tcPr>
            <w:tcW w:w="7322" w:type="dxa"/>
            <w:tcBorders>
              <w:top w:val="single" w:sz="4" w:space="0" w:color="auto"/>
              <w:left w:val="single" w:sz="4" w:space="0" w:color="auto"/>
              <w:bottom w:val="single" w:sz="4" w:space="0" w:color="auto"/>
              <w:right w:val="single" w:sz="4" w:space="0" w:color="auto"/>
            </w:tcBorders>
          </w:tcPr>
          <w:p w14:paraId="0D0E24DA" w14:textId="77777777" w:rsidR="00D45C77" w:rsidRPr="00D45C77" w:rsidRDefault="00D45C77" w:rsidP="00674D91">
            <w:pPr>
              <w:shd w:val="clear" w:color="auto" w:fill="FFFFFF"/>
              <w:rPr>
                <w:rFonts w:ascii="Arial" w:eastAsia="Calibri" w:hAnsi="Arial" w:cs="Arial"/>
                <w:color w:val="000000"/>
                <w:sz w:val="20"/>
              </w:rPr>
            </w:pPr>
            <w:r w:rsidRPr="00D45C77">
              <w:rPr>
                <w:rFonts w:ascii="Arial" w:eastAsia="Calibri" w:hAnsi="Arial" w:cs="Arial"/>
                <w:color w:val="000000"/>
                <w:sz w:val="20"/>
              </w:rPr>
              <w:t>Excellent interpersonal and communication skills, with the ability to build strong relationships with students</w:t>
            </w:r>
          </w:p>
        </w:tc>
        <w:tc>
          <w:tcPr>
            <w:tcW w:w="1270" w:type="dxa"/>
            <w:tcBorders>
              <w:top w:val="single" w:sz="4" w:space="0" w:color="auto"/>
              <w:left w:val="single" w:sz="4" w:space="0" w:color="auto"/>
              <w:bottom w:val="single" w:sz="4" w:space="0" w:color="auto"/>
              <w:right w:val="single" w:sz="4" w:space="0" w:color="auto"/>
            </w:tcBorders>
          </w:tcPr>
          <w:p w14:paraId="72A8724B" w14:textId="77777777" w:rsidR="00D45C77" w:rsidRPr="00D45C77" w:rsidRDefault="00D45C77" w:rsidP="00674D91">
            <w:pPr>
              <w:jc w:val="center"/>
              <w:rPr>
                <w:rFonts w:ascii="Arial" w:eastAsia="Calibri" w:hAnsi="Arial" w:cs="Arial"/>
                <w:sz w:val="20"/>
              </w:rPr>
            </w:pPr>
            <w:r w:rsidRPr="00D45C77">
              <w:rPr>
                <w:rFonts w:ascii="Arial" w:eastAsia="Calibri" w:hAnsi="Arial" w:cs="Arial"/>
                <w:sz w:val="20"/>
              </w:rPr>
              <w:t>X</w:t>
            </w:r>
          </w:p>
        </w:tc>
        <w:tc>
          <w:tcPr>
            <w:tcW w:w="1297" w:type="dxa"/>
            <w:tcBorders>
              <w:top w:val="single" w:sz="4" w:space="0" w:color="auto"/>
              <w:left w:val="single" w:sz="4" w:space="0" w:color="auto"/>
              <w:bottom w:val="single" w:sz="4" w:space="0" w:color="auto"/>
              <w:right w:val="single" w:sz="4" w:space="0" w:color="auto"/>
            </w:tcBorders>
          </w:tcPr>
          <w:p w14:paraId="4335A2CE" w14:textId="77777777" w:rsidR="00D45C77" w:rsidRPr="00D45C77" w:rsidRDefault="00D45C77" w:rsidP="00674D91">
            <w:pPr>
              <w:jc w:val="center"/>
              <w:rPr>
                <w:rFonts w:ascii="Arial" w:eastAsia="Calibri" w:hAnsi="Arial" w:cs="Arial"/>
                <w:sz w:val="20"/>
              </w:rPr>
            </w:pPr>
          </w:p>
        </w:tc>
      </w:tr>
      <w:tr w:rsidR="00D45C77" w:rsidRPr="00894691" w14:paraId="7E0711A3" w14:textId="77777777" w:rsidTr="00674D91">
        <w:tc>
          <w:tcPr>
            <w:tcW w:w="7322" w:type="dxa"/>
            <w:tcBorders>
              <w:top w:val="single" w:sz="4" w:space="0" w:color="auto"/>
              <w:left w:val="single" w:sz="4" w:space="0" w:color="auto"/>
              <w:bottom w:val="single" w:sz="4" w:space="0" w:color="auto"/>
              <w:right w:val="single" w:sz="4" w:space="0" w:color="auto"/>
            </w:tcBorders>
          </w:tcPr>
          <w:p w14:paraId="305727D1" w14:textId="77777777" w:rsidR="00D45C77" w:rsidRPr="00D45C77" w:rsidRDefault="00D45C77" w:rsidP="00674D91">
            <w:pPr>
              <w:shd w:val="clear" w:color="auto" w:fill="FFFFFF"/>
              <w:rPr>
                <w:rFonts w:ascii="Arial" w:hAnsi="Arial" w:cs="Arial"/>
                <w:sz w:val="20"/>
                <w:lang w:eastAsia="en-GB"/>
              </w:rPr>
            </w:pPr>
            <w:r w:rsidRPr="00D45C77">
              <w:rPr>
                <w:rFonts w:ascii="Arial" w:hAnsi="Arial" w:cs="Arial"/>
                <w:sz w:val="20"/>
                <w:lang w:eastAsia="en-GB"/>
              </w:rPr>
              <w:t>Coaching and mentoring abilities, inspiring students to set and achieve their goals</w:t>
            </w:r>
          </w:p>
        </w:tc>
        <w:tc>
          <w:tcPr>
            <w:tcW w:w="1270" w:type="dxa"/>
            <w:tcBorders>
              <w:top w:val="single" w:sz="4" w:space="0" w:color="auto"/>
              <w:left w:val="single" w:sz="4" w:space="0" w:color="auto"/>
              <w:bottom w:val="single" w:sz="4" w:space="0" w:color="auto"/>
              <w:right w:val="single" w:sz="4" w:space="0" w:color="auto"/>
            </w:tcBorders>
          </w:tcPr>
          <w:p w14:paraId="1A9F562B" w14:textId="77777777" w:rsidR="00D45C77" w:rsidRPr="00D45C77" w:rsidRDefault="00D45C77" w:rsidP="00674D91">
            <w:pPr>
              <w:jc w:val="center"/>
              <w:rPr>
                <w:rFonts w:ascii="Arial" w:eastAsia="Calibri" w:hAnsi="Arial" w:cs="Arial"/>
                <w:sz w:val="20"/>
              </w:rPr>
            </w:pPr>
            <w:r w:rsidRPr="00D45C77">
              <w:rPr>
                <w:rFonts w:ascii="Arial" w:eastAsia="Calibri" w:hAnsi="Arial" w:cs="Arial"/>
                <w:sz w:val="20"/>
              </w:rPr>
              <w:t>X</w:t>
            </w:r>
          </w:p>
        </w:tc>
        <w:tc>
          <w:tcPr>
            <w:tcW w:w="1297" w:type="dxa"/>
            <w:tcBorders>
              <w:top w:val="single" w:sz="4" w:space="0" w:color="auto"/>
              <w:left w:val="single" w:sz="4" w:space="0" w:color="auto"/>
              <w:bottom w:val="single" w:sz="4" w:space="0" w:color="auto"/>
              <w:right w:val="single" w:sz="4" w:space="0" w:color="auto"/>
            </w:tcBorders>
          </w:tcPr>
          <w:p w14:paraId="6DB96FE8" w14:textId="77777777" w:rsidR="00D45C77" w:rsidRPr="00D45C77" w:rsidRDefault="00D45C77" w:rsidP="00674D91">
            <w:pPr>
              <w:jc w:val="center"/>
              <w:rPr>
                <w:rFonts w:ascii="Arial" w:eastAsia="Calibri" w:hAnsi="Arial" w:cs="Arial"/>
                <w:sz w:val="20"/>
              </w:rPr>
            </w:pPr>
          </w:p>
        </w:tc>
      </w:tr>
      <w:tr w:rsidR="00D45C77" w:rsidRPr="00894691" w14:paraId="18A55A1E" w14:textId="77777777" w:rsidTr="00674D91">
        <w:tc>
          <w:tcPr>
            <w:tcW w:w="7322" w:type="dxa"/>
            <w:tcBorders>
              <w:top w:val="single" w:sz="4" w:space="0" w:color="auto"/>
              <w:left w:val="single" w:sz="4" w:space="0" w:color="auto"/>
              <w:bottom w:val="single" w:sz="4" w:space="0" w:color="auto"/>
              <w:right w:val="single" w:sz="4" w:space="0" w:color="auto"/>
            </w:tcBorders>
          </w:tcPr>
          <w:p w14:paraId="703C8BE1" w14:textId="77777777" w:rsidR="00D45C77" w:rsidRPr="00D45C77" w:rsidRDefault="00D45C77" w:rsidP="00674D91">
            <w:pPr>
              <w:shd w:val="clear" w:color="auto" w:fill="FFFFFF"/>
              <w:rPr>
                <w:rFonts w:ascii="Arial" w:hAnsi="Arial" w:cs="Arial"/>
                <w:sz w:val="20"/>
                <w:lang w:eastAsia="en-GB"/>
              </w:rPr>
            </w:pPr>
            <w:r w:rsidRPr="00D45C77">
              <w:rPr>
                <w:rFonts w:ascii="Arial" w:hAnsi="Arial" w:cs="Arial"/>
                <w:sz w:val="20"/>
                <w:lang w:eastAsia="en-GB"/>
              </w:rPr>
              <w:t>Empathetic and supportive, able to work with students facing challenges</w:t>
            </w:r>
          </w:p>
        </w:tc>
        <w:tc>
          <w:tcPr>
            <w:tcW w:w="1270" w:type="dxa"/>
            <w:tcBorders>
              <w:top w:val="single" w:sz="4" w:space="0" w:color="auto"/>
              <w:left w:val="single" w:sz="4" w:space="0" w:color="auto"/>
              <w:bottom w:val="single" w:sz="4" w:space="0" w:color="auto"/>
              <w:right w:val="single" w:sz="4" w:space="0" w:color="auto"/>
            </w:tcBorders>
          </w:tcPr>
          <w:p w14:paraId="5DCF25B5" w14:textId="77777777" w:rsidR="00D45C77" w:rsidRPr="00D45C77" w:rsidRDefault="00D45C77" w:rsidP="00674D91">
            <w:pPr>
              <w:jc w:val="center"/>
              <w:rPr>
                <w:rFonts w:ascii="Arial" w:eastAsia="Calibri" w:hAnsi="Arial" w:cs="Arial"/>
                <w:sz w:val="20"/>
              </w:rPr>
            </w:pPr>
            <w:r w:rsidRPr="00D45C77">
              <w:rPr>
                <w:rFonts w:ascii="Arial" w:eastAsia="Calibri" w:hAnsi="Arial" w:cs="Arial"/>
                <w:sz w:val="20"/>
              </w:rPr>
              <w:t>X</w:t>
            </w:r>
          </w:p>
        </w:tc>
        <w:tc>
          <w:tcPr>
            <w:tcW w:w="1297" w:type="dxa"/>
            <w:tcBorders>
              <w:top w:val="single" w:sz="4" w:space="0" w:color="auto"/>
              <w:left w:val="single" w:sz="4" w:space="0" w:color="auto"/>
              <w:bottom w:val="single" w:sz="4" w:space="0" w:color="auto"/>
              <w:right w:val="single" w:sz="4" w:space="0" w:color="auto"/>
            </w:tcBorders>
          </w:tcPr>
          <w:p w14:paraId="6EE66B0A" w14:textId="77777777" w:rsidR="00D45C77" w:rsidRPr="00D45C77" w:rsidRDefault="00D45C77" w:rsidP="00674D91">
            <w:pPr>
              <w:jc w:val="center"/>
              <w:rPr>
                <w:rFonts w:ascii="Arial" w:eastAsia="Calibri" w:hAnsi="Arial" w:cs="Arial"/>
                <w:sz w:val="20"/>
              </w:rPr>
            </w:pPr>
          </w:p>
        </w:tc>
      </w:tr>
      <w:tr w:rsidR="00D45C77" w:rsidRPr="00894691" w14:paraId="7CA9D529" w14:textId="77777777" w:rsidTr="00674D91">
        <w:tc>
          <w:tcPr>
            <w:tcW w:w="7322" w:type="dxa"/>
            <w:tcBorders>
              <w:top w:val="single" w:sz="4" w:space="0" w:color="auto"/>
              <w:left w:val="single" w:sz="4" w:space="0" w:color="auto"/>
              <w:bottom w:val="single" w:sz="4" w:space="0" w:color="auto"/>
              <w:right w:val="single" w:sz="4" w:space="0" w:color="auto"/>
            </w:tcBorders>
          </w:tcPr>
          <w:p w14:paraId="1A7EF190" w14:textId="77777777" w:rsidR="00D45C77" w:rsidRPr="00D45C77" w:rsidRDefault="00D45C77" w:rsidP="00674D91">
            <w:pPr>
              <w:shd w:val="clear" w:color="auto" w:fill="FFFFFF"/>
              <w:rPr>
                <w:rFonts w:ascii="Arial" w:hAnsi="Arial" w:cs="Arial"/>
                <w:sz w:val="20"/>
                <w:lang w:eastAsia="en-GB"/>
              </w:rPr>
            </w:pPr>
            <w:r w:rsidRPr="00D45C77">
              <w:rPr>
                <w:rFonts w:ascii="Arial" w:hAnsi="Arial" w:cs="Arial"/>
                <w:sz w:val="20"/>
                <w:lang w:eastAsia="en-GB"/>
              </w:rPr>
              <w:t>Proactive problem-solver, able to identify issues early and implement solutions</w:t>
            </w:r>
          </w:p>
        </w:tc>
        <w:tc>
          <w:tcPr>
            <w:tcW w:w="1270" w:type="dxa"/>
            <w:tcBorders>
              <w:top w:val="single" w:sz="4" w:space="0" w:color="auto"/>
              <w:left w:val="single" w:sz="4" w:space="0" w:color="auto"/>
              <w:bottom w:val="single" w:sz="4" w:space="0" w:color="auto"/>
              <w:right w:val="single" w:sz="4" w:space="0" w:color="auto"/>
            </w:tcBorders>
          </w:tcPr>
          <w:p w14:paraId="1305F1CA" w14:textId="77777777" w:rsidR="00D45C77" w:rsidRPr="00D45C77" w:rsidRDefault="00D45C77" w:rsidP="00674D91">
            <w:pPr>
              <w:jc w:val="center"/>
              <w:rPr>
                <w:rFonts w:ascii="Arial" w:eastAsia="Calibri" w:hAnsi="Arial" w:cs="Arial"/>
                <w:sz w:val="20"/>
              </w:rPr>
            </w:pPr>
            <w:r w:rsidRPr="00D45C77">
              <w:rPr>
                <w:rFonts w:ascii="Arial" w:eastAsia="Calibri" w:hAnsi="Arial" w:cs="Arial"/>
                <w:sz w:val="20"/>
              </w:rPr>
              <w:t>X</w:t>
            </w:r>
          </w:p>
        </w:tc>
        <w:tc>
          <w:tcPr>
            <w:tcW w:w="1297" w:type="dxa"/>
            <w:tcBorders>
              <w:top w:val="single" w:sz="4" w:space="0" w:color="auto"/>
              <w:left w:val="single" w:sz="4" w:space="0" w:color="auto"/>
              <w:bottom w:val="single" w:sz="4" w:space="0" w:color="auto"/>
              <w:right w:val="single" w:sz="4" w:space="0" w:color="auto"/>
            </w:tcBorders>
          </w:tcPr>
          <w:p w14:paraId="66198901" w14:textId="77777777" w:rsidR="00D45C77" w:rsidRPr="00D45C77" w:rsidRDefault="00D45C77" w:rsidP="00674D91">
            <w:pPr>
              <w:jc w:val="center"/>
              <w:rPr>
                <w:rFonts w:ascii="Arial" w:eastAsia="Calibri" w:hAnsi="Arial" w:cs="Arial"/>
                <w:sz w:val="20"/>
              </w:rPr>
            </w:pPr>
          </w:p>
        </w:tc>
      </w:tr>
      <w:tr w:rsidR="00D45C77" w:rsidRPr="00894691" w14:paraId="47DFD5CA" w14:textId="77777777" w:rsidTr="00674D91">
        <w:tc>
          <w:tcPr>
            <w:tcW w:w="7322" w:type="dxa"/>
            <w:tcBorders>
              <w:top w:val="single" w:sz="4" w:space="0" w:color="auto"/>
              <w:left w:val="single" w:sz="4" w:space="0" w:color="auto"/>
              <w:bottom w:val="single" w:sz="4" w:space="0" w:color="auto"/>
              <w:right w:val="single" w:sz="4" w:space="0" w:color="auto"/>
            </w:tcBorders>
            <w:hideMark/>
          </w:tcPr>
          <w:p w14:paraId="1A637205" w14:textId="77777777" w:rsidR="00D45C77" w:rsidRPr="00D45C77" w:rsidRDefault="00D45C77" w:rsidP="00674D91">
            <w:pPr>
              <w:shd w:val="clear" w:color="auto" w:fill="FFFFFF"/>
              <w:rPr>
                <w:rFonts w:ascii="Arial" w:eastAsia="Calibri" w:hAnsi="Arial" w:cs="Arial"/>
                <w:sz w:val="20"/>
              </w:rPr>
            </w:pPr>
            <w:r w:rsidRPr="00D45C77">
              <w:rPr>
                <w:rFonts w:ascii="Arial" w:hAnsi="Arial" w:cs="Arial"/>
                <w:sz w:val="20"/>
                <w:lang w:eastAsia="en-GB"/>
              </w:rPr>
              <w:t>Evidence of ability to improve student satisfaction</w:t>
            </w:r>
          </w:p>
        </w:tc>
        <w:tc>
          <w:tcPr>
            <w:tcW w:w="1270" w:type="dxa"/>
            <w:tcBorders>
              <w:top w:val="single" w:sz="4" w:space="0" w:color="auto"/>
              <w:left w:val="single" w:sz="4" w:space="0" w:color="auto"/>
              <w:bottom w:val="single" w:sz="4" w:space="0" w:color="auto"/>
              <w:right w:val="single" w:sz="4" w:space="0" w:color="auto"/>
            </w:tcBorders>
            <w:hideMark/>
          </w:tcPr>
          <w:p w14:paraId="7419E17C" w14:textId="77777777" w:rsidR="00D45C77" w:rsidRPr="00D45C77" w:rsidRDefault="00D45C77" w:rsidP="00674D91">
            <w:pPr>
              <w:jc w:val="center"/>
              <w:rPr>
                <w:rFonts w:ascii="Arial" w:eastAsia="Calibri" w:hAnsi="Arial" w:cs="Arial"/>
                <w:sz w:val="20"/>
              </w:rPr>
            </w:pPr>
            <w:r w:rsidRPr="00D45C77">
              <w:rPr>
                <w:rFonts w:ascii="Arial" w:eastAsia="Calibri" w:hAnsi="Arial" w:cs="Arial"/>
                <w:sz w:val="20"/>
              </w:rPr>
              <w:t>X</w:t>
            </w:r>
          </w:p>
        </w:tc>
        <w:tc>
          <w:tcPr>
            <w:tcW w:w="1297" w:type="dxa"/>
            <w:tcBorders>
              <w:top w:val="single" w:sz="4" w:space="0" w:color="auto"/>
              <w:left w:val="single" w:sz="4" w:space="0" w:color="auto"/>
              <w:bottom w:val="single" w:sz="4" w:space="0" w:color="auto"/>
              <w:right w:val="single" w:sz="4" w:space="0" w:color="auto"/>
            </w:tcBorders>
          </w:tcPr>
          <w:p w14:paraId="1FEC50AE" w14:textId="77777777" w:rsidR="00D45C77" w:rsidRPr="00D45C77" w:rsidRDefault="00D45C77" w:rsidP="00674D91">
            <w:pPr>
              <w:jc w:val="center"/>
              <w:rPr>
                <w:rFonts w:ascii="Arial" w:eastAsia="Calibri" w:hAnsi="Arial" w:cs="Arial"/>
                <w:sz w:val="20"/>
              </w:rPr>
            </w:pPr>
          </w:p>
        </w:tc>
      </w:tr>
      <w:tr w:rsidR="00D45C77" w:rsidRPr="00894691" w14:paraId="3BEC2BE7" w14:textId="77777777" w:rsidTr="00674D91">
        <w:tc>
          <w:tcPr>
            <w:tcW w:w="7322" w:type="dxa"/>
            <w:tcBorders>
              <w:top w:val="single" w:sz="4" w:space="0" w:color="auto"/>
              <w:left w:val="single" w:sz="4" w:space="0" w:color="auto"/>
              <w:bottom w:val="single" w:sz="4" w:space="0" w:color="auto"/>
              <w:right w:val="single" w:sz="4" w:space="0" w:color="auto"/>
            </w:tcBorders>
            <w:hideMark/>
          </w:tcPr>
          <w:p w14:paraId="71197129" w14:textId="77777777" w:rsidR="00D45C77" w:rsidRPr="00D45C77" w:rsidRDefault="00D45C77" w:rsidP="00674D91">
            <w:pPr>
              <w:shd w:val="clear" w:color="auto" w:fill="FFFFFF"/>
              <w:rPr>
                <w:rFonts w:ascii="Arial" w:eastAsia="Calibri" w:hAnsi="Arial" w:cs="Arial"/>
                <w:sz w:val="20"/>
                <w:lang w:eastAsia="en-GB"/>
              </w:rPr>
            </w:pPr>
            <w:r w:rsidRPr="00D45C77">
              <w:rPr>
                <w:rFonts w:ascii="Arial" w:eastAsia="Calibri" w:hAnsi="Arial" w:cs="Arial"/>
                <w:sz w:val="20"/>
                <w:lang w:eastAsia="en-GB"/>
              </w:rPr>
              <w:t>Strong team player</w:t>
            </w:r>
          </w:p>
        </w:tc>
        <w:tc>
          <w:tcPr>
            <w:tcW w:w="1270" w:type="dxa"/>
            <w:tcBorders>
              <w:top w:val="single" w:sz="4" w:space="0" w:color="auto"/>
              <w:left w:val="single" w:sz="4" w:space="0" w:color="auto"/>
              <w:bottom w:val="single" w:sz="4" w:space="0" w:color="auto"/>
              <w:right w:val="single" w:sz="4" w:space="0" w:color="auto"/>
            </w:tcBorders>
            <w:hideMark/>
          </w:tcPr>
          <w:p w14:paraId="7817165F" w14:textId="77777777" w:rsidR="00D45C77" w:rsidRPr="00D45C77" w:rsidRDefault="00D45C77" w:rsidP="00674D91">
            <w:pPr>
              <w:jc w:val="center"/>
              <w:rPr>
                <w:rFonts w:ascii="Arial" w:eastAsia="Calibri" w:hAnsi="Arial" w:cs="Arial"/>
                <w:sz w:val="20"/>
              </w:rPr>
            </w:pPr>
            <w:r w:rsidRPr="00D45C77">
              <w:rPr>
                <w:rFonts w:ascii="Arial" w:eastAsia="Calibri" w:hAnsi="Arial" w:cs="Arial"/>
                <w:sz w:val="20"/>
              </w:rPr>
              <w:t>X</w:t>
            </w:r>
          </w:p>
        </w:tc>
        <w:tc>
          <w:tcPr>
            <w:tcW w:w="1297" w:type="dxa"/>
            <w:tcBorders>
              <w:top w:val="single" w:sz="4" w:space="0" w:color="auto"/>
              <w:left w:val="single" w:sz="4" w:space="0" w:color="auto"/>
              <w:bottom w:val="single" w:sz="4" w:space="0" w:color="auto"/>
              <w:right w:val="single" w:sz="4" w:space="0" w:color="auto"/>
            </w:tcBorders>
          </w:tcPr>
          <w:p w14:paraId="28C22AAE" w14:textId="77777777" w:rsidR="00D45C77" w:rsidRPr="00D45C77" w:rsidRDefault="00D45C77" w:rsidP="00674D91">
            <w:pPr>
              <w:jc w:val="center"/>
              <w:rPr>
                <w:rFonts w:ascii="Arial" w:eastAsia="Calibri" w:hAnsi="Arial" w:cs="Arial"/>
                <w:sz w:val="20"/>
              </w:rPr>
            </w:pPr>
          </w:p>
        </w:tc>
      </w:tr>
      <w:tr w:rsidR="00D45C77" w:rsidRPr="00894691" w14:paraId="1CD47DB0" w14:textId="77777777" w:rsidTr="00674D91">
        <w:tc>
          <w:tcPr>
            <w:tcW w:w="7322" w:type="dxa"/>
            <w:tcBorders>
              <w:top w:val="single" w:sz="4" w:space="0" w:color="auto"/>
              <w:left w:val="single" w:sz="4" w:space="0" w:color="auto"/>
              <w:bottom w:val="single" w:sz="4" w:space="0" w:color="auto"/>
              <w:right w:val="single" w:sz="4" w:space="0" w:color="auto"/>
            </w:tcBorders>
            <w:hideMark/>
          </w:tcPr>
          <w:p w14:paraId="6E5D1CD3" w14:textId="77777777" w:rsidR="00D45C77" w:rsidRPr="00D45C77" w:rsidRDefault="00D45C77" w:rsidP="00674D91">
            <w:pPr>
              <w:shd w:val="clear" w:color="auto" w:fill="FFFFFF"/>
              <w:rPr>
                <w:rFonts w:ascii="Arial" w:eastAsia="Calibri" w:hAnsi="Arial" w:cs="Arial"/>
                <w:sz w:val="20"/>
                <w:lang w:eastAsia="en-GB"/>
              </w:rPr>
            </w:pPr>
            <w:r w:rsidRPr="00D45C77">
              <w:rPr>
                <w:rFonts w:ascii="Arial" w:eastAsia="Calibri" w:hAnsi="Arial" w:cs="Arial"/>
                <w:sz w:val="20"/>
                <w:lang w:eastAsia="en-GB"/>
              </w:rPr>
              <w:t>Be flexible and able to cope with change</w:t>
            </w:r>
          </w:p>
        </w:tc>
        <w:tc>
          <w:tcPr>
            <w:tcW w:w="1270" w:type="dxa"/>
            <w:tcBorders>
              <w:top w:val="single" w:sz="4" w:space="0" w:color="auto"/>
              <w:left w:val="single" w:sz="4" w:space="0" w:color="auto"/>
              <w:bottom w:val="single" w:sz="4" w:space="0" w:color="auto"/>
              <w:right w:val="single" w:sz="4" w:space="0" w:color="auto"/>
            </w:tcBorders>
            <w:hideMark/>
          </w:tcPr>
          <w:p w14:paraId="0527B7AD" w14:textId="77777777" w:rsidR="00D45C77" w:rsidRPr="00D45C77" w:rsidRDefault="00D45C77" w:rsidP="00674D91">
            <w:pPr>
              <w:jc w:val="center"/>
              <w:rPr>
                <w:rFonts w:ascii="Arial" w:eastAsia="Calibri" w:hAnsi="Arial" w:cs="Arial"/>
                <w:sz w:val="20"/>
              </w:rPr>
            </w:pPr>
            <w:r w:rsidRPr="00D45C77">
              <w:rPr>
                <w:rFonts w:ascii="Arial" w:eastAsia="Calibri" w:hAnsi="Arial" w:cs="Arial"/>
                <w:sz w:val="20"/>
              </w:rPr>
              <w:t>X</w:t>
            </w:r>
          </w:p>
        </w:tc>
        <w:tc>
          <w:tcPr>
            <w:tcW w:w="1297" w:type="dxa"/>
            <w:tcBorders>
              <w:top w:val="single" w:sz="4" w:space="0" w:color="auto"/>
              <w:left w:val="single" w:sz="4" w:space="0" w:color="auto"/>
              <w:bottom w:val="single" w:sz="4" w:space="0" w:color="auto"/>
              <w:right w:val="single" w:sz="4" w:space="0" w:color="auto"/>
            </w:tcBorders>
          </w:tcPr>
          <w:p w14:paraId="5FBE2669" w14:textId="77777777" w:rsidR="00D45C77" w:rsidRPr="00D45C77" w:rsidRDefault="00D45C77" w:rsidP="00674D91">
            <w:pPr>
              <w:jc w:val="center"/>
              <w:rPr>
                <w:rFonts w:ascii="Arial" w:eastAsia="Calibri" w:hAnsi="Arial" w:cs="Arial"/>
                <w:sz w:val="20"/>
              </w:rPr>
            </w:pPr>
          </w:p>
        </w:tc>
      </w:tr>
      <w:tr w:rsidR="00D45C77" w:rsidRPr="00894691" w14:paraId="1CF4E300" w14:textId="77777777" w:rsidTr="00674D91">
        <w:tc>
          <w:tcPr>
            <w:tcW w:w="7322" w:type="dxa"/>
            <w:tcBorders>
              <w:top w:val="single" w:sz="4" w:space="0" w:color="auto"/>
              <w:left w:val="single" w:sz="4" w:space="0" w:color="auto"/>
              <w:bottom w:val="single" w:sz="4" w:space="0" w:color="auto"/>
              <w:right w:val="single" w:sz="4" w:space="0" w:color="auto"/>
            </w:tcBorders>
            <w:hideMark/>
          </w:tcPr>
          <w:p w14:paraId="1EE67FDD" w14:textId="77777777" w:rsidR="00D45C77" w:rsidRPr="00D45C77" w:rsidRDefault="00D45C77" w:rsidP="00674D91">
            <w:pPr>
              <w:shd w:val="clear" w:color="auto" w:fill="FFFFFF"/>
              <w:rPr>
                <w:rFonts w:ascii="Arial" w:eastAsia="Calibri" w:hAnsi="Arial" w:cs="Arial"/>
                <w:sz w:val="20"/>
                <w:lang w:eastAsia="en-GB"/>
              </w:rPr>
            </w:pPr>
            <w:r w:rsidRPr="00D45C77">
              <w:rPr>
                <w:rFonts w:ascii="Arial" w:eastAsia="Calibri" w:hAnsi="Arial" w:cs="Arial"/>
                <w:sz w:val="20"/>
                <w:lang w:eastAsia="en-GB"/>
              </w:rPr>
              <w:t>Ability to influence, persuade, motivate and inspire others</w:t>
            </w:r>
          </w:p>
        </w:tc>
        <w:tc>
          <w:tcPr>
            <w:tcW w:w="1270" w:type="dxa"/>
            <w:tcBorders>
              <w:top w:val="single" w:sz="4" w:space="0" w:color="auto"/>
              <w:left w:val="single" w:sz="4" w:space="0" w:color="auto"/>
              <w:bottom w:val="single" w:sz="4" w:space="0" w:color="auto"/>
              <w:right w:val="single" w:sz="4" w:space="0" w:color="auto"/>
            </w:tcBorders>
          </w:tcPr>
          <w:p w14:paraId="0BC3FA3C" w14:textId="77777777" w:rsidR="00D45C77" w:rsidRPr="00D45C77" w:rsidRDefault="00D45C77" w:rsidP="00674D91">
            <w:pPr>
              <w:jc w:val="center"/>
              <w:rPr>
                <w:rFonts w:ascii="Arial" w:eastAsia="Calibri" w:hAnsi="Arial" w:cs="Arial"/>
                <w:sz w:val="20"/>
              </w:rPr>
            </w:pPr>
            <w:r w:rsidRPr="00D45C77">
              <w:rPr>
                <w:rFonts w:ascii="Arial" w:eastAsia="Calibri" w:hAnsi="Arial" w:cs="Arial"/>
                <w:sz w:val="20"/>
              </w:rPr>
              <w:t>X</w:t>
            </w:r>
          </w:p>
        </w:tc>
        <w:tc>
          <w:tcPr>
            <w:tcW w:w="1297" w:type="dxa"/>
            <w:tcBorders>
              <w:top w:val="single" w:sz="4" w:space="0" w:color="auto"/>
              <w:left w:val="single" w:sz="4" w:space="0" w:color="auto"/>
              <w:bottom w:val="single" w:sz="4" w:space="0" w:color="auto"/>
              <w:right w:val="single" w:sz="4" w:space="0" w:color="auto"/>
            </w:tcBorders>
          </w:tcPr>
          <w:p w14:paraId="78638511" w14:textId="77777777" w:rsidR="00D45C77" w:rsidRPr="00D45C77" w:rsidRDefault="00D45C77" w:rsidP="00674D91">
            <w:pPr>
              <w:jc w:val="center"/>
              <w:rPr>
                <w:rFonts w:ascii="Arial" w:eastAsia="Calibri" w:hAnsi="Arial" w:cs="Arial"/>
                <w:sz w:val="20"/>
              </w:rPr>
            </w:pPr>
          </w:p>
        </w:tc>
      </w:tr>
      <w:tr w:rsidR="00D45C77" w:rsidRPr="00894691" w14:paraId="35AC8AB6" w14:textId="77777777" w:rsidTr="00674D91">
        <w:tc>
          <w:tcPr>
            <w:tcW w:w="7322" w:type="dxa"/>
            <w:tcBorders>
              <w:top w:val="single" w:sz="4" w:space="0" w:color="auto"/>
              <w:left w:val="single" w:sz="4" w:space="0" w:color="auto"/>
              <w:bottom w:val="single" w:sz="4" w:space="0" w:color="auto"/>
              <w:right w:val="single" w:sz="4" w:space="0" w:color="auto"/>
            </w:tcBorders>
            <w:hideMark/>
          </w:tcPr>
          <w:p w14:paraId="79B53A5B" w14:textId="77777777" w:rsidR="00D45C77" w:rsidRPr="00D45C77" w:rsidRDefault="00D45C77" w:rsidP="00674D91">
            <w:pPr>
              <w:shd w:val="clear" w:color="auto" w:fill="FFFFFF"/>
              <w:rPr>
                <w:rFonts w:ascii="Arial" w:eastAsia="Calibri" w:hAnsi="Arial" w:cs="Arial"/>
                <w:sz w:val="20"/>
                <w:lang w:eastAsia="en-GB"/>
              </w:rPr>
            </w:pPr>
            <w:r w:rsidRPr="00D45C77">
              <w:rPr>
                <w:rFonts w:ascii="Arial" w:eastAsia="Calibri" w:hAnsi="Arial" w:cs="Arial"/>
                <w:sz w:val="20"/>
                <w:lang w:eastAsia="en-GB"/>
              </w:rPr>
              <w:t>To be able to demonstrate the effective support for the College core values of putting learners first</w:t>
            </w:r>
          </w:p>
        </w:tc>
        <w:tc>
          <w:tcPr>
            <w:tcW w:w="1270" w:type="dxa"/>
            <w:tcBorders>
              <w:top w:val="single" w:sz="4" w:space="0" w:color="auto"/>
              <w:left w:val="single" w:sz="4" w:space="0" w:color="auto"/>
              <w:bottom w:val="single" w:sz="4" w:space="0" w:color="auto"/>
              <w:right w:val="single" w:sz="4" w:space="0" w:color="auto"/>
            </w:tcBorders>
            <w:hideMark/>
          </w:tcPr>
          <w:p w14:paraId="388CC093" w14:textId="77777777" w:rsidR="00D45C77" w:rsidRPr="00D45C77" w:rsidRDefault="00D45C77" w:rsidP="00674D91">
            <w:pPr>
              <w:jc w:val="center"/>
              <w:rPr>
                <w:rFonts w:ascii="Arial" w:eastAsia="Calibri" w:hAnsi="Arial" w:cs="Arial"/>
                <w:sz w:val="20"/>
              </w:rPr>
            </w:pPr>
            <w:r w:rsidRPr="00D45C77">
              <w:rPr>
                <w:rFonts w:ascii="Arial" w:eastAsia="Calibri" w:hAnsi="Arial" w:cs="Arial"/>
                <w:sz w:val="20"/>
              </w:rPr>
              <w:t>X</w:t>
            </w:r>
          </w:p>
        </w:tc>
        <w:tc>
          <w:tcPr>
            <w:tcW w:w="1297" w:type="dxa"/>
            <w:tcBorders>
              <w:top w:val="single" w:sz="4" w:space="0" w:color="auto"/>
              <w:left w:val="single" w:sz="4" w:space="0" w:color="auto"/>
              <w:bottom w:val="single" w:sz="4" w:space="0" w:color="auto"/>
              <w:right w:val="single" w:sz="4" w:space="0" w:color="auto"/>
            </w:tcBorders>
          </w:tcPr>
          <w:p w14:paraId="0AC4A9A3" w14:textId="77777777" w:rsidR="00D45C77" w:rsidRPr="00D45C77" w:rsidRDefault="00D45C77" w:rsidP="00674D91">
            <w:pPr>
              <w:jc w:val="center"/>
              <w:rPr>
                <w:rFonts w:ascii="Arial" w:eastAsia="Calibri" w:hAnsi="Arial" w:cs="Arial"/>
                <w:sz w:val="20"/>
              </w:rPr>
            </w:pPr>
          </w:p>
        </w:tc>
      </w:tr>
      <w:tr w:rsidR="00D45C77" w:rsidRPr="00894691" w14:paraId="3EB008ED" w14:textId="77777777" w:rsidTr="00674D91">
        <w:tc>
          <w:tcPr>
            <w:tcW w:w="7322" w:type="dxa"/>
            <w:tcBorders>
              <w:top w:val="single" w:sz="4" w:space="0" w:color="auto"/>
              <w:left w:val="single" w:sz="4" w:space="0" w:color="auto"/>
              <w:bottom w:val="single" w:sz="4" w:space="0" w:color="auto"/>
              <w:right w:val="single" w:sz="4" w:space="0" w:color="auto"/>
            </w:tcBorders>
            <w:hideMark/>
          </w:tcPr>
          <w:p w14:paraId="3752404F" w14:textId="77777777" w:rsidR="00D45C77" w:rsidRPr="00D45C77" w:rsidRDefault="00D45C77" w:rsidP="00674D91">
            <w:pPr>
              <w:rPr>
                <w:rFonts w:ascii="Arial" w:eastAsia="Calibri" w:hAnsi="Arial" w:cs="Arial"/>
                <w:color w:val="000000"/>
                <w:sz w:val="20"/>
              </w:rPr>
            </w:pPr>
            <w:r w:rsidRPr="00D45C77">
              <w:rPr>
                <w:rFonts w:ascii="Arial" w:eastAsia="Calibri" w:hAnsi="Arial" w:cs="Arial"/>
                <w:color w:val="000000"/>
                <w:sz w:val="20"/>
              </w:rPr>
              <w:t>Experience of understanding how to promote equity and diversity within the job role</w:t>
            </w:r>
          </w:p>
        </w:tc>
        <w:tc>
          <w:tcPr>
            <w:tcW w:w="1270" w:type="dxa"/>
            <w:tcBorders>
              <w:top w:val="single" w:sz="4" w:space="0" w:color="auto"/>
              <w:left w:val="single" w:sz="4" w:space="0" w:color="auto"/>
              <w:bottom w:val="single" w:sz="4" w:space="0" w:color="auto"/>
              <w:right w:val="single" w:sz="4" w:space="0" w:color="auto"/>
            </w:tcBorders>
            <w:hideMark/>
          </w:tcPr>
          <w:p w14:paraId="6979E885" w14:textId="77777777" w:rsidR="00D45C77" w:rsidRPr="00D45C77" w:rsidRDefault="00D45C77" w:rsidP="00674D91">
            <w:pPr>
              <w:jc w:val="center"/>
              <w:rPr>
                <w:rFonts w:ascii="Arial" w:eastAsia="Calibri" w:hAnsi="Arial" w:cs="Arial"/>
                <w:sz w:val="20"/>
              </w:rPr>
            </w:pPr>
            <w:r w:rsidRPr="00D45C77">
              <w:rPr>
                <w:rFonts w:ascii="Arial" w:eastAsia="Calibri" w:hAnsi="Arial" w:cs="Arial"/>
                <w:sz w:val="20"/>
              </w:rPr>
              <w:t>X</w:t>
            </w:r>
          </w:p>
        </w:tc>
        <w:tc>
          <w:tcPr>
            <w:tcW w:w="1297" w:type="dxa"/>
            <w:tcBorders>
              <w:top w:val="single" w:sz="4" w:space="0" w:color="auto"/>
              <w:left w:val="single" w:sz="4" w:space="0" w:color="auto"/>
              <w:bottom w:val="single" w:sz="4" w:space="0" w:color="auto"/>
              <w:right w:val="single" w:sz="4" w:space="0" w:color="auto"/>
            </w:tcBorders>
          </w:tcPr>
          <w:p w14:paraId="04DA1DA5" w14:textId="77777777" w:rsidR="00D45C77" w:rsidRPr="00D45C77" w:rsidRDefault="00D45C77" w:rsidP="00674D91">
            <w:pPr>
              <w:jc w:val="center"/>
              <w:rPr>
                <w:rFonts w:ascii="Arial" w:eastAsia="Calibri" w:hAnsi="Arial" w:cs="Arial"/>
                <w:sz w:val="20"/>
              </w:rPr>
            </w:pPr>
          </w:p>
        </w:tc>
      </w:tr>
      <w:tr w:rsidR="00D45C77" w:rsidRPr="00894691" w14:paraId="0A316C34" w14:textId="77777777" w:rsidTr="00674D91">
        <w:tc>
          <w:tcPr>
            <w:tcW w:w="7322" w:type="dxa"/>
            <w:tcBorders>
              <w:top w:val="single" w:sz="4" w:space="0" w:color="auto"/>
              <w:left w:val="single" w:sz="4" w:space="0" w:color="auto"/>
              <w:bottom w:val="single" w:sz="4" w:space="0" w:color="auto"/>
              <w:right w:val="single" w:sz="4" w:space="0" w:color="auto"/>
            </w:tcBorders>
            <w:shd w:val="clear" w:color="auto" w:fill="D9D9D9"/>
            <w:hideMark/>
          </w:tcPr>
          <w:p w14:paraId="0253389B" w14:textId="77777777" w:rsidR="00D45C77" w:rsidRPr="00D45C77" w:rsidRDefault="00D45C77" w:rsidP="00674D91">
            <w:pPr>
              <w:rPr>
                <w:rFonts w:ascii="Arial" w:eastAsia="Calibri" w:hAnsi="Arial" w:cs="Arial"/>
                <w:b/>
                <w:sz w:val="20"/>
              </w:rPr>
            </w:pPr>
            <w:r w:rsidRPr="00D45C77">
              <w:rPr>
                <w:rFonts w:ascii="Arial" w:eastAsia="Calibri" w:hAnsi="Arial" w:cs="Arial"/>
                <w:b/>
                <w:sz w:val="20"/>
              </w:rPr>
              <w:t xml:space="preserve">Safeguarding </w:t>
            </w:r>
          </w:p>
        </w:tc>
        <w:tc>
          <w:tcPr>
            <w:tcW w:w="1270" w:type="dxa"/>
            <w:tcBorders>
              <w:top w:val="single" w:sz="4" w:space="0" w:color="auto"/>
              <w:left w:val="single" w:sz="4" w:space="0" w:color="auto"/>
              <w:bottom w:val="single" w:sz="4" w:space="0" w:color="auto"/>
              <w:right w:val="single" w:sz="4" w:space="0" w:color="auto"/>
            </w:tcBorders>
            <w:shd w:val="clear" w:color="auto" w:fill="D9D9D9"/>
          </w:tcPr>
          <w:p w14:paraId="4DAF30E1" w14:textId="77777777" w:rsidR="00D45C77" w:rsidRPr="00D45C77" w:rsidRDefault="00D45C77" w:rsidP="00674D91">
            <w:pPr>
              <w:jc w:val="center"/>
              <w:rPr>
                <w:rFonts w:ascii="Arial" w:eastAsia="Calibri" w:hAnsi="Arial" w:cs="Arial"/>
                <w:sz w:val="20"/>
              </w:rPr>
            </w:pPr>
          </w:p>
        </w:tc>
        <w:tc>
          <w:tcPr>
            <w:tcW w:w="1297" w:type="dxa"/>
            <w:tcBorders>
              <w:top w:val="single" w:sz="4" w:space="0" w:color="auto"/>
              <w:left w:val="single" w:sz="4" w:space="0" w:color="auto"/>
              <w:bottom w:val="single" w:sz="4" w:space="0" w:color="auto"/>
              <w:right w:val="single" w:sz="4" w:space="0" w:color="auto"/>
            </w:tcBorders>
            <w:shd w:val="clear" w:color="auto" w:fill="D9D9D9"/>
          </w:tcPr>
          <w:p w14:paraId="54F305C6" w14:textId="77777777" w:rsidR="00D45C77" w:rsidRPr="00D45C77" w:rsidRDefault="00D45C77" w:rsidP="00674D91">
            <w:pPr>
              <w:jc w:val="center"/>
              <w:rPr>
                <w:rFonts w:ascii="Arial" w:eastAsia="Calibri" w:hAnsi="Arial" w:cs="Arial"/>
                <w:sz w:val="20"/>
              </w:rPr>
            </w:pPr>
          </w:p>
        </w:tc>
      </w:tr>
      <w:tr w:rsidR="00D45C77" w:rsidRPr="00894691" w14:paraId="6756040F" w14:textId="77777777" w:rsidTr="00674D91">
        <w:tc>
          <w:tcPr>
            <w:tcW w:w="7322" w:type="dxa"/>
            <w:tcBorders>
              <w:top w:val="single" w:sz="4" w:space="0" w:color="auto"/>
              <w:left w:val="single" w:sz="4" w:space="0" w:color="auto"/>
              <w:bottom w:val="single" w:sz="4" w:space="0" w:color="auto"/>
              <w:right w:val="single" w:sz="4" w:space="0" w:color="auto"/>
            </w:tcBorders>
            <w:hideMark/>
          </w:tcPr>
          <w:p w14:paraId="2510B041" w14:textId="77777777" w:rsidR="00D45C77" w:rsidRPr="00D45C77" w:rsidRDefault="00D45C77" w:rsidP="00674D91">
            <w:pPr>
              <w:rPr>
                <w:rFonts w:ascii="Arial" w:eastAsia="Calibri" w:hAnsi="Arial" w:cs="Arial"/>
                <w:sz w:val="20"/>
              </w:rPr>
            </w:pPr>
            <w:r w:rsidRPr="00D45C77">
              <w:rPr>
                <w:rFonts w:ascii="Arial" w:eastAsia="Calibri" w:hAnsi="Arial" w:cs="Arial"/>
                <w:sz w:val="20"/>
              </w:rPr>
              <w:t>Satisfactory enhanced DBS disclosure</w:t>
            </w:r>
          </w:p>
        </w:tc>
        <w:tc>
          <w:tcPr>
            <w:tcW w:w="1270" w:type="dxa"/>
            <w:tcBorders>
              <w:top w:val="single" w:sz="4" w:space="0" w:color="auto"/>
              <w:left w:val="single" w:sz="4" w:space="0" w:color="auto"/>
              <w:bottom w:val="single" w:sz="4" w:space="0" w:color="auto"/>
              <w:right w:val="single" w:sz="4" w:space="0" w:color="auto"/>
            </w:tcBorders>
            <w:hideMark/>
          </w:tcPr>
          <w:p w14:paraId="0C466B48" w14:textId="77777777" w:rsidR="00D45C77" w:rsidRPr="00D45C77" w:rsidRDefault="00D45C77" w:rsidP="00674D91">
            <w:pPr>
              <w:jc w:val="center"/>
              <w:rPr>
                <w:rFonts w:ascii="Arial" w:eastAsia="Calibri" w:hAnsi="Arial" w:cs="Arial"/>
                <w:sz w:val="20"/>
              </w:rPr>
            </w:pPr>
            <w:r w:rsidRPr="00D45C77">
              <w:rPr>
                <w:rFonts w:ascii="Arial" w:eastAsia="Calibri" w:hAnsi="Arial" w:cs="Arial"/>
                <w:sz w:val="20"/>
              </w:rPr>
              <w:t>X</w:t>
            </w:r>
          </w:p>
        </w:tc>
        <w:tc>
          <w:tcPr>
            <w:tcW w:w="1297" w:type="dxa"/>
            <w:tcBorders>
              <w:top w:val="single" w:sz="4" w:space="0" w:color="auto"/>
              <w:left w:val="single" w:sz="4" w:space="0" w:color="auto"/>
              <w:bottom w:val="single" w:sz="4" w:space="0" w:color="auto"/>
              <w:right w:val="single" w:sz="4" w:space="0" w:color="auto"/>
            </w:tcBorders>
          </w:tcPr>
          <w:p w14:paraId="048E6F71" w14:textId="77777777" w:rsidR="00D45C77" w:rsidRPr="00D45C77" w:rsidRDefault="00D45C77" w:rsidP="00674D91">
            <w:pPr>
              <w:jc w:val="center"/>
              <w:rPr>
                <w:rFonts w:ascii="Arial" w:eastAsia="Calibri" w:hAnsi="Arial" w:cs="Arial"/>
                <w:sz w:val="20"/>
              </w:rPr>
            </w:pPr>
          </w:p>
        </w:tc>
      </w:tr>
      <w:tr w:rsidR="00D45C77" w:rsidRPr="00894691" w14:paraId="358E4880" w14:textId="77777777" w:rsidTr="00674D91">
        <w:tc>
          <w:tcPr>
            <w:tcW w:w="7322" w:type="dxa"/>
            <w:tcBorders>
              <w:top w:val="single" w:sz="4" w:space="0" w:color="auto"/>
              <w:left w:val="single" w:sz="4" w:space="0" w:color="auto"/>
              <w:bottom w:val="single" w:sz="4" w:space="0" w:color="auto"/>
              <w:right w:val="single" w:sz="4" w:space="0" w:color="auto"/>
            </w:tcBorders>
            <w:hideMark/>
          </w:tcPr>
          <w:p w14:paraId="69E6B4A0" w14:textId="77777777" w:rsidR="00D45C77" w:rsidRPr="00D45C77" w:rsidRDefault="00D45C77" w:rsidP="00674D91">
            <w:pPr>
              <w:rPr>
                <w:rFonts w:ascii="Arial" w:eastAsia="Calibri" w:hAnsi="Arial" w:cs="Arial"/>
                <w:sz w:val="20"/>
              </w:rPr>
            </w:pPr>
            <w:r w:rsidRPr="00D45C77">
              <w:rPr>
                <w:rFonts w:ascii="Arial" w:eastAsia="Calibri" w:hAnsi="Arial" w:cs="Arial"/>
                <w:sz w:val="20"/>
              </w:rPr>
              <w:lastRenderedPageBreak/>
              <w:t>Displays awareness, understanding and commitment to the protection and safeguarding of children and young vulnerable adults.</w:t>
            </w:r>
          </w:p>
        </w:tc>
        <w:tc>
          <w:tcPr>
            <w:tcW w:w="1270" w:type="dxa"/>
            <w:tcBorders>
              <w:top w:val="single" w:sz="4" w:space="0" w:color="auto"/>
              <w:left w:val="single" w:sz="4" w:space="0" w:color="auto"/>
              <w:bottom w:val="single" w:sz="4" w:space="0" w:color="auto"/>
              <w:right w:val="single" w:sz="4" w:space="0" w:color="auto"/>
            </w:tcBorders>
            <w:hideMark/>
          </w:tcPr>
          <w:p w14:paraId="52AC3DA8" w14:textId="77777777" w:rsidR="00D45C77" w:rsidRPr="00D45C77" w:rsidRDefault="00D45C77" w:rsidP="00674D91">
            <w:pPr>
              <w:jc w:val="center"/>
              <w:rPr>
                <w:rFonts w:ascii="Arial" w:eastAsia="Calibri" w:hAnsi="Arial" w:cs="Arial"/>
                <w:sz w:val="20"/>
              </w:rPr>
            </w:pPr>
            <w:r w:rsidRPr="00D45C77">
              <w:rPr>
                <w:rFonts w:ascii="Arial" w:eastAsia="Calibri" w:hAnsi="Arial" w:cs="Arial"/>
                <w:sz w:val="20"/>
              </w:rPr>
              <w:t>X</w:t>
            </w:r>
          </w:p>
        </w:tc>
        <w:tc>
          <w:tcPr>
            <w:tcW w:w="1297" w:type="dxa"/>
            <w:tcBorders>
              <w:top w:val="single" w:sz="4" w:space="0" w:color="auto"/>
              <w:left w:val="single" w:sz="4" w:space="0" w:color="auto"/>
              <w:bottom w:val="single" w:sz="4" w:space="0" w:color="auto"/>
              <w:right w:val="single" w:sz="4" w:space="0" w:color="auto"/>
            </w:tcBorders>
          </w:tcPr>
          <w:p w14:paraId="34C64693" w14:textId="77777777" w:rsidR="00D45C77" w:rsidRPr="00D45C77" w:rsidRDefault="00D45C77" w:rsidP="00674D91">
            <w:pPr>
              <w:jc w:val="center"/>
              <w:rPr>
                <w:rFonts w:ascii="Arial" w:eastAsia="Calibri" w:hAnsi="Arial" w:cs="Arial"/>
                <w:sz w:val="20"/>
              </w:rPr>
            </w:pPr>
          </w:p>
        </w:tc>
      </w:tr>
      <w:tr w:rsidR="00D45C77" w:rsidRPr="00894691" w14:paraId="1D993B1C" w14:textId="77777777" w:rsidTr="00674D91">
        <w:tc>
          <w:tcPr>
            <w:tcW w:w="7322" w:type="dxa"/>
            <w:tcBorders>
              <w:top w:val="single" w:sz="4" w:space="0" w:color="auto"/>
              <w:left w:val="single" w:sz="4" w:space="0" w:color="auto"/>
              <w:bottom w:val="single" w:sz="4" w:space="0" w:color="auto"/>
              <w:right w:val="single" w:sz="4" w:space="0" w:color="auto"/>
            </w:tcBorders>
          </w:tcPr>
          <w:p w14:paraId="2E801AD6" w14:textId="77777777" w:rsidR="00D45C77" w:rsidRPr="00D45C77" w:rsidRDefault="00D45C77" w:rsidP="00674D91">
            <w:pPr>
              <w:rPr>
                <w:rFonts w:ascii="Arial" w:eastAsia="Calibri" w:hAnsi="Arial" w:cs="Arial"/>
                <w:sz w:val="20"/>
              </w:rPr>
            </w:pPr>
            <w:r w:rsidRPr="00D45C77">
              <w:rPr>
                <w:rFonts w:ascii="Arial" w:eastAsia="Calibri" w:hAnsi="Arial" w:cs="Arial"/>
                <w:color w:val="000000"/>
                <w:sz w:val="20"/>
              </w:rPr>
              <w:t>Commitment to policies on child protection, health and safety, confidentiality, student behaviour / discipline and equal opportunities</w:t>
            </w:r>
          </w:p>
        </w:tc>
        <w:tc>
          <w:tcPr>
            <w:tcW w:w="1270" w:type="dxa"/>
            <w:tcBorders>
              <w:top w:val="single" w:sz="4" w:space="0" w:color="auto"/>
              <w:left w:val="single" w:sz="4" w:space="0" w:color="auto"/>
              <w:bottom w:val="single" w:sz="4" w:space="0" w:color="auto"/>
              <w:right w:val="single" w:sz="4" w:space="0" w:color="auto"/>
            </w:tcBorders>
          </w:tcPr>
          <w:p w14:paraId="03925066" w14:textId="77777777" w:rsidR="00D45C77" w:rsidRPr="00D45C77" w:rsidRDefault="00D45C77" w:rsidP="00674D91">
            <w:pPr>
              <w:jc w:val="center"/>
              <w:rPr>
                <w:rFonts w:ascii="Arial" w:eastAsia="Calibri" w:hAnsi="Arial" w:cs="Arial"/>
                <w:sz w:val="20"/>
              </w:rPr>
            </w:pPr>
            <w:r w:rsidRPr="00D45C77">
              <w:rPr>
                <w:rFonts w:ascii="Arial" w:eastAsia="Calibri" w:hAnsi="Arial" w:cs="Arial"/>
                <w:sz w:val="20"/>
              </w:rPr>
              <w:t>X</w:t>
            </w:r>
          </w:p>
        </w:tc>
        <w:tc>
          <w:tcPr>
            <w:tcW w:w="1297" w:type="dxa"/>
            <w:tcBorders>
              <w:top w:val="single" w:sz="4" w:space="0" w:color="auto"/>
              <w:left w:val="single" w:sz="4" w:space="0" w:color="auto"/>
              <w:bottom w:val="single" w:sz="4" w:space="0" w:color="auto"/>
              <w:right w:val="single" w:sz="4" w:space="0" w:color="auto"/>
            </w:tcBorders>
          </w:tcPr>
          <w:p w14:paraId="1F230590" w14:textId="77777777" w:rsidR="00D45C77" w:rsidRPr="00D45C77" w:rsidRDefault="00D45C77" w:rsidP="00674D91">
            <w:pPr>
              <w:jc w:val="center"/>
              <w:rPr>
                <w:rFonts w:ascii="Arial" w:eastAsia="Calibri" w:hAnsi="Arial" w:cs="Arial"/>
                <w:sz w:val="20"/>
              </w:rPr>
            </w:pPr>
          </w:p>
        </w:tc>
      </w:tr>
    </w:tbl>
    <w:p w14:paraId="704A8BF1" w14:textId="77777777" w:rsidR="00034C50" w:rsidRDefault="00034C50" w:rsidP="00D45C77">
      <w:pPr>
        <w:rPr>
          <w:rFonts w:ascii="Arial" w:hAnsi="Arial" w:cs="Arial"/>
          <w:b/>
          <w:sz w:val="22"/>
          <w:szCs w:val="22"/>
        </w:rPr>
      </w:pPr>
    </w:p>
    <w:p w14:paraId="3B50B19A" w14:textId="77777777" w:rsidR="00034C50" w:rsidRDefault="00034C50" w:rsidP="00034C50">
      <w:pPr>
        <w:rPr>
          <w:vanish/>
        </w:rPr>
      </w:pPr>
    </w:p>
    <w:p w14:paraId="0AA8C2EA" w14:textId="77777777" w:rsidR="00034C50" w:rsidRDefault="00034C50" w:rsidP="00C2657F">
      <w:pPr>
        <w:jc w:val="center"/>
        <w:rPr>
          <w:rFonts w:ascii="Arial" w:hAnsi="Arial" w:cs="Arial"/>
          <w:b/>
          <w:sz w:val="22"/>
          <w:szCs w:val="22"/>
        </w:rPr>
      </w:pPr>
    </w:p>
    <w:p w14:paraId="074A368C" w14:textId="77777777" w:rsidR="00034C50" w:rsidRDefault="00034C50" w:rsidP="00C2657F">
      <w:pPr>
        <w:jc w:val="center"/>
        <w:rPr>
          <w:rFonts w:ascii="Arial" w:hAnsi="Arial" w:cs="Arial"/>
          <w:b/>
          <w:sz w:val="22"/>
          <w:szCs w:val="22"/>
        </w:rPr>
      </w:pPr>
    </w:p>
    <w:p w14:paraId="451B45EE" w14:textId="77777777" w:rsidR="00034C50" w:rsidRDefault="00034C50" w:rsidP="00C2657F">
      <w:pPr>
        <w:jc w:val="center"/>
        <w:rPr>
          <w:rFonts w:ascii="Arial" w:hAnsi="Arial" w:cs="Arial"/>
          <w:b/>
          <w:sz w:val="22"/>
          <w:szCs w:val="22"/>
        </w:rPr>
      </w:pPr>
    </w:p>
    <w:p w14:paraId="42568BF9" w14:textId="77777777" w:rsidR="00D930C9" w:rsidRDefault="00D930C9" w:rsidP="00D930C9">
      <w:pPr>
        <w:rPr>
          <w:rFonts w:ascii="Arial" w:hAnsi="Arial" w:cs="Arial"/>
          <w:b/>
          <w:sz w:val="22"/>
          <w:szCs w:val="22"/>
        </w:rPr>
      </w:pPr>
      <w:proofErr w:type="gramStart"/>
      <w:r>
        <w:rPr>
          <w:rFonts w:ascii="Arial" w:hAnsi="Arial" w:cs="Arial"/>
          <w:b/>
          <w:sz w:val="22"/>
          <w:szCs w:val="22"/>
        </w:rPr>
        <w:t>NOTE;</w:t>
      </w:r>
      <w:proofErr w:type="gramEnd"/>
    </w:p>
    <w:p w14:paraId="0D449CC9" w14:textId="77777777" w:rsidR="00CF27D3" w:rsidRDefault="00CF27D3" w:rsidP="00CF27D3">
      <w:pPr>
        <w:pStyle w:val="NormalWeb"/>
        <w:spacing w:before="0" w:beforeAutospacing="0" w:after="0" w:afterAutospacing="0"/>
        <w:jc w:val="both"/>
        <w:rPr>
          <w:rFonts w:ascii="Arial" w:hAnsi="Arial" w:cs="Arial"/>
          <w:b/>
          <w:sz w:val="22"/>
          <w:szCs w:val="22"/>
        </w:rPr>
      </w:pPr>
      <w:r w:rsidRPr="001746D6">
        <w:rPr>
          <w:rFonts w:ascii="Arial" w:hAnsi="Arial" w:cs="Arial"/>
          <w:sz w:val="18"/>
          <w:szCs w:val="22"/>
          <w:lang w:val="en"/>
        </w:rPr>
        <w:t xml:space="preserve">All candidates will be asked for proof of their eligibility to work in the UK during the interview and selection process. Tier 2 Certificates of Sponsorship are restricted by the UK </w:t>
      </w:r>
      <w:r>
        <w:rPr>
          <w:rFonts w:ascii="Arial" w:hAnsi="Arial" w:cs="Arial"/>
          <w:sz w:val="18"/>
          <w:szCs w:val="22"/>
          <w:lang w:val="en"/>
        </w:rPr>
        <w:t>Visas and Immigration Service</w:t>
      </w:r>
      <w:r w:rsidRPr="001746D6">
        <w:rPr>
          <w:rFonts w:ascii="Arial" w:hAnsi="Arial" w:cs="Arial"/>
          <w:sz w:val="18"/>
          <w:szCs w:val="22"/>
          <w:lang w:val="en"/>
        </w:rPr>
        <w:t xml:space="preserve"> and the position advertised above is unlikely to qualify for sponsorship. We are therefore unable to consider applications from candidates requiring Tier 2 immigration status to work in the UK </w:t>
      </w:r>
      <w:proofErr w:type="gramStart"/>
      <w:r w:rsidRPr="001746D6">
        <w:rPr>
          <w:rFonts w:ascii="Arial" w:hAnsi="Arial" w:cs="Arial"/>
          <w:sz w:val="18"/>
          <w:szCs w:val="22"/>
          <w:lang w:val="en"/>
        </w:rPr>
        <w:t>at this time</w:t>
      </w:r>
      <w:proofErr w:type="gramEnd"/>
      <w:r w:rsidRPr="001746D6">
        <w:rPr>
          <w:rFonts w:ascii="Arial" w:hAnsi="Arial" w:cs="Arial"/>
          <w:sz w:val="18"/>
          <w:szCs w:val="22"/>
          <w:lang w:val="en"/>
        </w:rPr>
        <w:t>. For further information please visit the UK</w:t>
      </w:r>
      <w:r>
        <w:rPr>
          <w:rFonts w:ascii="Arial" w:hAnsi="Arial" w:cs="Arial"/>
          <w:sz w:val="18"/>
          <w:szCs w:val="22"/>
          <w:lang w:val="en"/>
        </w:rPr>
        <w:t xml:space="preserve"> Visas and Immigration Service</w:t>
      </w:r>
      <w:r w:rsidRPr="001746D6">
        <w:rPr>
          <w:rFonts w:ascii="Arial" w:hAnsi="Arial" w:cs="Arial"/>
          <w:sz w:val="18"/>
          <w:szCs w:val="22"/>
          <w:lang w:val="en"/>
        </w:rPr>
        <w:t xml:space="preserve"> Website</w:t>
      </w:r>
      <w:r w:rsidRPr="00C5054E">
        <w:rPr>
          <w:rFonts w:ascii="Arial" w:hAnsi="Arial" w:cs="Arial"/>
          <w:sz w:val="20"/>
          <w:szCs w:val="22"/>
          <w:lang w:val="en"/>
        </w:rPr>
        <w:t xml:space="preserve"> </w:t>
      </w:r>
    </w:p>
    <w:p w14:paraId="1C3F8FE2" w14:textId="77777777" w:rsidR="00034C50" w:rsidRDefault="00034C50" w:rsidP="00D930C9">
      <w:pPr>
        <w:rPr>
          <w:rFonts w:ascii="Arial" w:hAnsi="Arial" w:cs="Arial"/>
          <w:b/>
          <w:sz w:val="22"/>
          <w:szCs w:val="22"/>
        </w:rPr>
      </w:pPr>
    </w:p>
    <w:p w14:paraId="4D7F81CE" w14:textId="77777777" w:rsidR="00034C50" w:rsidRDefault="00034C50" w:rsidP="00C2657F">
      <w:pPr>
        <w:jc w:val="center"/>
        <w:rPr>
          <w:rFonts w:ascii="Arial" w:hAnsi="Arial" w:cs="Arial"/>
          <w:b/>
          <w:sz w:val="22"/>
          <w:szCs w:val="22"/>
        </w:rPr>
      </w:pPr>
    </w:p>
    <w:p w14:paraId="2FA39839" w14:textId="77777777" w:rsidR="00034C50" w:rsidRDefault="00034C50" w:rsidP="00C2657F">
      <w:pPr>
        <w:jc w:val="center"/>
        <w:rPr>
          <w:rFonts w:ascii="Arial" w:hAnsi="Arial" w:cs="Arial"/>
          <w:b/>
          <w:sz w:val="22"/>
          <w:szCs w:val="22"/>
        </w:rPr>
      </w:pPr>
    </w:p>
    <w:p w14:paraId="32139B20" w14:textId="77777777" w:rsidR="00034C50" w:rsidRDefault="00034C50" w:rsidP="00C2657F">
      <w:pPr>
        <w:jc w:val="center"/>
        <w:rPr>
          <w:rFonts w:ascii="Arial" w:hAnsi="Arial" w:cs="Arial"/>
          <w:b/>
          <w:sz w:val="22"/>
          <w:szCs w:val="22"/>
        </w:rPr>
      </w:pPr>
    </w:p>
    <w:p w14:paraId="3532DAFD" w14:textId="77777777" w:rsidR="00034C50" w:rsidRDefault="00034C50" w:rsidP="00C2657F">
      <w:pPr>
        <w:jc w:val="center"/>
        <w:rPr>
          <w:rFonts w:ascii="Arial" w:hAnsi="Arial" w:cs="Arial"/>
          <w:b/>
          <w:sz w:val="22"/>
          <w:szCs w:val="22"/>
        </w:rPr>
      </w:pPr>
    </w:p>
    <w:p w14:paraId="7B07F6DF" w14:textId="77777777" w:rsidR="00034C50" w:rsidRDefault="00034C50" w:rsidP="00C2657F">
      <w:pPr>
        <w:jc w:val="center"/>
        <w:rPr>
          <w:rFonts w:ascii="Arial" w:hAnsi="Arial" w:cs="Arial"/>
          <w:b/>
          <w:sz w:val="22"/>
          <w:szCs w:val="22"/>
        </w:rPr>
      </w:pPr>
    </w:p>
    <w:p w14:paraId="5BD03A67" w14:textId="77777777" w:rsidR="002B3D9A" w:rsidRPr="00F004B1" w:rsidRDefault="002B3D9A" w:rsidP="00AC5A61">
      <w:pPr>
        <w:rPr>
          <w:rFonts w:ascii="Arial" w:hAnsi="Arial" w:cs="Arial"/>
          <w:sz w:val="22"/>
          <w:szCs w:val="22"/>
        </w:rPr>
      </w:pPr>
    </w:p>
    <w:sectPr w:rsidR="002B3D9A" w:rsidRPr="00F004B1" w:rsidSect="0045406F">
      <w:pgSz w:w="11907" w:h="16840" w:code="9"/>
      <w:pgMar w:top="1134" w:right="1134" w:bottom="1134" w:left="1134"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2D6D4E2" w14:textId="77777777" w:rsidR="006E61BF" w:rsidRDefault="006E61BF" w:rsidP="00DF7FCE">
      <w:r>
        <w:separator/>
      </w:r>
    </w:p>
  </w:endnote>
  <w:endnote w:type="continuationSeparator" w:id="0">
    <w:p w14:paraId="63379DCC" w14:textId="77777777" w:rsidR="006E61BF" w:rsidRDefault="006E61BF" w:rsidP="00DF7F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G Times">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CF6D643" w14:textId="77777777" w:rsidR="006E61BF" w:rsidRDefault="006E61BF" w:rsidP="00DF7FCE">
      <w:r>
        <w:separator/>
      </w:r>
    </w:p>
  </w:footnote>
  <w:footnote w:type="continuationSeparator" w:id="0">
    <w:p w14:paraId="78653A48" w14:textId="77777777" w:rsidR="006E61BF" w:rsidRDefault="006E61BF" w:rsidP="00DF7FC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4243EA"/>
    <w:multiLevelType w:val="hybridMultilevel"/>
    <w:tmpl w:val="6D1C40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F4917A7"/>
    <w:multiLevelType w:val="hybridMultilevel"/>
    <w:tmpl w:val="199600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17C7A5A"/>
    <w:multiLevelType w:val="hybridMultilevel"/>
    <w:tmpl w:val="3BEE65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77928F8"/>
    <w:multiLevelType w:val="hybridMultilevel"/>
    <w:tmpl w:val="D026FE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7A82DE9"/>
    <w:multiLevelType w:val="hybridMultilevel"/>
    <w:tmpl w:val="E18678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AA01825"/>
    <w:multiLevelType w:val="hybridMultilevel"/>
    <w:tmpl w:val="0D5495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2E36A25"/>
    <w:multiLevelType w:val="hybridMultilevel"/>
    <w:tmpl w:val="9C8A07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3A86C64"/>
    <w:multiLevelType w:val="hybridMultilevel"/>
    <w:tmpl w:val="051438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AE64012"/>
    <w:multiLevelType w:val="multilevel"/>
    <w:tmpl w:val="6E2AC5D4"/>
    <w:lvl w:ilvl="0">
      <w:start w:val="1"/>
      <w:numFmt w:val="decimal"/>
      <w:lvlText w:val="%1.0"/>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4320" w:hanging="144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7200" w:hanging="2160"/>
      </w:pPr>
      <w:rPr>
        <w:rFonts w:hint="default"/>
      </w:rPr>
    </w:lvl>
    <w:lvl w:ilvl="8">
      <w:start w:val="1"/>
      <w:numFmt w:val="decimal"/>
      <w:lvlText w:val="%1.%2.%3.%4.%5.%6.%7.%8.%9"/>
      <w:lvlJc w:val="left"/>
      <w:pPr>
        <w:ind w:left="8280" w:hanging="2520"/>
      </w:pPr>
      <w:rPr>
        <w:rFonts w:hint="default"/>
      </w:rPr>
    </w:lvl>
  </w:abstractNum>
  <w:abstractNum w:abstractNumId="9" w15:restartNumberingAfterBreak="0">
    <w:nsid w:val="3E3D6EF7"/>
    <w:multiLevelType w:val="hybridMultilevel"/>
    <w:tmpl w:val="7E3A1A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36A72F6"/>
    <w:multiLevelType w:val="hybridMultilevel"/>
    <w:tmpl w:val="1BFE30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563179464">
    <w:abstractNumId w:val="8"/>
  </w:num>
  <w:num w:numId="2" w16cid:durableId="1003512259">
    <w:abstractNumId w:val="3"/>
  </w:num>
  <w:num w:numId="3" w16cid:durableId="1098670575">
    <w:abstractNumId w:val="7"/>
  </w:num>
  <w:num w:numId="4" w16cid:durableId="1815755750">
    <w:abstractNumId w:val="6"/>
  </w:num>
  <w:num w:numId="5" w16cid:durableId="134763914">
    <w:abstractNumId w:val="0"/>
  </w:num>
  <w:num w:numId="6" w16cid:durableId="2071417582">
    <w:abstractNumId w:val="1"/>
  </w:num>
  <w:num w:numId="7" w16cid:durableId="1750037766">
    <w:abstractNumId w:val="9"/>
  </w:num>
  <w:num w:numId="8" w16cid:durableId="1117066100">
    <w:abstractNumId w:val="4"/>
  </w:num>
  <w:num w:numId="9" w16cid:durableId="2084185006">
    <w:abstractNumId w:val="10"/>
  </w:num>
  <w:num w:numId="10" w16cid:durableId="566769663">
    <w:abstractNumId w:val="2"/>
  </w:num>
  <w:num w:numId="11" w16cid:durableId="661197908">
    <w:abstractNumId w:val="5"/>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32CAC"/>
    <w:rsid w:val="000007FC"/>
    <w:rsid w:val="00007FD0"/>
    <w:rsid w:val="00034C50"/>
    <w:rsid w:val="000505D5"/>
    <w:rsid w:val="000529F0"/>
    <w:rsid w:val="00055BCC"/>
    <w:rsid w:val="000575F2"/>
    <w:rsid w:val="000644DF"/>
    <w:rsid w:val="000805DB"/>
    <w:rsid w:val="00080D18"/>
    <w:rsid w:val="000924D1"/>
    <w:rsid w:val="000B4414"/>
    <w:rsid w:val="000D254E"/>
    <w:rsid w:val="00110877"/>
    <w:rsid w:val="001377E2"/>
    <w:rsid w:val="00143AD2"/>
    <w:rsid w:val="00161C16"/>
    <w:rsid w:val="00173DBA"/>
    <w:rsid w:val="00184D3C"/>
    <w:rsid w:val="001859E0"/>
    <w:rsid w:val="00191C01"/>
    <w:rsid w:val="00193F71"/>
    <w:rsid w:val="001A660F"/>
    <w:rsid w:val="001B7C50"/>
    <w:rsid w:val="001D6C06"/>
    <w:rsid w:val="001E2A6E"/>
    <w:rsid w:val="00202475"/>
    <w:rsid w:val="002256B6"/>
    <w:rsid w:val="00245ED9"/>
    <w:rsid w:val="00251AC4"/>
    <w:rsid w:val="00262B7A"/>
    <w:rsid w:val="002767E0"/>
    <w:rsid w:val="0028444F"/>
    <w:rsid w:val="0029129E"/>
    <w:rsid w:val="00292BDF"/>
    <w:rsid w:val="002A0799"/>
    <w:rsid w:val="002A2E97"/>
    <w:rsid w:val="002B2D72"/>
    <w:rsid w:val="002B3D9A"/>
    <w:rsid w:val="003018B7"/>
    <w:rsid w:val="00303EFE"/>
    <w:rsid w:val="003050EA"/>
    <w:rsid w:val="00330A54"/>
    <w:rsid w:val="003352F8"/>
    <w:rsid w:val="0034196D"/>
    <w:rsid w:val="00343E64"/>
    <w:rsid w:val="00351259"/>
    <w:rsid w:val="003574F8"/>
    <w:rsid w:val="00365C98"/>
    <w:rsid w:val="00385796"/>
    <w:rsid w:val="0039145E"/>
    <w:rsid w:val="0039319A"/>
    <w:rsid w:val="003A4879"/>
    <w:rsid w:val="003D56D7"/>
    <w:rsid w:val="003F302F"/>
    <w:rsid w:val="004228B9"/>
    <w:rsid w:val="00435509"/>
    <w:rsid w:val="00447123"/>
    <w:rsid w:val="004475C7"/>
    <w:rsid w:val="00450D70"/>
    <w:rsid w:val="0045406F"/>
    <w:rsid w:val="00467539"/>
    <w:rsid w:val="004B3B06"/>
    <w:rsid w:val="004D2896"/>
    <w:rsid w:val="004E0CCF"/>
    <w:rsid w:val="004E7153"/>
    <w:rsid w:val="004F2D5E"/>
    <w:rsid w:val="00507532"/>
    <w:rsid w:val="00517D2B"/>
    <w:rsid w:val="00532426"/>
    <w:rsid w:val="00570A44"/>
    <w:rsid w:val="00572AF5"/>
    <w:rsid w:val="00590BF4"/>
    <w:rsid w:val="005C6C40"/>
    <w:rsid w:val="005C740B"/>
    <w:rsid w:val="005D69C0"/>
    <w:rsid w:val="005D7802"/>
    <w:rsid w:val="005D7C2D"/>
    <w:rsid w:val="005E1135"/>
    <w:rsid w:val="005E2068"/>
    <w:rsid w:val="005F5F77"/>
    <w:rsid w:val="00602222"/>
    <w:rsid w:val="006103CC"/>
    <w:rsid w:val="00621140"/>
    <w:rsid w:val="00624D9C"/>
    <w:rsid w:val="00640442"/>
    <w:rsid w:val="00652A29"/>
    <w:rsid w:val="00665A14"/>
    <w:rsid w:val="0067206A"/>
    <w:rsid w:val="006761C8"/>
    <w:rsid w:val="00677DDF"/>
    <w:rsid w:val="00681621"/>
    <w:rsid w:val="00682F5B"/>
    <w:rsid w:val="006D475A"/>
    <w:rsid w:val="006E61BF"/>
    <w:rsid w:val="006E6762"/>
    <w:rsid w:val="006F105E"/>
    <w:rsid w:val="00702AC2"/>
    <w:rsid w:val="00704FA9"/>
    <w:rsid w:val="00717901"/>
    <w:rsid w:val="00735592"/>
    <w:rsid w:val="007509DB"/>
    <w:rsid w:val="00751D98"/>
    <w:rsid w:val="007550E8"/>
    <w:rsid w:val="00780C56"/>
    <w:rsid w:val="00790F3F"/>
    <w:rsid w:val="00793809"/>
    <w:rsid w:val="007B031A"/>
    <w:rsid w:val="007C4602"/>
    <w:rsid w:val="007D2020"/>
    <w:rsid w:val="007E060A"/>
    <w:rsid w:val="007F6DB1"/>
    <w:rsid w:val="008062C4"/>
    <w:rsid w:val="00832EAF"/>
    <w:rsid w:val="00854D01"/>
    <w:rsid w:val="00862DD8"/>
    <w:rsid w:val="00865053"/>
    <w:rsid w:val="0087444C"/>
    <w:rsid w:val="0088519E"/>
    <w:rsid w:val="008920FD"/>
    <w:rsid w:val="008967CD"/>
    <w:rsid w:val="008A2D70"/>
    <w:rsid w:val="008B0B4E"/>
    <w:rsid w:val="008C2C93"/>
    <w:rsid w:val="008C309E"/>
    <w:rsid w:val="008F4F16"/>
    <w:rsid w:val="008F6A96"/>
    <w:rsid w:val="00945F98"/>
    <w:rsid w:val="009502A3"/>
    <w:rsid w:val="00984C77"/>
    <w:rsid w:val="009860AE"/>
    <w:rsid w:val="00995CDB"/>
    <w:rsid w:val="009C136C"/>
    <w:rsid w:val="009C4F52"/>
    <w:rsid w:val="009C5ACD"/>
    <w:rsid w:val="009E0EF0"/>
    <w:rsid w:val="009E1E5A"/>
    <w:rsid w:val="00A12595"/>
    <w:rsid w:val="00A1420F"/>
    <w:rsid w:val="00A32CAC"/>
    <w:rsid w:val="00A373D6"/>
    <w:rsid w:val="00A43FFA"/>
    <w:rsid w:val="00A461B1"/>
    <w:rsid w:val="00A7212A"/>
    <w:rsid w:val="00A8504C"/>
    <w:rsid w:val="00A91ADA"/>
    <w:rsid w:val="00A91B9D"/>
    <w:rsid w:val="00AC5A61"/>
    <w:rsid w:val="00AD17DC"/>
    <w:rsid w:val="00AE68CA"/>
    <w:rsid w:val="00AF5F38"/>
    <w:rsid w:val="00B02A8A"/>
    <w:rsid w:val="00B34B5F"/>
    <w:rsid w:val="00B74E6A"/>
    <w:rsid w:val="00B86C09"/>
    <w:rsid w:val="00BB3EDB"/>
    <w:rsid w:val="00BD0363"/>
    <w:rsid w:val="00BD3008"/>
    <w:rsid w:val="00BE6BBF"/>
    <w:rsid w:val="00BF2D2A"/>
    <w:rsid w:val="00C11858"/>
    <w:rsid w:val="00C22348"/>
    <w:rsid w:val="00C2657F"/>
    <w:rsid w:val="00C4616C"/>
    <w:rsid w:val="00C55C5E"/>
    <w:rsid w:val="00C87082"/>
    <w:rsid w:val="00CB7BB7"/>
    <w:rsid w:val="00CC4DAD"/>
    <w:rsid w:val="00CF27D3"/>
    <w:rsid w:val="00D16E3D"/>
    <w:rsid w:val="00D37744"/>
    <w:rsid w:val="00D45C77"/>
    <w:rsid w:val="00D519B9"/>
    <w:rsid w:val="00D65BA4"/>
    <w:rsid w:val="00D930C9"/>
    <w:rsid w:val="00DA052B"/>
    <w:rsid w:val="00DB499B"/>
    <w:rsid w:val="00DC4893"/>
    <w:rsid w:val="00DD412B"/>
    <w:rsid w:val="00DE3D82"/>
    <w:rsid w:val="00DE790C"/>
    <w:rsid w:val="00DF027E"/>
    <w:rsid w:val="00DF72B4"/>
    <w:rsid w:val="00DF7FCE"/>
    <w:rsid w:val="00E13C78"/>
    <w:rsid w:val="00E25C3B"/>
    <w:rsid w:val="00E57421"/>
    <w:rsid w:val="00E60E80"/>
    <w:rsid w:val="00E64B21"/>
    <w:rsid w:val="00E80C31"/>
    <w:rsid w:val="00EB48D2"/>
    <w:rsid w:val="00EC34C9"/>
    <w:rsid w:val="00ED24BB"/>
    <w:rsid w:val="00ED2F38"/>
    <w:rsid w:val="00ED3990"/>
    <w:rsid w:val="00EE6115"/>
    <w:rsid w:val="00EF1F8B"/>
    <w:rsid w:val="00F004B1"/>
    <w:rsid w:val="00F07879"/>
    <w:rsid w:val="00F127F0"/>
    <w:rsid w:val="00F20D90"/>
    <w:rsid w:val="00F236E0"/>
    <w:rsid w:val="00F32865"/>
    <w:rsid w:val="00F35BD3"/>
    <w:rsid w:val="00F41AD4"/>
    <w:rsid w:val="00F56277"/>
    <w:rsid w:val="00F572AA"/>
    <w:rsid w:val="00F727C6"/>
    <w:rsid w:val="00F9184C"/>
    <w:rsid w:val="00FA0C92"/>
    <w:rsid w:val="00FA43F0"/>
    <w:rsid w:val="00FA53D3"/>
    <w:rsid w:val="00FC634A"/>
    <w:rsid w:val="00FD1D30"/>
    <w:rsid w:val="00FE4E6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DF51811"/>
  <w15:docId w15:val="{9D8D6F2B-0231-4557-AB9C-895ED87F2D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77DDF"/>
    <w:rPr>
      <w:sz w:val="28"/>
      <w:lang w:eastAsia="en-US"/>
    </w:rPr>
  </w:style>
  <w:style w:type="paragraph" w:styleId="Heading1">
    <w:name w:val="heading 1"/>
    <w:basedOn w:val="Normal"/>
    <w:next w:val="Normal"/>
    <w:qFormat/>
    <w:pPr>
      <w:keepNext/>
      <w:jc w:val="center"/>
      <w:outlineLvl w:val="0"/>
    </w:pPr>
    <w:rPr>
      <w:u w:val="single"/>
    </w:rPr>
  </w:style>
  <w:style w:type="paragraph" w:styleId="Heading2">
    <w:name w:val="heading 2"/>
    <w:basedOn w:val="Normal"/>
    <w:next w:val="Normal"/>
    <w:link w:val="Heading2Char"/>
    <w:semiHidden/>
    <w:unhideWhenUsed/>
    <w:qFormat/>
    <w:rsid w:val="001B7C50"/>
    <w:pPr>
      <w:keepNext/>
      <w:spacing w:before="240" w:after="60"/>
      <w:outlineLvl w:val="1"/>
    </w:pPr>
    <w:rPr>
      <w:rFonts w:ascii="Cambria" w:hAnsi="Cambria"/>
      <w:b/>
      <w:bCs/>
      <w:i/>
      <w:iCs/>
      <w:szCs w:val="28"/>
      <w:lang w:val="x-none"/>
    </w:rPr>
  </w:style>
  <w:style w:type="paragraph" w:styleId="Heading3">
    <w:name w:val="heading 3"/>
    <w:basedOn w:val="Normal"/>
    <w:next w:val="Normal"/>
    <w:qFormat/>
    <w:pPr>
      <w:keepNext/>
      <w:jc w:val="both"/>
      <w:outlineLvl w:val="2"/>
    </w:pPr>
    <w:rPr>
      <w:sz w:val="24"/>
      <w:lang w:val="en-US"/>
    </w:rPr>
  </w:style>
  <w:style w:type="paragraph" w:styleId="Heading4">
    <w:name w:val="heading 4"/>
    <w:basedOn w:val="Normal"/>
    <w:next w:val="Normal"/>
    <w:qFormat/>
    <w:pPr>
      <w:keepNext/>
      <w:outlineLvl w:val="3"/>
    </w:pPr>
    <w:rPr>
      <w:sz w:val="24"/>
      <w:lang w:val="en-US"/>
    </w:rPr>
  </w:style>
  <w:style w:type="paragraph" w:styleId="Heading5">
    <w:name w:val="heading 5"/>
    <w:basedOn w:val="Normal"/>
    <w:next w:val="Normal"/>
    <w:qFormat/>
    <w:pPr>
      <w:keepNext/>
      <w:ind w:left="720"/>
      <w:jc w:val="center"/>
      <w:outlineLvl w:val="4"/>
    </w:pPr>
    <w:rPr>
      <w:sz w:val="24"/>
    </w:rPr>
  </w:style>
  <w:style w:type="paragraph" w:styleId="Heading7">
    <w:name w:val="heading 7"/>
    <w:basedOn w:val="Normal"/>
    <w:next w:val="Normal"/>
    <w:link w:val="Heading7Char"/>
    <w:qFormat/>
    <w:rsid w:val="00E60E80"/>
    <w:pPr>
      <w:spacing w:before="240" w:after="60"/>
      <w:outlineLvl w:val="6"/>
    </w:pPr>
    <w:rPr>
      <w:sz w:val="24"/>
      <w:szCs w:val="24"/>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pPr>
      <w:jc w:val="center"/>
    </w:pPr>
    <w:rPr>
      <w:b/>
      <w:u w:val="single"/>
    </w:rPr>
  </w:style>
  <w:style w:type="paragraph" w:styleId="Subtitle">
    <w:name w:val="Subtitle"/>
    <w:basedOn w:val="Normal"/>
    <w:qFormat/>
    <w:pPr>
      <w:jc w:val="center"/>
    </w:pPr>
    <w:rPr>
      <w:u w:val="single"/>
    </w:rPr>
  </w:style>
  <w:style w:type="paragraph" w:styleId="BodyTextIndent">
    <w:name w:val="Body Text Indent"/>
    <w:basedOn w:val="Normal"/>
    <w:pPr>
      <w:ind w:left="426" w:hanging="426"/>
    </w:pPr>
  </w:style>
  <w:style w:type="paragraph" w:styleId="BodyTextIndent2">
    <w:name w:val="Body Text Indent 2"/>
    <w:basedOn w:val="Normal"/>
    <w:pPr>
      <w:ind w:left="450" w:hanging="450"/>
      <w:jc w:val="both"/>
    </w:pPr>
  </w:style>
  <w:style w:type="paragraph" w:styleId="BodyTextIndent3">
    <w:name w:val="Body Text Indent 3"/>
    <w:basedOn w:val="Normal"/>
    <w:pPr>
      <w:ind w:left="720" w:hanging="720"/>
      <w:jc w:val="both"/>
    </w:pPr>
    <w:rPr>
      <w:rFonts w:ascii="CG Times" w:hAnsi="CG Times"/>
    </w:rPr>
  </w:style>
  <w:style w:type="paragraph" w:styleId="BodyText">
    <w:name w:val="Body Text"/>
    <w:basedOn w:val="Normal"/>
    <w:pPr>
      <w:jc w:val="both"/>
    </w:pPr>
    <w:rPr>
      <w:rFonts w:ascii="CG Times" w:hAnsi="CG Times"/>
    </w:rPr>
  </w:style>
  <w:style w:type="paragraph" w:styleId="BodyText2">
    <w:name w:val="Body Text 2"/>
    <w:basedOn w:val="Normal"/>
    <w:pPr>
      <w:jc w:val="both"/>
    </w:pPr>
    <w:rPr>
      <w:color w:val="0000FF"/>
      <w:sz w:val="24"/>
    </w:rPr>
  </w:style>
  <w:style w:type="character" w:styleId="Hyperlink">
    <w:name w:val="Hyperlink"/>
    <w:rPr>
      <w:color w:val="0000FF"/>
      <w:u w:val="single"/>
    </w:rPr>
  </w:style>
  <w:style w:type="paragraph" w:styleId="DocumentMap">
    <w:name w:val="Document Map"/>
    <w:basedOn w:val="Normal"/>
    <w:semiHidden/>
    <w:rsid w:val="006E6762"/>
    <w:pPr>
      <w:shd w:val="clear" w:color="auto" w:fill="000080"/>
    </w:pPr>
    <w:rPr>
      <w:rFonts w:ascii="Tahoma" w:hAnsi="Tahoma" w:cs="Tahoma"/>
      <w:sz w:val="20"/>
    </w:rPr>
  </w:style>
  <w:style w:type="paragraph" w:styleId="ListParagraph">
    <w:name w:val="List Paragraph"/>
    <w:basedOn w:val="Normal"/>
    <w:uiPriority w:val="34"/>
    <w:qFormat/>
    <w:rsid w:val="00E60E80"/>
    <w:pPr>
      <w:ind w:left="720"/>
    </w:pPr>
  </w:style>
  <w:style w:type="paragraph" w:styleId="BodyText3">
    <w:name w:val="Body Text 3"/>
    <w:basedOn w:val="Normal"/>
    <w:link w:val="BodyText3Char"/>
    <w:rsid w:val="00E60E80"/>
    <w:pPr>
      <w:spacing w:after="120"/>
    </w:pPr>
    <w:rPr>
      <w:sz w:val="16"/>
      <w:szCs w:val="16"/>
      <w:lang w:val="en-US"/>
    </w:rPr>
  </w:style>
  <w:style w:type="character" w:customStyle="1" w:styleId="BodyText3Char">
    <w:name w:val="Body Text 3 Char"/>
    <w:link w:val="BodyText3"/>
    <w:rsid w:val="00E60E80"/>
    <w:rPr>
      <w:sz w:val="16"/>
      <w:szCs w:val="16"/>
      <w:lang w:val="en-US" w:eastAsia="en-US"/>
    </w:rPr>
  </w:style>
  <w:style w:type="character" w:customStyle="1" w:styleId="Heading7Char">
    <w:name w:val="Heading 7 Char"/>
    <w:link w:val="Heading7"/>
    <w:rsid w:val="00E60E80"/>
    <w:rPr>
      <w:sz w:val="24"/>
      <w:szCs w:val="24"/>
    </w:rPr>
  </w:style>
  <w:style w:type="paragraph" w:styleId="NormalWeb">
    <w:name w:val="Normal (Web)"/>
    <w:basedOn w:val="Normal"/>
    <w:uiPriority w:val="99"/>
    <w:unhideWhenUsed/>
    <w:rsid w:val="002B2D72"/>
    <w:pPr>
      <w:spacing w:before="100" w:beforeAutospacing="1" w:after="100" w:afterAutospacing="1"/>
    </w:pPr>
    <w:rPr>
      <w:rFonts w:eastAsia="Calibri"/>
      <w:sz w:val="24"/>
      <w:szCs w:val="24"/>
      <w:lang w:eastAsia="en-GB"/>
    </w:rPr>
  </w:style>
  <w:style w:type="paragraph" w:styleId="BalloonText">
    <w:name w:val="Balloon Text"/>
    <w:basedOn w:val="Normal"/>
    <w:link w:val="BalloonTextChar"/>
    <w:rsid w:val="0088519E"/>
    <w:rPr>
      <w:rFonts w:ascii="Tahoma" w:hAnsi="Tahoma"/>
      <w:sz w:val="16"/>
      <w:szCs w:val="16"/>
      <w:lang w:val="x-none"/>
    </w:rPr>
  </w:style>
  <w:style w:type="character" w:customStyle="1" w:styleId="BalloonTextChar">
    <w:name w:val="Balloon Text Char"/>
    <w:link w:val="BalloonText"/>
    <w:rsid w:val="0088519E"/>
    <w:rPr>
      <w:rFonts w:ascii="Tahoma" w:hAnsi="Tahoma" w:cs="Tahoma"/>
      <w:sz w:val="16"/>
      <w:szCs w:val="16"/>
      <w:lang w:eastAsia="en-US"/>
    </w:rPr>
  </w:style>
  <w:style w:type="character" w:styleId="CommentReference">
    <w:name w:val="annotation reference"/>
    <w:rsid w:val="006103CC"/>
    <w:rPr>
      <w:sz w:val="16"/>
      <w:szCs w:val="16"/>
    </w:rPr>
  </w:style>
  <w:style w:type="paragraph" w:styleId="CommentText">
    <w:name w:val="annotation text"/>
    <w:basedOn w:val="Normal"/>
    <w:link w:val="CommentTextChar"/>
    <w:rsid w:val="006103CC"/>
    <w:rPr>
      <w:sz w:val="20"/>
      <w:lang w:val="x-none"/>
    </w:rPr>
  </w:style>
  <w:style w:type="character" w:customStyle="1" w:styleId="CommentTextChar">
    <w:name w:val="Comment Text Char"/>
    <w:link w:val="CommentText"/>
    <w:rsid w:val="006103CC"/>
    <w:rPr>
      <w:lang w:eastAsia="en-US"/>
    </w:rPr>
  </w:style>
  <w:style w:type="paragraph" w:styleId="CommentSubject">
    <w:name w:val="annotation subject"/>
    <w:basedOn w:val="CommentText"/>
    <w:next w:val="CommentText"/>
    <w:link w:val="CommentSubjectChar"/>
    <w:rsid w:val="006103CC"/>
    <w:rPr>
      <w:b/>
      <w:bCs/>
    </w:rPr>
  </w:style>
  <w:style w:type="character" w:customStyle="1" w:styleId="CommentSubjectChar">
    <w:name w:val="Comment Subject Char"/>
    <w:link w:val="CommentSubject"/>
    <w:rsid w:val="006103CC"/>
    <w:rPr>
      <w:b/>
      <w:bCs/>
      <w:lang w:eastAsia="en-US"/>
    </w:rPr>
  </w:style>
  <w:style w:type="paragraph" w:customStyle="1" w:styleId="Default">
    <w:name w:val="Default"/>
    <w:rsid w:val="00A91ADA"/>
    <w:pPr>
      <w:autoSpaceDE w:val="0"/>
      <w:autoSpaceDN w:val="0"/>
      <w:adjustRightInd w:val="0"/>
    </w:pPr>
    <w:rPr>
      <w:rFonts w:ascii="Arial" w:hAnsi="Arial" w:cs="Arial"/>
      <w:color w:val="000000"/>
      <w:sz w:val="24"/>
      <w:szCs w:val="24"/>
    </w:rPr>
  </w:style>
  <w:style w:type="paragraph" w:styleId="Header">
    <w:name w:val="header"/>
    <w:basedOn w:val="Normal"/>
    <w:link w:val="HeaderChar"/>
    <w:rsid w:val="00DF7FCE"/>
    <w:pPr>
      <w:tabs>
        <w:tab w:val="center" w:pos="4513"/>
        <w:tab w:val="right" w:pos="9026"/>
      </w:tabs>
    </w:pPr>
    <w:rPr>
      <w:lang w:val="x-none"/>
    </w:rPr>
  </w:style>
  <w:style w:type="character" w:customStyle="1" w:styleId="HeaderChar">
    <w:name w:val="Header Char"/>
    <w:link w:val="Header"/>
    <w:rsid w:val="00DF7FCE"/>
    <w:rPr>
      <w:sz w:val="28"/>
      <w:lang w:eastAsia="en-US"/>
    </w:rPr>
  </w:style>
  <w:style w:type="paragraph" w:styleId="Footer">
    <w:name w:val="footer"/>
    <w:basedOn w:val="Normal"/>
    <w:link w:val="FooterChar"/>
    <w:uiPriority w:val="99"/>
    <w:rsid w:val="00DF7FCE"/>
    <w:pPr>
      <w:tabs>
        <w:tab w:val="center" w:pos="4513"/>
        <w:tab w:val="right" w:pos="9026"/>
      </w:tabs>
    </w:pPr>
    <w:rPr>
      <w:lang w:val="x-none"/>
    </w:rPr>
  </w:style>
  <w:style w:type="character" w:customStyle="1" w:styleId="FooterChar">
    <w:name w:val="Footer Char"/>
    <w:link w:val="Footer"/>
    <w:uiPriority w:val="99"/>
    <w:rsid w:val="00DF7FCE"/>
    <w:rPr>
      <w:sz w:val="28"/>
      <w:lang w:eastAsia="en-US"/>
    </w:rPr>
  </w:style>
  <w:style w:type="character" w:customStyle="1" w:styleId="Heading2Char">
    <w:name w:val="Heading 2 Char"/>
    <w:link w:val="Heading2"/>
    <w:semiHidden/>
    <w:rsid w:val="001B7C50"/>
    <w:rPr>
      <w:rFonts w:ascii="Cambria" w:eastAsia="Times New Roman" w:hAnsi="Cambria" w:cs="Times New Roman"/>
      <w:b/>
      <w:bCs/>
      <w:i/>
      <w:iCs/>
      <w:sz w:val="28"/>
      <w:szCs w:val="2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8567722">
      <w:bodyDiv w:val="1"/>
      <w:marLeft w:val="0"/>
      <w:marRight w:val="0"/>
      <w:marTop w:val="0"/>
      <w:marBottom w:val="0"/>
      <w:divBdr>
        <w:top w:val="none" w:sz="0" w:space="0" w:color="auto"/>
        <w:left w:val="none" w:sz="0" w:space="0" w:color="auto"/>
        <w:bottom w:val="none" w:sz="0" w:space="0" w:color="auto"/>
        <w:right w:val="none" w:sz="0" w:space="0" w:color="auto"/>
      </w:divBdr>
    </w:div>
    <w:div w:id="6009930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Pages>
  <Words>1783</Words>
  <Characters>10168</Characters>
  <Application>Microsoft Office Word</Application>
  <DocSecurity>0</DocSecurity>
  <Lines>84</Lines>
  <Paragraphs>23</Paragraphs>
  <ScaleCrop>false</ScaleCrop>
  <HeadingPairs>
    <vt:vector size="2" baseType="variant">
      <vt:variant>
        <vt:lpstr>Title</vt:lpstr>
      </vt:variant>
      <vt:variant>
        <vt:i4>1</vt:i4>
      </vt:variant>
    </vt:vector>
  </HeadingPairs>
  <TitlesOfParts>
    <vt:vector size="1" baseType="lpstr">
      <vt:lpstr>MOULTON COLLEGE</vt:lpstr>
    </vt:vector>
  </TitlesOfParts>
  <Company>Vtech</Company>
  <LinksUpToDate>false</LinksUpToDate>
  <CharactersWithSpaces>11928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MOULTON COLLEGE</dc:title>
  <dc:creator>Administrator@moulton.ac.uk</dc:creator>
  <cp:lastModifiedBy>Amber Worthington</cp:lastModifiedBy>
  <cp:revision>2</cp:revision>
  <cp:lastPrinted>2014-09-15T09:10:00Z</cp:lastPrinted>
  <dcterms:created xsi:type="dcterms:W3CDTF">2026-04-08T12:21:00Z</dcterms:created>
  <dcterms:modified xsi:type="dcterms:W3CDTF">2026-04-08T12:21:00Z</dcterms:modified>
</cp:coreProperties>
</file>