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DBB6" w14:textId="77777777" w:rsidR="00102B47" w:rsidRPr="006777A9" w:rsidRDefault="00102B47" w:rsidP="00102B47">
      <w:pPr>
        <w:jc w:val="center"/>
        <w:rPr>
          <w:rFonts w:ascii="Arial" w:hAnsi="Arial" w:cs="Arial"/>
          <w:b/>
          <w:sz w:val="22"/>
          <w:szCs w:val="22"/>
        </w:rPr>
      </w:pPr>
      <w:r w:rsidRPr="006777A9">
        <w:rPr>
          <w:rFonts w:ascii="Arial" w:hAnsi="Arial" w:cs="Arial"/>
          <w:b/>
          <w:sz w:val="22"/>
          <w:szCs w:val="22"/>
        </w:rPr>
        <w:t>____________________________________________________________________</w:t>
      </w:r>
    </w:p>
    <w:p w14:paraId="34A3ECFD" w14:textId="77777777" w:rsidR="00801EE7" w:rsidRPr="006777A9" w:rsidRDefault="00801EE7" w:rsidP="00801EE7">
      <w:pPr>
        <w:jc w:val="center"/>
        <w:rPr>
          <w:rFonts w:ascii="Arial" w:hAnsi="Arial" w:cs="Arial"/>
          <w:b/>
          <w:sz w:val="22"/>
          <w:szCs w:val="22"/>
        </w:rPr>
      </w:pPr>
    </w:p>
    <w:p w14:paraId="166BC096" w14:textId="7E844DA7" w:rsidR="00102B47" w:rsidRPr="006777A9" w:rsidRDefault="0038052F" w:rsidP="00801EE7">
      <w:pPr>
        <w:jc w:val="center"/>
        <w:rPr>
          <w:rFonts w:ascii="Arial" w:hAnsi="Arial" w:cs="Arial"/>
          <w:b/>
          <w:sz w:val="22"/>
          <w:szCs w:val="22"/>
        </w:rPr>
      </w:pPr>
      <w:r w:rsidRPr="006777A9">
        <w:rPr>
          <w:rFonts w:ascii="Arial" w:hAnsi="Arial" w:cs="Arial"/>
          <w:b/>
          <w:sz w:val="22"/>
          <w:szCs w:val="22"/>
        </w:rPr>
        <w:t xml:space="preserve">MOULTON COLLEGE – JOB DESCRIPTION </w:t>
      </w:r>
    </w:p>
    <w:p w14:paraId="495025C6" w14:textId="0887B8FD" w:rsidR="0038052F" w:rsidRPr="006777A9" w:rsidRDefault="0038052F" w:rsidP="0038052F">
      <w:pPr>
        <w:jc w:val="center"/>
        <w:rPr>
          <w:rFonts w:ascii="Arial" w:hAnsi="Arial" w:cs="Arial"/>
          <w:b/>
          <w:sz w:val="22"/>
          <w:szCs w:val="22"/>
          <w:u w:val="single"/>
        </w:rPr>
      </w:pPr>
      <w:r w:rsidRPr="006777A9">
        <w:rPr>
          <w:rFonts w:ascii="Arial" w:hAnsi="Arial" w:cs="Arial"/>
          <w:b/>
          <w:sz w:val="22"/>
          <w:szCs w:val="22"/>
          <w:u w:val="single"/>
        </w:rPr>
        <w:t>____________________________</w:t>
      </w:r>
      <w:r w:rsidR="00102B47" w:rsidRPr="006777A9">
        <w:rPr>
          <w:rFonts w:ascii="Arial" w:hAnsi="Arial" w:cs="Arial"/>
          <w:b/>
          <w:sz w:val="22"/>
          <w:szCs w:val="22"/>
          <w:u w:val="single"/>
        </w:rPr>
        <w:t xml:space="preserve">   </w:t>
      </w:r>
      <w:r w:rsidRPr="006777A9">
        <w:rPr>
          <w:rFonts w:ascii="Arial" w:hAnsi="Arial" w:cs="Arial"/>
          <w:b/>
          <w:sz w:val="22"/>
          <w:szCs w:val="22"/>
          <w:u w:val="single"/>
        </w:rPr>
        <w:t>______________________________________</w:t>
      </w:r>
    </w:p>
    <w:p w14:paraId="22C5ED1B" w14:textId="77777777" w:rsidR="0038052F" w:rsidRPr="006777A9" w:rsidRDefault="0038052F" w:rsidP="0038052F">
      <w:pPr>
        <w:rPr>
          <w:rFonts w:ascii="Arial" w:hAnsi="Arial" w:cs="Arial"/>
          <w:sz w:val="22"/>
          <w:szCs w:val="22"/>
        </w:rPr>
      </w:pPr>
    </w:p>
    <w:p w14:paraId="1E25E5EC" w14:textId="5BF53584"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Job Title:</w:t>
      </w:r>
      <w:r w:rsidRPr="006777A9">
        <w:rPr>
          <w:rFonts w:ascii="Arial" w:hAnsi="Arial" w:cs="Arial"/>
          <w:sz w:val="22"/>
          <w:szCs w:val="22"/>
        </w:rPr>
        <w:tab/>
      </w:r>
      <w:r w:rsidR="006A0056">
        <w:rPr>
          <w:rFonts w:ascii="Arial" w:hAnsi="Arial" w:cs="Arial"/>
          <w:sz w:val="22"/>
          <w:szCs w:val="22"/>
        </w:rPr>
        <w:t xml:space="preserve">Veterinary Industry </w:t>
      </w:r>
      <w:r w:rsidR="008F1572">
        <w:rPr>
          <w:rFonts w:ascii="Arial" w:hAnsi="Arial" w:cs="Arial"/>
          <w:sz w:val="22"/>
          <w:szCs w:val="22"/>
        </w:rPr>
        <w:t>Skills Coach</w:t>
      </w:r>
      <w:r w:rsidRPr="006777A9">
        <w:rPr>
          <w:rFonts w:ascii="Arial" w:hAnsi="Arial" w:cs="Arial"/>
          <w:sz w:val="22"/>
          <w:szCs w:val="22"/>
        </w:rPr>
        <w:t xml:space="preserve"> </w:t>
      </w:r>
      <w:r w:rsidR="00AA64B3">
        <w:rPr>
          <w:rFonts w:ascii="Arial" w:hAnsi="Arial" w:cs="Arial"/>
          <w:sz w:val="22"/>
          <w:szCs w:val="22"/>
        </w:rPr>
        <w:t>(Maternity Cover)</w:t>
      </w:r>
    </w:p>
    <w:p w14:paraId="2EF262A8" w14:textId="77777777" w:rsidR="0038052F" w:rsidRPr="006777A9" w:rsidRDefault="0038052F" w:rsidP="0038052F">
      <w:pPr>
        <w:rPr>
          <w:rFonts w:ascii="Arial" w:hAnsi="Arial" w:cs="Arial"/>
          <w:b/>
          <w:sz w:val="22"/>
          <w:szCs w:val="22"/>
        </w:rPr>
      </w:pPr>
    </w:p>
    <w:p w14:paraId="23BF8B4B" w14:textId="297BC27B" w:rsidR="0038052F" w:rsidRPr="006777A9" w:rsidRDefault="0038052F" w:rsidP="0038052F">
      <w:pPr>
        <w:rPr>
          <w:rFonts w:ascii="Arial" w:hAnsi="Arial" w:cs="Arial"/>
          <w:sz w:val="22"/>
          <w:szCs w:val="22"/>
        </w:rPr>
      </w:pPr>
      <w:r w:rsidRPr="006777A9">
        <w:rPr>
          <w:rFonts w:ascii="Arial" w:hAnsi="Arial" w:cs="Arial"/>
          <w:b/>
          <w:sz w:val="22"/>
          <w:szCs w:val="22"/>
        </w:rPr>
        <w:t>Department:</w:t>
      </w:r>
      <w:r w:rsidRPr="006777A9">
        <w:rPr>
          <w:rFonts w:ascii="Arial" w:hAnsi="Arial" w:cs="Arial"/>
          <w:sz w:val="22"/>
          <w:szCs w:val="22"/>
        </w:rPr>
        <w:tab/>
      </w:r>
      <w:r w:rsidRPr="006777A9">
        <w:rPr>
          <w:rFonts w:ascii="Arial" w:hAnsi="Arial" w:cs="Arial"/>
          <w:sz w:val="22"/>
          <w:szCs w:val="22"/>
        </w:rPr>
        <w:tab/>
        <w:t>A</w:t>
      </w:r>
      <w:r w:rsidR="006A0056">
        <w:rPr>
          <w:rFonts w:ascii="Arial" w:hAnsi="Arial" w:cs="Arial"/>
          <w:sz w:val="22"/>
          <w:szCs w:val="22"/>
        </w:rPr>
        <w:t>nimal Welfare &amp; Veterinary Nursing</w:t>
      </w:r>
    </w:p>
    <w:p w14:paraId="064F81EF" w14:textId="77777777" w:rsidR="0038052F" w:rsidRPr="006777A9" w:rsidRDefault="0038052F" w:rsidP="0038052F">
      <w:pPr>
        <w:rPr>
          <w:rFonts w:ascii="Arial" w:hAnsi="Arial" w:cs="Arial"/>
          <w:b/>
          <w:sz w:val="22"/>
          <w:szCs w:val="22"/>
        </w:rPr>
      </w:pPr>
    </w:p>
    <w:p w14:paraId="33385E74" w14:textId="272929F5" w:rsidR="0038052F" w:rsidRDefault="0038052F" w:rsidP="0038052F">
      <w:pPr>
        <w:ind w:left="2160" w:hanging="2160"/>
        <w:rPr>
          <w:rFonts w:ascii="Arial" w:hAnsi="Arial" w:cs="Arial"/>
          <w:sz w:val="22"/>
          <w:szCs w:val="22"/>
        </w:rPr>
      </w:pPr>
      <w:r w:rsidRPr="006777A9">
        <w:rPr>
          <w:rFonts w:ascii="Arial" w:hAnsi="Arial" w:cs="Arial"/>
          <w:b/>
          <w:sz w:val="22"/>
          <w:szCs w:val="22"/>
        </w:rPr>
        <w:t>Hours:</w:t>
      </w:r>
      <w:r w:rsidRPr="006777A9">
        <w:rPr>
          <w:rFonts w:ascii="Arial" w:hAnsi="Arial" w:cs="Arial"/>
          <w:b/>
          <w:sz w:val="22"/>
          <w:szCs w:val="22"/>
        </w:rPr>
        <w:tab/>
      </w:r>
      <w:r w:rsidR="00D84B46">
        <w:rPr>
          <w:rFonts w:ascii="Arial" w:hAnsi="Arial" w:cs="Arial"/>
          <w:sz w:val="22"/>
          <w:szCs w:val="22"/>
        </w:rPr>
        <w:t>22.5</w:t>
      </w:r>
      <w:r w:rsidR="00AD772D">
        <w:rPr>
          <w:rFonts w:ascii="Arial" w:hAnsi="Arial" w:cs="Arial"/>
          <w:sz w:val="22"/>
          <w:szCs w:val="22"/>
        </w:rPr>
        <w:t xml:space="preserve"> </w:t>
      </w:r>
      <w:r w:rsidRPr="006777A9">
        <w:rPr>
          <w:rFonts w:ascii="Arial" w:hAnsi="Arial" w:cs="Arial"/>
          <w:sz w:val="22"/>
          <w:szCs w:val="22"/>
        </w:rPr>
        <w:t>hours per week. Weekend and evening working may be required when business needs demand.</w:t>
      </w:r>
    </w:p>
    <w:p w14:paraId="5A0D099A" w14:textId="77777777" w:rsidR="00CD768A" w:rsidRPr="006777A9" w:rsidRDefault="00CD768A" w:rsidP="00285C0F">
      <w:pPr>
        <w:rPr>
          <w:rFonts w:ascii="Arial" w:hAnsi="Arial" w:cs="Arial"/>
          <w:sz w:val="22"/>
          <w:szCs w:val="22"/>
        </w:rPr>
      </w:pPr>
    </w:p>
    <w:p w14:paraId="67EE137C" w14:textId="7FCD972A" w:rsidR="0038052F" w:rsidRPr="006777A9" w:rsidRDefault="0038052F" w:rsidP="0038052F">
      <w:pPr>
        <w:rPr>
          <w:rFonts w:ascii="Arial" w:hAnsi="Arial" w:cs="Arial"/>
          <w:sz w:val="22"/>
          <w:szCs w:val="22"/>
        </w:rPr>
      </w:pPr>
      <w:r w:rsidRPr="006777A9">
        <w:rPr>
          <w:rFonts w:ascii="Arial" w:hAnsi="Arial" w:cs="Arial"/>
          <w:b/>
          <w:sz w:val="22"/>
          <w:szCs w:val="22"/>
        </w:rPr>
        <w:t>Responsible to:</w:t>
      </w:r>
      <w:r w:rsidRPr="006777A9">
        <w:rPr>
          <w:rFonts w:ascii="Arial" w:hAnsi="Arial" w:cs="Arial"/>
          <w:sz w:val="22"/>
          <w:szCs w:val="22"/>
        </w:rPr>
        <w:tab/>
      </w:r>
      <w:r w:rsidR="0050552A">
        <w:rPr>
          <w:rFonts w:ascii="Arial" w:hAnsi="Arial" w:cs="Arial"/>
          <w:sz w:val="22"/>
          <w:szCs w:val="22"/>
        </w:rPr>
        <w:t xml:space="preserve">Deputy </w:t>
      </w:r>
      <w:r w:rsidR="008F1572">
        <w:rPr>
          <w:rFonts w:ascii="Arial" w:hAnsi="Arial" w:cs="Arial"/>
          <w:sz w:val="22"/>
          <w:szCs w:val="22"/>
        </w:rPr>
        <w:t>Head of A</w:t>
      </w:r>
      <w:r w:rsidR="006A0056">
        <w:rPr>
          <w:rFonts w:ascii="Arial" w:hAnsi="Arial" w:cs="Arial"/>
          <w:sz w:val="22"/>
          <w:szCs w:val="22"/>
        </w:rPr>
        <w:t xml:space="preserve">nimal Welfare &amp; </w:t>
      </w:r>
      <w:r w:rsidR="0050552A">
        <w:rPr>
          <w:rFonts w:ascii="Arial" w:hAnsi="Arial" w:cs="Arial"/>
          <w:sz w:val="22"/>
          <w:szCs w:val="22"/>
        </w:rPr>
        <w:t>Management</w:t>
      </w:r>
    </w:p>
    <w:p w14:paraId="336E6266" w14:textId="77777777" w:rsidR="0038052F" w:rsidRPr="006777A9" w:rsidRDefault="0038052F" w:rsidP="0038052F">
      <w:pPr>
        <w:rPr>
          <w:rFonts w:ascii="Arial" w:hAnsi="Arial" w:cs="Arial"/>
          <w:sz w:val="22"/>
          <w:szCs w:val="22"/>
        </w:rPr>
      </w:pPr>
    </w:p>
    <w:p w14:paraId="2CC1C18A" w14:textId="5F209E71" w:rsidR="0038052F" w:rsidRPr="006777A9" w:rsidRDefault="0038052F" w:rsidP="0038052F">
      <w:pPr>
        <w:rPr>
          <w:rFonts w:ascii="Arial" w:hAnsi="Arial" w:cs="Arial"/>
          <w:sz w:val="22"/>
          <w:szCs w:val="22"/>
        </w:rPr>
      </w:pPr>
      <w:r w:rsidRPr="006777A9">
        <w:rPr>
          <w:rFonts w:ascii="Arial" w:hAnsi="Arial" w:cs="Arial"/>
          <w:b/>
          <w:sz w:val="22"/>
          <w:szCs w:val="22"/>
        </w:rPr>
        <w:t>Reports:</w:t>
      </w:r>
      <w:r w:rsidRPr="006777A9">
        <w:rPr>
          <w:rFonts w:ascii="Arial" w:hAnsi="Arial" w:cs="Arial"/>
          <w:sz w:val="22"/>
          <w:szCs w:val="22"/>
        </w:rPr>
        <w:tab/>
      </w:r>
      <w:r w:rsidRPr="006777A9">
        <w:rPr>
          <w:rFonts w:ascii="Arial" w:hAnsi="Arial" w:cs="Arial"/>
          <w:sz w:val="22"/>
          <w:szCs w:val="22"/>
        </w:rPr>
        <w:tab/>
      </w:r>
      <w:r w:rsidR="00102B47" w:rsidRPr="006777A9">
        <w:rPr>
          <w:rFonts w:ascii="Arial" w:hAnsi="Arial" w:cs="Arial"/>
          <w:sz w:val="22"/>
          <w:szCs w:val="22"/>
        </w:rPr>
        <w:t>n/a</w:t>
      </w:r>
    </w:p>
    <w:p w14:paraId="202AA6D9" w14:textId="77777777" w:rsidR="0038052F" w:rsidRPr="006777A9" w:rsidRDefault="0038052F" w:rsidP="0038052F">
      <w:pPr>
        <w:rPr>
          <w:rFonts w:ascii="Arial" w:hAnsi="Arial" w:cs="Arial"/>
          <w:sz w:val="22"/>
          <w:szCs w:val="22"/>
        </w:rPr>
      </w:pPr>
    </w:p>
    <w:p w14:paraId="1F4F92E6" w14:textId="5DB58447" w:rsidR="0038052F" w:rsidRPr="006777A9" w:rsidRDefault="0038052F" w:rsidP="00AD19AC">
      <w:pPr>
        <w:ind w:left="2160" w:hanging="2160"/>
        <w:rPr>
          <w:rFonts w:ascii="Arial" w:hAnsi="Arial" w:cs="Arial"/>
          <w:color w:val="FF0000"/>
          <w:sz w:val="22"/>
          <w:szCs w:val="22"/>
        </w:rPr>
      </w:pPr>
      <w:r w:rsidRPr="5B084451">
        <w:rPr>
          <w:rFonts w:ascii="Arial" w:hAnsi="Arial" w:cs="Arial"/>
          <w:b/>
          <w:bCs/>
          <w:sz w:val="22"/>
          <w:szCs w:val="22"/>
        </w:rPr>
        <w:t>Salary / Scale:</w:t>
      </w:r>
      <w:r w:rsidRPr="5B084451">
        <w:rPr>
          <w:rFonts w:ascii="Arial" w:hAnsi="Arial" w:cs="Arial"/>
          <w:sz w:val="22"/>
          <w:szCs w:val="22"/>
        </w:rPr>
        <w:t xml:space="preserve"> </w:t>
      </w:r>
      <w:r>
        <w:tab/>
      </w:r>
      <w:r w:rsidR="00AA64B3" w:rsidRPr="00AA64B3">
        <w:rPr>
          <w:rFonts w:ascii="Arial" w:hAnsi="Arial" w:cs="Arial"/>
          <w:sz w:val="22"/>
          <w:szCs w:val="22"/>
        </w:rPr>
        <w:t>£20,092.20</w:t>
      </w:r>
      <w:r w:rsidR="00AA64B3">
        <w:rPr>
          <w:rFonts w:ascii="Arial" w:hAnsi="Arial" w:cs="Arial"/>
          <w:sz w:val="22"/>
          <w:szCs w:val="22"/>
        </w:rPr>
        <w:t xml:space="preserve"> - £21,633.60 per annum (</w:t>
      </w:r>
      <w:r w:rsidR="00AA64B3" w:rsidRPr="00AA64B3">
        <w:rPr>
          <w:rFonts w:ascii="Arial" w:hAnsi="Arial" w:cs="Arial"/>
          <w:sz w:val="22"/>
          <w:szCs w:val="22"/>
        </w:rPr>
        <w:t xml:space="preserve">pro rata to the full time equivalent of </w:t>
      </w:r>
      <w:r w:rsidR="00353E37">
        <w:rPr>
          <w:rFonts w:ascii="Arial" w:hAnsi="Arial" w:cs="Arial"/>
          <w:sz w:val="22"/>
          <w:szCs w:val="22"/>
        </w:rPr>
        <w:t>£3</w:t>
      </w:r>
      <w:r w:rsidR="00AA64B3">
        <w:rPr>
          <w:rFonts w:ascii="Arial" w:hAnsi="Arial" w:cs="Arial"/>
          <w:sz w:val="22"/>
          <w:szCs w:val="22"/>
        </w:rPr>
        <w:t>3</w:t>
      </w:r>
      <w:r w:rsidR="00353E37">
        <w:rPr>
          <w:rFonts w:ascii="Arial" w:hAnsi="Arial" w:cs="Arial"/>
          <w:sz w:val="22"/>
          <w:szCs w:val="22"/>
        </w:rPr>
        <w:t>,</w:t>
      </w:r>
      <w:r w:rsidR="00AA64B3">
        <w:rPr>
          <w:rFonts w:ascii="Arial" w:hAnsi="Arial" w:cs="Arial"/>
          <w:sz w:val="22"/>
          <w:szCs w:val="22"/>
        </w:rPr>
        <w:t>487</w:t>
      </w:r>
      <w:r w:rsidR="00353E37">
        <w:rPr>
          <w:rFonts w:ascii="Arial" w:hAnsi="Arial" w:cs="Arial"/>
          <w:sz w:val="22"/>
          <w:szCs w:val="22"/>
        </w:rPr>
        <w:t>.00 - £3</w:t>
      </w:r>
      <w:r w:rsidR="00AA64B3">
        <w:rPr>
          <w:rFonts w:ascii="Arial" w:hAnsi="Arial" w:cs="Arial"/>
          <w:sz w:val="22"/>
          <w:szCs w:val="22"/>
        </w:rPr>
        <w:t>6,056.00</w:t>
      </w:r>
      <w:r w:rsidR="00353E37">
        <w:rPr>
          <w:rFonts w:ascii="Arial" w:hAnsi="Arial" w:cs="Arial"/>
          <w:sz w:val="22"/>
          <w:szCs w:val="22"/>
        </w:rPr>
        <w:t xml:space="preserve"> per annum</w:t>
      </w:r>
      <w:r w:rsidR="00AA64B3">
        <w:rPr>
          <w:rFonts w:ascii="Arial" w:hAnsi="Arial" w:cs="Arial"/>
          <w:sz w:val="22"/>
          <w:szCs w:val="22"/>
        </w:rPr>
        <w:t>)</w:t>
      </w:r>
      <w:r w:rsidR="00AD772D" w:rsidRPr="5B084451">
        <w:rPr>
          <w:rFonts w:ascii="Arial" w:hAnsi="Arial" w:cs="Arial"/>
          <w:sz w:val="22"/>
          <w:szCs w:val="22"/>
        </w:rPr>
        <w:t>(</w:t>
      </w:r>
      <w:r w:rsidR="000E7697" w:rsidRPr="5B084451">
        <w:rPr>
          <w:rFonts w:ascii="Arial" w:hAnsi="Arial" w:cs="Arial"/>
          <w:sz w:val="22"/>
          <w:szCs w:val="22"/>
        </w:rPr>
        <w:t>dependent on experience</w:t>
      </w:r>
    </w:p>
    <w:p w14:paraId="4AC340A5" w14:textId="77777777" w:rsidR="0038052F" w:rsidRPr="006777A9" w:rsidRDefault="0038052F" w:rsidP="0038052F">
      <w:pPr>
        <w:rPr>
          <w:rFonts w:ascii="Arial" w:hAnsi="Arial" w:cs="Arial"/>
          <w:sz w:val="22"/>
          <w:szCs w:val="22"/>
        </w:rPr>
      </w:pPr>
    </w:p>
    <w:p w14:paraId="3F93D188" w14:textId="45EA9EDA" w:rsidR="0038052F" w:rsidRPr="006777A9" w:rsidRDefault="0038052F" w:rsidP="0038052F">
      <w:pPr>
        <w:rPr>
          <w:rFonts w:ascii="Arial" w:hAnsi="Arial" w:cs="Arial"/>
          <w:sz w:val="22"/>
          <w:szCs w:val="22"/>
        </w:rPr>
      </w:pPr>
      <w:r w:rsidRPr="006777A9">
        <w:rPr>
          <w:rFonts w:ascii="Arial" w:hAnsi="Arial" w:cs="Arial"/>
          <w:b/>
          <w:sz w:val="22"/>
          <w:szCs w:val="22"/>
        </w:rPr>
        <w:t>Date of Issue:</w:t>
      </w:r>
      <w:r w:rsidRPr="006777A9">
        <w:rPr>
          <w:rFonts w:ascii="Arial" w:hAnsi="Arial" w:cs="Arial"/>
          <w:sz w:val="22"/>
          <w:szCs w:val="22"/>
        </w:rPr>
        <w:tab/>
      </w:r>
      <w:r w:rsidR="00C24415">
        <w:rPr>
          <w:rFonts w:ascii="Arial" w:hAnsi="Arial" w:cs="Arial"/>
          <w:sz w:val="22"/>
          <w:szCs w:val="22"/>
        </w:rPr>
        <w:t>March, 2024</w:t>
      </w:r>
    </w:p>
    <w:p w14:paraId="42519193" w14:textId="1DBAFB3A" w:rsidR="0038052F" w:rsidRPr="006777A9" w:rsidRDefault="0038052F" w:rsidP="0038052F">
      <w:pPr>
        <w:rPr>
          <w:rFonts w:ascii="Arial" w:hAnsi="Arial" w:cs="Arial"/>
          <w:sz w:val="22"/>
          <w:szCs w:val="22"/>
        </w:rPr>
      </w:pPr>
    </w:p>
    <w:p w14:paraId="23137A47" w14:textId="23416418" w:rsidR="0038052F" w:rsidRPr="006777A9" w:rsidRDefault="0038052F" w:rsidP="00B55432">
      <w:pPr>
        <w:rPr>
          <w:rFonts w:ascii="Arial" w:hAnsi="Arial" w:cs="Arial"/>
          <w:sz w:val="22"/>
          <w:szCs w:val="22"/>
        </w:rPr>
      </w:pPr>
      <w:r w:rsidRPr="006777A9">
        <w:rPr>
          <w:rFonts w:ascii="Arial" w:hAnsi="Arial" w:cs="Arial"/>
          <w:sz w:val="22"/>
          <w:szCs w:val="22"/>
        </w:rPr>
        <w:t>__________________________________________________________________</w:t>
      </w:r>
    </w:p>
    <w:p w14:paraId="26023CEB" w14:textId="0E02D3DB" w:rsidR="0037423C" w:rsidRPr="006777A9" w:rsidRDefault="0037423C" w:rsidP="00102B47">
      <w:pPr>
        <w:pStyle w:val="NormalWeb"/>
        <w:numPr>
          <w:ilvl w:val="0"/>
          <w:numId w:val="8"/>
        </w:numPr>
        <w:ind w:hanging="720"/>
        <w:rPr>
          <w:rFonts w:ascii="Arial" w:hAnsi="Arial" w:cs="Arial"/>
        </w:rPr>
      </w:pPr>
      <w:r w:rsidRPr="006777A9">
        <w:rPr>
          <w:rFonts w:ascii="Arial" w:hAnsi="Arial" w:cs="Arial"/>
          <w:b/>
          <w:bCs/>
          <w:sz w:val="22"/>
          <w:szCs w:val="22"/>
        </w:rPr>
        <w:t xml:space="preserve">Main Purpose of the </w:t>
      </w:r>
      <w:r w:rsidR="00102B47" w:rsidRPr="006777A9">
        <w:rPr>
          <w:rFonts w:ascii="Arial" w:hAnsi="Arial" w:cs="Arial"/>
          <w:b/>
          <w:bCs/>
          <w:sz w:val="22"/>
          <w:szCs w:val="22"/>
        </w:rPr>
        <w:t>Post</w:t>
      </w:r>
      <w:r w:rsidR="00C31712" w:rsidRPr="006777A9">
        <w:rPr>
          <w:rFonts w:ascii="Arial" w:hAnsi="Arial" w:cs="Arial"/>
          <w:b/>
          <w:bCs/>
          <w:sz w:val="22"/>
          <w:szCs w:val="22"/>
        </w:rPr>
        <w:t>:</w:t>
      </w:r>
      <w:r w:rsidRPr="006777A9">
        <w:rPr>
          <w:rFonts w:ascii="Arial" w:hAnsi="Arial" w:cs="Arial"/>
          <w:b/>
          <w:bCs/>
          <w:sz w:val="22"/>
          <w:szCs w:val="22"/>
        </w:rPr>
        <w:t xml:space="preserve"> </w:t>
      </w:r>
      <w:r w:rsidR="00C31712" w:rsidRPr="006777A9">
        <w:rPr>
          <w:rFonts w:ascii="Arial" w:hAnsi="Arial" w:cs="Arial"/>
          <w:b/>
          <w:bCs/>
          <w:sz w:val="22"/>
          <w:szCs w:val="22"/>
        </w:rPr>
        <w:br/>
      </w:r>
    </w:p>
    <w:p w14:paraId="14BA0043" w14:textId="730B8DB5" w:rsidR="00102B47" w:rsidRPr="006777A9" w:rsidRDefault="008F1572" w:rsidP="008F1572">
      <w:pPr>
        <w:pStyle w:val="NormalWeb"/>
        <w:numPr>
          <w:ilvl w:val="1"/>
          <w:numId w:val="8"/>
        </w:numPr>
        <w:ind w:left="709"/>
        <w:rPr>
          <w:rFonts w:ascii="Arial" w:hAnsi="Arial" w:cs="Arial"/>
        </w:rPr>
      </w:pPr>
      <w:r w:rsidRPr="008F1572">
        <w:rPr>
          <w:rFonts w:ascii="Arial" w:hAnsi="Arial" w:cs="Arial"/>
          <w:sz w:val="22"/>
          <w:szCs w:val="22"/>
        </w:rPr>
        <w:t xml:space="preserve">To deliver </w:t>
      </w:r>
      <w:r w:rsidR="00663D2C">
        <w:rPr>
          <w:rFonts w:ascii="Arial" w:hAnsi="Arial" w:cs="Arial"/>
          <w:sz w:val="22"/>
          <w:szCs w:val="22"/>
        </w:rPr>
        <w:t xml:space="preserve">Veterinary Industry </w:t>
      </w:r>
      <w:r w:rsidRPr="008F1572">
        <w:rPr>
          <w:rFonts w:ascii="Arial" w:hAnsi="Arial" w:cs="Arial"/>
          <w:sz w:val="22"/>
          <w:szCs w:val="22"/>
        </w:rPr>
        <w:t>Apprenticeships</w:t>
      </w:r>
      <w:r w:rsidR="00663D2C">
        <w:rPr>
          <w:rFonts w:ascii="Arial" w:hAnsi="Arial" w:cs="Arial"/>
          <w:sz w:val="22"/>
          <w:szCs w:val="22"/>
        </w:rPr>
        <w:t>, Diplomas</w:t>
      </w:r>
      <w:r w:rsidRPr="008F1572">
        <w:rPr>
          <w:rFonts w:ascii="Arial" w:hAnsi="Arial" w:cs="Arial"/>
          <w:sz w:val="22"/>
          <w:szCs w:val="22"/>
        </w:rPr>
        <w:t xml:space="preserve"> and other competency based qualifications within a variety of settings, ensuring achievement of agreed performance and quality targets.</w:t>
      </w:r>
      <w:r w:rsidR="00102B47" w:rsidRPr="006777A9">
        <w:rPr>
          <w:rFonts w:ascii="Arial" w:hAnsi="Arial" w:cs="Arial"/>
          <w:sz w:val="22"/>
          <w:szCs w:val="22"/>
        </w:rPr>
        <w:br/>
      </w:r>
    </w:p>
    <w:p w14:paraId="4BA60481" w14:textId="6EE33AA1" w:rsidR="00102B47" w:rsidRPr="006777A9" w:rsidRDefault="00102B47" w:rsidP="006777A9">
      <w:pPr>
        <w:pStyle w:val="ListParagraph"/>
        <w:numPr>
          <w:ilvl w:val="0"/>
          <w:numId w:val="8"/>
        </w:numPr>
        <w:ind w:hanging="720"/>
        <w:rPr>
          <w:rFonts w:ascii="Arial" w:hAnsi="Arial" w:cs="Arial"/>
          <w:b/>
          <w:bCs/>
        </w:rPr>
      </w:pPr>
      <w:r w:rsidRPr="006777A9">
        <w:rPr>
          <w:rFonts w:ascii="Arial" w:hAnsi="Arial" w:cs="Arial"/>
          <w:b/>
          <w:bCs/>
          <w:sz w:val="22"/>
          <w:szCs w:val="22"/>
        </w:rPr>
        <w:t>Specific Responsibilities</w:t>
      </w:r>
      <w:r w:rsidR="00C31712" w:rsidRPr="006777A9">
        <w:rPr>
          <w:rFonts w:ascii="Arial" w:hAnsi="Arial" w:cs="Arial"/>
          <w:b/>
          <w:bCs/>
          <w:sz w:val="22"/>
          <w:szCs w:val="22"/>
        </w:rPr>
        <w:t>:</w:t>
      </w:r>
      <w:r w:rsidR="00C31712" w:rsidRPr="006777A9">
        <w:rPr>
          <w:rFonts w:ascii="Arial" w:hAnsi="Arial" w:cs="Arial"/>
          <w:b/>
          <w:bCs/>
          <w:sz w:val="22"/>
          <w:szCs w:val="22"/>
        </w:rPr>
        <w:br/>
      </w:r>
    </w:p>
    <w:p w14:paraId="4D7AAE67" w14:textId="77777777" w:rsidR="000E7697"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initial advice and guidance to applicants to ensure recruitment with integrity and that the right learner is on the right course at the right time. </w:t>
      </w:r>
      <w:r w:rsidR="000E7697">
        <w:rPr>
          <w:rFonts w:ascii="Arial" w:hAnsi="Arial" w:cs="Arial"/>
          <w:sz w:val="22"/>
          <w:szCs w:val="22"/>
        </w:rPr>
        <w:br/>
      </w:r>
    </w:p>
    <w:p w14:paraId="6D86B742" w14:textId="08129F6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assess an applicant’s prior learning and ensure that their starting point is accurately measured and appropriate adjustments are made to tailor the programme accordingly.</w:t>
      </w:r>
    </w:p>
    <w:p w14:paraId="0AA32DBD" w14:textId="77777777" w:rsidR="008F1572" w:rsidRDefault="008F1572" w:rsidP="008F1572">
      <w:pPr>
        <w:pStyle w:val="ListParagraph"/>
        <w:ind w:left="709"/>
        <w:rPr>
          <w:rFonts w:ascii="Arial" w:hAnsi="Arial" w:cs="Arial"/>
          <w:sz w:val="22"/>
          <w:szCs w:val="22"/>
        </w:rPr>
      </w:pPr>
    </w:p>
    <w:p w14:paraId="64313E5C" w14:textId="103B7FCD"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perform role of </w:t>
      </w:r>
      <w:r>
        <w:rPr>
          <w:rFonts w:ascii="Arial" w:hAnsi="Arial" w:cs="Arial"/>
          <w:sz w:val="22"/>
          <w:szCs w:val="22"/>
        </w:rPr>
        <w:t>Skills Coach</w:t>
      </w:r>
      <w:r w:rsidRPr="008F1572">
        <w:rPr>
          <w:rFonts w:ascii="Arial" w:hAnsi="Arial" w:cs="Arial"/>
          <w:sz w:val="22"/>
          <w:szCs w:val="22"/>
        </w:rPr>
        <w:t xml:space="preserve"> in accordance with awarding body guidelines and occupational assessment strategy and comply with quality standards and procedures and relevant funding organisation guidance. </w:t>
      </w:r>
    </w:p>
    <w:p w14:paraId="6917A0C6" w14:textId="77777777" w:rsidR="00BA3721" w:rsidRPr="00BA3721" w:rsidRDefault="00BA3721" w:rsidP="00BA3721">
      <w:pPr>
        <w:pStyle w:val="ListParagraph"/>
        <w:rPr>
          <w:rFonts w:ascii="Arial" w:hAnsi="Arial" w:cs="Arial"/>
          <w:sz w:val="22"/>
          <w:szCs w:val="22"/>
        </w:rPr>
      </w:pPr>
    </w:p>
    <w:p w14:paraId="638E6723" w14:textId="4AA89230" w:rsidR="00BA3721" w:rsidRPr="00BA3721" w:rsidRDefault="00BA3721" w:rsidP="008F1572">
      <w:pPr>
        <w:pStyle w:val="ListParagraph"/>
        <w:numPr>
          <w:ilvl w:val="1"/>
          <w:numId w:val="8"/>
        </w:numPr>
        <w:ind w:left="709"/>
        <w:rPr>
          <w:rFonts w:ascii="Arial" w:hAnsi="Arial" w:cs="Arial"/>
          <w:sz w:val="22"/>
          <w:szCs w:val="22"/>
        </w:rPr>
      </w:pPr>
      <w:r w:rsidRPr="00BA3721">
        <w:rPr>
          <w:rFonts w:ascii="Arial" w:hAnsi="Arial" w:cs="Arial"/>
          <w:sz w:val="22"/>
          <w:szCs w:val="22"/>
        </w:rPr>
        <w:t>To provide</w:t>
      </w:r>
      <w:r w:rsidRPr="00BA3721">
        <w:rPr>
          <w:rStyle w:val="normaltextrun"/>
          <w:rFonts w:ascii="Arial" w:hAnsi="Arial" w:cs="Arial"/>
          <w:color w:val="000000"/>
          <w:sz w:val="22"/>
          <w:szCs w:val="22"/>
          <w:shd w:val="clear" w:color="auto" w:fill="FFFFFF"/>
        </w:rPr>
        <w:t xml:space="preserve"> training and standardisation events</w:t>
      </w:r>
      <w:r w:rsidR="00506B4E">
        <w:rPr>
          <w:rStyle w:val="normaltextrun"/>
          <w:rFonts w:ascii="Arial" w:hAnsi="Arial" w:cs="Arial"/>
          <w:color w:val="000000"/>
          <w:sz w:val="22"/>
          <w:szCs w:val="22"/>
          <w:shd w:val="clear" w:color="auto" w:fill="FFFFFF"/>
        </w:rPr>
        <w:t>, and standardise and verify all</w:t>
      </w:r>
      <w:r w:rsidRPr="00BA3721">
        <w:rPr>
          <w:rStyle w:val="normaltextrun"/>
          <w:rFonts w:ascii="Arial" w:hAnsi="Arial" w:cs="Arial"/>
          <w:color w:val="000000"/>
          <w:sz w:val="22"/>
          <w:szCs w:val="22"/>
          <w:shd w:val="clear" w:color="auto" w:fill="FFFFFF"/>
        </w:rPr>
        <w:t xml:space="preserve"> clinical coaches and veterinary training practices</w:t>
      </w:r>
      <w:r w:rsidRPr="00BA3721">
        <w:rPr>
          <w:rStyle w:val="eop"/>
          <w:rFonts w:ascii="Arial" w:hAnsi="Arial" w:cs="Arial"/>
          <w:color w:val="000000"/>
          <w:sz w:val="22"/>
          <w:szCs w:val="22"/>
          <w:shd w:val="clear" w:color="auto" w:fill="FFFFFF"/>
        </w:rPr>
        <w:t> </w:t>
      </w:r>
    </w:p>
    <w:p w14:paraId="5B8EACB4" w14:textId="77777777" w:rsidR="008F1572" w:rsidRPr="008F1572" w:rsidRDefault="008F1572" w:rsidP="008F1572">
      <w:pPr>
        <w:pStyle w:val="ListParagraph"/>
        <w:rPr>
          <w:rFonts w:ascii="Arial" w:hAnsi="Arial" w:cs="Arial"/>
          <w:sz w:val="22"/>
          <w:szCs w:val="22"/>
        </w:rPr>
      </w:pPr>
    </w:p>
    <w:p w14:paraId="55A2A487" w14:textId="49B17CEE" w:rsidR="008F1572" w:rsidRDefault="00BA3721" w:rsidP="008F1572">
      <w:pPr>
        <w:pStyle w:val="ListParagraph"/>
        <w:numPr>
          <w:ilvl w:val="1"/>
          <w:numId w:val="8"/>
        </w:numPr>
        <w:ind w:left="709"/>
        <w:rPr>
          <w:rFonts w:ascii="Arial" w:hAnsi="Arial" w:cs="Arial"/>
          <w:sz w:val="22"/>
          <w:szCs w:val="22"/>
        </w:rPr>
      </w:pPr>
      <w:r>
        <w:rPr>
          <w:rFonts w:ascii="Arial" w:hAnsi="Arial" w:cs="Arial"/>
          <w:sz w:val="22"/>
          <w:szCs w:val="22"/>
        </w:rPr>
        <w:t>To c</w:t>
      </w:r>
      <w:r w:rsidR="008F1572">
        <w:rPr>
          <w:rFonts w:ascii="Arial" w:hAnsi="Arial" w:cs="Arial"/>
          <w:sz w:val="22"/>
          <w:szCs w:val="22"/>
        </w:rPr>
        <w:t>arry out regular</w:t>
      </w:r>
      <w:r w:rsidR="00506B4E">
        <w:rPr>
          <w:rFonts w:ascii="Arial" w:hAnsi="Arial" w:cs="Arial"/>
          <w:sz w:val="22"/>
          <w:szCs w:val="22"/>
        </w:rPr>
        <w:t xml:space="preserve"> training practise (employer)</w:t>
      </w:r>
      <w:r w:rsidR="008F1572">
        <w:rPr>
          <w:rFonts w:ascii="Arial" w:hAnsi="Arial" w:cs="Arial"/>
          <w:sz w:val="22"/>
          <w:szCs w:val="22"/>
        </w:rPr>
        <w:t xml:space="preserve"> visits </w:t>
      </w:r>
      <w:r w:rsidR="00506B4E">
        <w:rPr>
          <w:rFonts w:ascii="Arial" w:hAnsi="Arial" w:cs="Arial"/>
          <w:sz w:val="22"/>
          <w:szCs w:val="22"/>
        </w:rPr>
        <w:t>f</w:t>
      </w:r>
      <w:r w:rsidR="008F1572">
        <w:rPr>
          <w:rFonts w:ascii="Arial" w:hAnsi="Arial" w:cs="Arial"/>
          <w:sz w:val="22"/>
          <w:szCs w:val="22"/>
        </w:rPr>
        <w:t>o</w:t>
      </w:r>
      <w:r w:rsidR="00506B4E">
        <w:rPr>
          <w:rFonts w:ascii="Arial" w:hAnsi="Arial" w:cs="Arial"/>
          <w:sz w:val="22"/>
          <w:szCs w:val="22"/>
        </w:rPr>
        <w:t>r</w:t>
      </w:r>
      <w:r w:rsidR="008F1572">
        <w:rPr>
          <w:rFonts w:ascii="Arial" w:hAnsi="Arial" w:cs="Arial"/>
          <w:sz w:val="22"/>
          <w:szCs w:val="22"/>
        </w:rPr>
        <w:t xml:space="preserve"> apprentices</w:t>
      </w:r>
      <w:r w:rsidR="00663D2C">
        <w:rPr>
          <w:rFonts w:ascii="Arial" w:hAnsi="Arial" w:cs="Arial"/>
          <w:sz w:val="22"/>
          <w:szCs w:val="22"/>
        </w:rPr>
        <w:t xml:space="preserve"> and diploma students</w:t>
      </w:r>
      <w:r w:rsidR="00506B4E">
        <w:rPr>
          <w:rFonts w:ascii="Arial" w:hAnsi="Arial" w:cs="Arial"/>
          <w:sz w:val="22"/>
          <w:szCs w:val="22"/>
        </w:rPr>
        <w:t>, including support, monitoring and assessment</w:t>
      </w:r>
      <w:r w:rsidR="008F1572">
        <w:rPr>
          <w:rFonts w:ascii="Arial" w:hAnsi="Arial" w:cs="Arial"/>
          <w:sz w:val="22"/>
          <w:szCs w:val="22"/>
        </w:rPr>
        <w:t xml:space="preserve"> at their place of employment to assess competence in the workplace.</w:t>
      </w:r>
    </w:p>
    <w:p w14:paraId="6C36B701" w14:textId="77777777" w:rsidR="008F1572" w:rsidRPr="008F1572" w:rsidRDefault="008F1572" w:rsidP="008F1572">
      <w:pPr>
        <w:pStyle w:val="ListParagraph"/>
        <w:rPr>
          <w:rFonts w:ascii="Arial" w:hAnsi="Arial" w:cs="Arial"/>
          <w:sz w:val="22"/>
          <w:szCs w:val="22"/>
        </w:rPr>
      </w:pPr>
    </w:p>
    <w:p w14:paraId="55DF2261" w14:textId="63BCD3F7" w:rsidR="008F1572" w:rsidRP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t>Together with the apprentice and employer, completion of progress reviews at least every twelve weeks ensuring that appropriate SMART targets are set to ensure apprentices</w:t>
      </w:r>
      <w:r w:rsidR="00663D2C">
        <w:rPr>
          <w:rFonts w:ascii="Arial" w:hAnsi="Arial" w:cs="Arial"/>
          <w:sz w:val="22"/>
          <w:szCs w:val="22"/>
        </w:rPr>
        <w:t xml:space="preserve"> and diploma students</w:t>
      </w:r>
      <w:r>
        <w:rPr>
          <w:rFonts w:ascii="Arial" w:hAnsi="Arial" w:cs="Arial"/>
          <w:sz w:val="22"/>
          <w:szCs w:val="22"/>
        </w:rPr>
        <w:t xml:space="preserve"> achieve in line with their Training Plan.</w:t>
      </w:r>
    </w:p>
    <w:p w14:paraId="45CD1910" w14:textId="77777777" w:rsidR="008F1572" w:rsidRDefault="008F1572" w:rsidP="008F1572">
      <w:pPr>
        <w:pStyle w:val="ListParagraph"/>
        <w:ind w:left="709"/>
        <w:rPr>
          <w:rFonts w:ascii="Arial" w:hAnsi="Arial" w:cs="Arial"/>
          <w:sz w:val="22"/>
          <w:szCs w:val="22"/>
        </w:rPr>
      </w:pPr>
    </w:p>
    <w:p w14:paraId="5032321A" w14:textId="665DB8A5"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lastRenderedPageBreak/>
        <w:t xml:space="preserve">To ensure that </w:t>
      </w:r>
      <w:r w:rsidR="000E7697">
        <w:rPr>
          <w:rFonts w:ascii="Arial" w:hAnsi="Arial" w:cs="Arial"/>
          <w:sz w:val="22"/>
          <w:szCs w:val="22"/>
        </w:rPr>
        <w:t xml:space="preserve">all </w:t>
      </w:r>
      <w:r w:rsidRPr="008F1572">
        <w:rPr>
          <w:rFonts w:ascii="Arial" w:hAnsi="Arial" w:cs="Arial"/>
          <w:sz w:val="22"/>
          <w:szCs w:val="22"/>
        </w:rPr>
        <w:t xml:space="preserve">electronic systems </w:t>
      </w:r>
      <w:r w:rsidR="000E7697">
        <w:rPr>
          <w:rFonts w:ascii="Arial" w:hAnsi="Arial" w:cs="Arial"/>
          <w:sz w:val="22"/>
          <w:szCs w:val="22"/>
        </w:rPr>
        <w:t>e.g.</w:t>
      </w:r>
      <w:r w:rsidR="000E7697" w:rsidRPr="008F1572">
        <w:rPr>
          <w:rFonts w:ascii="Arial" w:hAnsi="Arial" w:cs="Arial"/>
          <w:sz w:val="22"/>
          <w:szCs w:val="22"/>
        </w:rPr>
        <w:t xml:space="preserve"> </w:t>
      </w:r>
      <w:r w:rsidR="000E7697">
        <w:rPr>
          <w:rFonts w:ascii="Arial" w:hAnsi="Arial" w:cs="Arial"/>
          <w:sz w:val="22"/>
          <w:szCs w:val="22"/>
        </w:rPr>
        <w:t>“</w:t>
      </w:r>
      <w:r w:rsidR="00663D2C">
        <w:rPr>
          <w:rFonts w:ascii="Arial" w:hAnsi="Arial" w:cs="Arial"/>
          <w:sz w:val="22"/>
          <w:szCs w:val="22"/>
        </w:rPr>
        <w:t>OneFile</w:t>
      </w:r>
      <w:r w:rsidR="000E7697">
        <w:rPr>
          <w:rFonts w:ascii="Arial" w:hAnsi="Arial" w:cs="Arial"/>
          <w:sz w:val="22"/>
          <w:szCs w:val="22"/>
        </w:rPr>
        <w:t>”</w:t>
      </w:r>
      <w:r w:rsidR="00506B4E">
        <w:rPr>
          <w:rFonts w:ascii="Arial" w:hAnsi="Arial" w:cs="Arial"/>
          <w:sz w:val="22"/>
          <w:szCs w:val="22"/>
        </w:rPr>
        <w:t>, “dropbox” and “ProMonitor”</w:t>
      </w:r>
      <w:r w:rsidRPr="008F1572">
        <w:rPr>
          <w:rFonts w:ascii="Arial" w:hAnsi="Arial" w:cs="Arial"/>
          <w:sz w:val="22"/>
          <w:szCs w:val="22"/>
        </w:rPr>
        <w:t xml:space="preserve"> are kept accurate and up to date to ensure accurate reporting of learner progress. </w:t>
      </w:r>
    </w:p>
    <w:p w14:paraId="17977D5B" w14:textId="77777777" w:rsidR="00BA3721" w:rsidRPr="00BA3721" w:rsidRDefault="00BA3721" w:rsidP="00BA3721">
      <w:pPr>
        <w:pStyle w:val="ListParagraph"/>
        <w:rPr>
          <w:rFonts w:ascii="Arial" w:hAnsi="Arial" w:cs="Arial"/>
          <w:sz w:val="22"/>
          <w:szCs w:val="22"/>
        </w:rPr>
      </w:pPr>
    </w:p>
    <w:p w14:paraId="3BB7DC9E" w14:textId="48564D16" w:rsidR="00BA3721" w:rsidRPr="00506B4E" w:rsidRDefault="00BA3721" w:rsidP="008F1572">
      <w:pPr>
        <w:pStyle w:val="ListParagraph"/>
        <w:numPr>
          <w:ilvl w:val="1"/>
          <w:numId w:val="8"/>
        </w:numPr>
        <w:ind w:left="709"/>
        <w:rPr>
          <w:rStyle w:val="eop"/>
          <w:rFonts w:ascii="Arial" w:hAnsi="Arial" w:cs="Arial"/>
          <w:sz w:val="22"/>
          <w:szCs w:val="22"/>
        </w:rPr>
      </w:pPr>
      <w:r w:rsidRPr="00BA3721">
        <w:rPr>
          <w:rStyle w:val="normaltextrun"/>
          <w:rFonts w:ascii="Arial" w:hAnsi="Arial" w:cs="Arial"/>
          <w:color w:val="000000"/>
          <w:sz w:val="22"/>
          <w:szCs w:val="22"/>
          <w:shd w:val="clear" w:color="auto" w:fill="FFFFFF"/>
        </w:rPr>
        <w:t>To log and verify all CSL practical skills, knowledge and behaviours</w:t>
      </w:r>
      <w:r w:rsidRPr="00BA3721">
        <w:rPr>
          <w:rStyle w:val="eop"/>
          <w:rFonts w:ascii="Arial" w:hAnsi="Arial" w:cs="Arial"/>
          <w:color w:val="000000"/>
          <w:sz w:val="22"/>
          <w:szCs w:val="22"/>
          <w:shd w:val="clear" w:color="auto" w:fill="FFFFFF"/>
        </w:rPr>
        <w:t>, and to ensure embedding of Day One Competencies and Day One Skills.</w:t>
      </w:r>
    </w:p>
    <w:p w14:paraId="12FB53A8" w14:textId="77777777" w:rsidR="00506B4E" w:rsidRPr="00506B4E" w:rsidRDefault="00506B4E" w:rsidP="00506B4E">
      <w:pPr>
        <w:pStyle w:val="ListParagraph"/>
        <w:rPr>
          <w:rFonts w:ascii="Arial" w:hAnsi="Arial" w:cs="Arial"/>
          <w:sz w:val="22"/>
          <w:szCs w:val="22"/>
        </w:rPr>
      </w:pPr>
    </w:p>
    <w:p w14:paraId="68189AE6" w14:textId="4F2CED2C" w:rsidR="00506B4E" w:rsidRPr="00506B4E" w:rsidRDefault="00506B4E" w:rsidP="008F1572">
      <w:pPr>
        <w:pStyle w:val="ListParagraph"/>
        <w:numPr>
          <w:ilvl w:val="1"/>
          <w:numId w:val="8"/>
        </w:numPr>
        <w:ind w:left="709"/>
        <w:rPr>
          <w:rFonts w:ascii="Arial" w:hAnsi="Arial" w:cs="Arial"/>
          <w:sz w:val="22"/>
          <w:szCs w:val="22"/>
        </w:rPr>
      </w:pPr>
      <w:r w:rsidRPr="00506B4E">
        <w:rPr>
          <w:rStyle w:val="normaltextrun"/>
          <w:rFonts w:ascii="Arial" w:hAnsi="Arial" w:cs="Arial"/>
          <w:color w:val="000000"/>
          <w:sz w:val="22"/>
          <w:szCs w:val="22"/>
          <w:shd w:val="clear" w:color="auto" w:fill="FFFFFF"/>
        </w:rPr>
        <w:t>To support the Lead IQA in the standardisation and Internally Quality Assurance of all veterinary industry lecturers.</w:t>
      </w:r>
      <w:r w:rsidRPr="00506B4E">
        <w:rPr>
          <w:rStyle w:val="eop"/>
          <w:rFonts w:ascii="Arial" w:hAnsi="Arial" w:cs="Arial"/>
          <w:color w:val="000000"/>
          <w:sz w:val="22"/>
          <w:szCs w:val="22"/>
          <w:shd w:val="clear" w:color="auto" w:fill="FFFFFF"/>
        </w:rPr>
        <w:t> </w:t>
      </w:r>
    </w:p>
    <w:p w14:paraId="7DC6621D" w14:textId="77777777" w:rsidR="008F1572" w:rsidRDefault="008F1572" w:rsidP="008F1572">
      <w:pPr>
        <w:pStyle w:val="ListParagraph"/>
        <w:ind w:left="709"/>
        <w:rPr>
          <w:rFonts w:ascii="Arial" w:hAnsi="Arial" w:cs="Arial"/>
          <w:sz w:val="22"/>
          <w:szCs w:val="22"/>
        </w:rPr>
      </w:pPr>
    </w:p>
    <w:p w14:paraId="30B8F1C1" w14:textId="25AD208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deliver training (1-1/group) as and when required and evaluate the effectiveness of all training.</w:t>
      </w:r>
    </w:p>
    <w:p w14:paraId="289BD2D2" w14:textId="77777777" w:rsidR="008F1572" w:rsidRDefault="008F1572" w:rsidP="008F1572">
      <w:pPr>
        <w:pStyle w:val="ListParagraph"/>
        <w:ind w:left="709"/>
        <w:rPr>
          <w:rFonts w:ascii="Arial" w:hAnsi="Arial" w:cs="Arial"/>
          <w:sz w:val="22"/>
          <w:szCs w:val="22"/>
        </w:rPr>
      </w:pPr>
    </w:p>
    <w:p w14:paraId="421F3894" w14:textId="0908907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apply or reference relevant initial and diagnostic assessment in planning learning.</w:t>
      </w:r>
    </w:p>
    <w:p w14:paraId="23920B06" w14:textId="77777777" w:rsidR="008F1572" w:rsidRDefault="008F1572" w:rsidP="008F1572">
      <w:pPr>
        <w:pStyle w:val="ListParagraph"/>
        <w:ind w:left="709"/>
        <w:rPr>
          <w:rFonts w:ascii="Arial" w:hAnsi="Arial" w:cs="Arial"/>
          <w:sz w:val="22"/>
          <w:szCs w:val="22"/>
        </w:rPr>
      </w:pPr>
    </w:p>
    <w:p w14:paraId="42CA59D6" w14:textId="7CF379B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 programme of development and assessment with students, setting realistic but challenging goals that meet students’ and employers’ needs. </w:t>
      </w:r>
    </w:p>
    <w:p w14:paraId="6A4B230B" w14:textId="77777777" w:rsidR="008F1572" w:rsidRDefault="008F1572" w:rsidP="008F1572">
      <w:pPr>
        <w:pStyle w:val="ListParagraph"/>
        <w:ind w:left="709"/>
        <w:rPr>
          <w:rFonts w:ascii="Arial" w:hAnsi="Arial" w:cs="Arial"/>
          <w:sz w:val="22"/>
          <w:szCs w:val="22"/>
        </w:rPr>
      </w:pPr>
    </w:p>
    <w:p w14:paraId="67E538F0" w14:textId="2794025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liaise with employers,</w:t>
      </w:r>
      <w:r w:rsidR="001D63D3">
        <w:rPr>
          <w:rFonts w:ascii="Arial" w:hAnsi="Arial" w:cs="Arial"/>
          <w:sz w:val="22"/>
          <w:szCs w:val="22"/>
        </w:rPr>
        <w:t xml:space="preserve"> awarding organisations, apprentices and delivery teams </w:t>
      </w:r>
      <w:r w:rsidRPr="008F1572">
        <w:rPr>
          <w:rFonts w:ascii="Arial" w:hAnsi="Arial" w:cs="Arial"/>
          <w:sz w:val="22"/>
          <w:szCs w:val="22"/>
        </w:rPr>
        <w:t xml:space="preserve">and others to support </w:t>
      </w:r>
      <w:r>
        <w:rPr>
          <w:rFonts w:ascii="Arial" w:hAnsi="Arial" w:cs="Arial"/>
          <w:sz w:val="22"/>
          <w:szCs w:val="22"/>
        </w:rPr>
        <w:t>apprentice’s</w:t>
      </w:r>
      <w:r w:rsidRPr="008F1572">
        <w:rPr>
          <w:rFonts w:ascii="Arial" w:hAnsi="Arial" w:cs="Arial"/>
          <w:sz w:val="22"/>
          <w:szCs w:val="22"/>
        </w:rPr>
        <w:t xml:space="preserve"> </w:t>
      </w:r>
      <w:r w:rsidR="00663D2C">
        <w:rPr>
          <w:rFonts w:ascii="Arial" w:hAnsi="Arial" w:cs="Arial"/>
          <w:sz w:val="22"/>
          <w:szCs w:val="22"/>
        </w:rPr>
        <w:t xml:space="preserve">and student’s </w:t>
      </w:r>
      <w:r w:rsidRPr="008F1572">
        <w:rPr>
          <w:rFonts w:ascii="Arial" w:hAnsi="Arial" w:cs="Arial"/>
          <w:sz w:val="22"/>
          <w:szCs w:val="22"/>
        </w:rPr>
        <w:t xml:space="preserve">development </w:t>
      </w:r>
    </w:p>
    <w:p w14:paraId="24EC15B4" w14:textId="77777777" w:rsidR="008F1572" w:rsidRDefault="008F1572" w:rsidP="008F1572">
      <w:pPr>
        <w:pStyle w:val="ListParagraph"/>
        <w:ind w:left="709"/>
        <w:rPr>
          <w:rFonts w:ascii="Arial" w:hAnsi="Arial" w:cs="Arial"/>
          <w:sz w:val="22"/>
          <w:szCs w:val="22"/>
        </w:rPr>
      </w:pPr>
    </w:p>
    <w:p w14:paraId="5FC632FE" w14:textId="338718A3"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anticipate and overcome barriers to progress and inspire achievement, ensuring that learning is inclusive and supports diversity. </w:t>
      </w:r>
    </w:p>
    <w:p w14:paraId="60C8EF2B" w14:textId="77777777" w:rsidR="00342FC8" w:rsidRPr="00342FC8" w:rsidRDefault="00342FC8" w:rsidP="00342FC8">
      <w:pPr>
        <w:rPr>
          <w:rFonts w:ascii="Arial" w:hAnsi="Arial" w:cs="Arial"/>
          <w:sz w:val="22"/>
          <w:szCs w:val="22"/>
        </w:rPr>
      </w:pPr>
    </w:p>
    <w:p w14:paraId="519F1204" w14:textId="7777777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give timely feedback on progress towards mastery of relevant knowledge, skills and behaviours. </w:t>
      </w:r>
    </w:p>
    <w:p w14:paraId="4C55767A" w14:textId="77777777" w:rsidR="008F1572" w:rsidRDefault="008F1572" w:rsidP="008F1572">
      <w:pPr>
        <w:pStyle w:val="ListParagraph"/>
        <w:ind w:left="709"/>
        <w:rPr>
          <w:rFonts w:ascii="Arial" w:hAnsi="Arial" w:cs="Arial"/>
          <w:sz w:val="22"/>
          <w:szCs w:val="22"/>
        </w:rPr>
      </w:pPr>
    </w:p>
    <w:p w14:paraId="5E82F1D4" w14:textId="1A0BB0E2"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plan teaching sessions thoroughly and ensure logical sequencing and effective differentiation, maintaining records of delivery models and schemes of work for your provision. </w:t>
      </w:r>
    </w:p>
    <w:p w14:paraId="26976BB4" w14:textId="77777777" w:rsidR="008F1572" w:rsidRDefault="008F1572" w:rsidP="008F1572">
      <w:pPr>
        <w:pStyle w:val="ListParagraph"/>
        <w:ind w:left="709"/>
        <w:rPr>
          <w:rFonts w:ascii="Arial" w:hAnsi="Arial" w:cs="Arial"/>
          <w:sz w:val="22"/>
          <w:szCs w:val="22"/>
        </w:rPr>
      </w:pPr>
    </w:p>
    <w:p w14:paraId="60842BB4" w14:textId="4EEE20A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access to pastoral support and guidance, ensuring that </w:t>
      </w:r>
      <w:r>
        <w:rPr>
          <w:rFonts w:ascii="Arial" w:hAnsi="Arial" w:cs="Arial"/>
          <w:sz w:val="22"/>
          <w:szCs w:val="22"/>
        </w:rPr>
        <w:t xml:space="preserve">apprentices </w:t>
      </w:r>
      <w:r w:rsidRPr="008F1572">
        <w:rPr>
          <w:rFonts w:ascii="Arial" w:hAnsi="Arial" w:cs="Arial"/>
          <w:sz w:val="22"/>
          <w:szCs w:val="22"/>
        </w:rPr>
        <w:t>are treated fairly and in line with employment legislation.</w:t>
      </w:r>
    </w:p>
    <w:p w14:paraId="4BAA9A2A" w14:textId="77777777" w:rsidR="008F1572" w:rsidRDefault="008F1572" w:rsidP="008F1572">
      <w:pPr>
        <w:pStyle w:val="ListParagraph"/>
        <w:ind w:left="709"/>
        <w:rPr>
          <w:rFonts w:ascii="Arial" w:hAnsi="Arial" w:cs="Arial"/>
          <w:sz w:val="22"/>
          <w:szCs w:val="22"/>
        </w:rPr>
      </w:pPr>
    </w:p>
    <w:p w14:paraId="498D827D" w14:textId="7B38F0A5"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promote the safe and effective use of digital and mobile technologies to support </w:t>
      </w:r>
      <w:r>
        <w:rPr>
          <w:rFonts w:ascii="Arial" w:hAnsi="Arial" w:cs="Arial"/>
          <w:sz w:val="22"/>
          <w:szCs w:val="22"/>
        </w:rPr>
        <w:t>apprentices</w:t>
      </w:r>
      <w:r w:rsidR="00F7416B">
        <w:rPr>
          <w:rFonts w:ascii="Arial" w:hAnsi="Arial" w:cs="Arial"/>
          <w:sz w:val="22"/>
          <w:szCs w:val="22"/>
        </w:rPr>
        <w:t>, students</w:t>
      </w:r>
      <w:r>
        <w:rPr>
          <w:rFonts w:ascii="Arial" w:hAnsi="Arial" w:cs="Arial"/>
          <w:sz w:val="22"/>
          <w:szCs w:val="22"/>
        </w:rPr>
        <w:t xml:space="preserve"> </w:t>
      </w:r>
      <w:r w:rsidRPr="008F1572">
        <w:rPr>
          <w:rFonts w:ascii="Arial" w:hAnsi="Arial" w:cs="Arial"/>
          <w:sz w:val="22"/>
          <w:szCs w:val="22"/>
        </w:rPr>
        <w:t xml:space="preserve">and the </w:t>
      </w:r>
      <w:r>
        <w:rPr>
          <w:rFonts w:ascii="Arial" w:hAnsi="Arial" w:cs="Arial"/>
          <w:sz w:val="22"/>
          <w:szCs w:val="22"/>
        </w:rPr>
        <w:t xml:space="preserve">Skills </w:t>
      </w:r>
      <w:r w:rsidRPr="008F1572">
        <w:rPr>
          <w:rFonts w:ascii="Arial" w:hAnsi="Arial" w:cs="Arial"/>
          <w:sz w:val="22"/>
          <w:szCs w:val="22"/>
        </w:rPr>
        <w:t xml:space="preserve">Coach role. </w:t>
      </w:r>
    </w:p>
    <w:p w14:paraId="6A282D27" w14:textId="77777777" w:rsidR="008F1572" w:rsidRDefault="008F1572" w:rsidP="008F1572">
      <w:pPr>
        <w:pStyle w:val="ListParagraph"/>
        <w:ind w:left="709"/>
        <w:rPr>
          <w:rFonts w:ascii="Arial" w:hAnsi="Arial" w:cs="Arial"/>
          <w:sz w:val="22"/>
          <w:szCs w:val="22"/>
        </w:rPr>
      </w:pPr>
    </w:p>
    <w:p w14:paraId="54D3D70A" w14:textId="2068A900"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and record targets and progress, complying with quality, confidentiality and data protection and organisational requirements. </w:t>
      </w:r>
    </w:p>
    <w:p w14:paraId="60E0AB40" w14:textId="77777777" w:rsidR="00BA3721" w:rsidRPr="00BA3721" w:rsidRDefault="00BA3721" w:rsidP="00BA3721">
      <w:pPr>
        <w:pStyle w:val="ListParagraph"/>
        <w:rPr>
          <w:rFonts w:ascii="Arial" w:hAnsi="Arial" w:cs="Arial"/>
          <w:sz w:val="22"/>
          <w:szCs w:val="22"/>
        </w:rPr>
      </w:pPr>
    </w:p>
    <w:p w14:paraId="36547386" w14:textId="47FD7DCA" w:rsidR="00BA3721" w:rsidRPr="001D63D3" w:rsidRDefault="00BA3721" w:rsidP="008F1572">
      <w:pPr>
        <w:pStyle w:val="ListParagraph"/>
        <w:numPr>
          <w:ilvl w:val="1"/>
          <w:numId w:val="8"/>
        </w:numPr>
        <w:ind w:left="709"/>
        <w:rPr>
          <w:rStyle w:val="eop"/>
          <w:rFonts w:ascii="Arial" w:hAnsi="Arial" w:cs="Arial"/>
          <w:sz w:val="22"/>
          <w:szCs w:val="22"/>
        </w:rPr>
      </w:pPr>
      <w:r>
        <w:rPr>
          <w:rStyle w:val="normaltextrun"/>
          <w:rFonts w:ascii="Arial" w:hAnsi="Arial" w:cs="Arial"/>
          <w:color w:val="000000"/>
          <w:sz w:val="22"/>
          <w:szCs w:val="22"/>
          <w:shd w:val="clear" w:color="auto" w:fill="FFFFFF"/>
        </w:rPr>
        <w:t>To c</w:t>
      </w:r>
      <w:r w:rsidRPr="00BA3721">
        <w:rPr>
          <w:rStyle w:val="normaltextrun"/>
          <w:rFonts w:ascii="Arial" w:hAnsi="Arial" w:cs="Arial"/>
          <w:color w:val="000000"/>
          <w:sz w:val="22"/>
          <w:szCs w:val="22"/>
          <w:shd w:val="clear" w:color="auto" w:fill="FFFFFF"/>
        </w:rPr>
        <w:t>omplete all administrations for vet nursing and vet nursing assistant students, including but not limited to all registrations (including RCVS), exam entries, agreements and contracts between all parties for both apprenticeship and diploma routes.</w:t>
      </w:r>
      <w:r w:rsidRPr="00BA3721">
        <w:rPr>
          <w:rStyle w:val="eop"/>
          <w:rFonts w:ascii="Arial" w:hAnsi="Arial" w:cs="Arial"/>
          <w:color w:val="000000"/>
          <w:sz w:val="22"/>
          <w:szCs w:val="22"/>
          <w:shd w:val="clear" w:color="auto" w:fill="FFFFFF"/>
        </w:rPr>
        <w:t> </w:t>
      </w:r>
    </w:p>
    <w:p w14:paraId="64570762" w14:textId="77777777" w:rsidR="001D63D3" w:rsidRPr="001D63D3" w:rsidRDefault="001D63D3" w:rsidP="001D63D3">
      <w:pPr>
        <w:pStyle w:val="ListParagraph"/>
        <w:rPr>
          <w:rFonts w:ascii="Arial" w:hAnsi="Arial" w:cs="Arial"/>
          <w:sz w:val="22"/>
          <w:szCs w:val="22"/>
        </w:rPr>
      </w:pPr>
    </w:p>
    <w:p w14:paraId="0718FAB8" w14:textId="289D4147" w:rsidR="001D63D3" w:rsidRPr="001D63D3" w:rsidRDefault="001D63D3" w:rsidP="008F1572">
      <w:pPr>
        <w:pStyle w:val="ListParagraph"/>
        <w:numPr>
          <w:ilvl w:val="1"/>
          <w:numId w:val="8"/>
        </w:numPr>
        <w:ind w:left="709"/>
        <w:rPr>
          <w:rFonts w:ascii="Arial" w:hAnsi="Arial" w:cs="Arial"/>
          <w:sz w:val="22"/>
          <w:szCs w:val="22"/>
        </w:rPr>
      </w:pPr>
      <w:r w:rsidRPr="001D63D3">
        <w:rPr>
          <w:rStyle w:val="normaltextrun"/>
          <w:rFonts w:ascii="Arial" w:hAnsi="Arial" w:cs="Arial"/>
          <w:color w:val="000000"/>
          <w:sz w:val="22"/>
          <w:szCs w:val="22"/>
          <w:shd w:val="clear" w:color="auto" w:fill="FFFFFF"/>
        </w:rPr>
        <w:t>To recruit new training practices to Moulton College in order to increase the number of placements available to students, and therefore increase recruitment of veterinary nurses and veterinary nursing assistant</w:t>
      </w:r>
      <w:r>
        <w:rPr>
          <w:rStyle w:val="normaltextrun"/>
          <w:rFonts w:ascii="Arial" w:hAnsi="Arial" w:cs="Arial"/>
          <w:color w:val="000000"/>
          <w:sz w:val="22"/>
          <w:szCs w:val="22"/>
          <w:shd w:val="clear" w:color="auto" w:fill="FFFFFF"/>
        </w:rPr>
        <w:t>s</w:t>
      </w:r>
      <w:r w:rsidRPr="001D63D3">
        <w:rPr>
          <w:rStyle w:val="normaltextrun"/>
          <w:rFonts w:ascii="Arial" w:hAnsi="Arial" w:cs="Arial"/>
          <w:color w:val="000000"/>
          <w:sz w:val="22"/>
          <w:szCs w:val="22"/>
          <w:shd w:val="clear" w:color="auto" w:fill="FFFFFF"/>
        </w:rPr>
        <w:t>.</w:t>
      </w:r>
    </w:p>
    <w:p w14:paraId="7D7FDBDF" w14:textId="5EF948BE" w:rsidR="008F1572" w:rsidRPr="0095626F" w:rsidRDefault="008F1572" w:rsidP="00506B4E">
      <w:pPr>
        <w:ind w:left="1"/>
        <w:rPr>
          <w:rFonts w:ascii="Arial" w:hAnsi="Arial" w:cs="Arial"/>
          <w:sz w:val="22"/>
          <w:szCs w:val="22"/>
        </w:rPr>
      </w:pPr>
      <w:r w:rsidRPr="00BA3721">
        <w:rPr>
          <w:rFonts w:ascii="Arial" w:hAnsi="Arial" w:cs="Arial"/>
          <w:sz w:val="22"/>
          <w:szCs w:val="22"/>
        </w:rPr>
        <w:t xml:space="preserve"> </w:t>
      </w:r>
    </w:p>
    <w:p w14:paraId="20FADCF1" w14:textId="51A9E33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support to apprentices to ensure compliance with EPA gateway requirements and readiness to achieve well in their end-point assessment. </w:t>
      </w:r>
    </w:p>
    <w:p w14:paraId="32EE55D5" w14:textId="77777777" w:rsidR="008F1572" w:rsidRDefault="008F1572" w:rsidP="008F1572">
      <w:pPr>
        <w:pStyle w:val="ListParagraph"/>
        <w:ind w:left="709"/>
        <w:rPr>
          <w:rFonts w:ascii="Arial" w:hAnsi="Arial" w:cs="Arial"/>
          <w:sz w:val="22"/>
          <w:szCs w:val="22"/>
        </w:rPr>
      </w:pPr>
    </w:p>
    <w:p w14:paraId="12104BC2" w14:textId="77777777"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support quality assurance procedures, within the organisation, including IQA processes and contribute to self-assessment processes, attend team meetings as and when required to do so, and represent </w:t>
      </w:r>
      <w:r>
        <w:rPr>
          <w:rFonts w:ascii="Arial" w:hAnsi="Arial" w:cs="Arial"/>
          <w:sz w:val="22"/>
          <w:szCs w:val="22"/>
        </w:rPr>
        <w:t>Moulton College</w:t>
      </w:r>
      <w:r w:rsidRPr="008F1572">
        <w:rPr>
          <w:rFonts w:ascii="Arial" w:hAnsi="Arial" w:cs="Arial"/>
          <w:sz w:val="22"/>
          <w:szCs w:val="22"/>
        </w:rPr>
        <w:t xml:space="preserve"> at internal/external meetings or conferences if required.</w:t>
      </w:r>
    </w:p>
    <w:p w14:paraId="070C51F4" w14:textId="45607010" w:rsidR="008F1572" w:rsidRPr="00E60C93" w:rsidRDefault="008F1572" w:rsidP="00E60C93">
      <w:pPr>
        <w:rPr>
          <w:rFonts w:ascii="Arial" w:hAnsi="Arial" w:cs="Arial"/>
          <w:sz w:val="22"/>
          <w:szCs w:val="22"/>
        </w:rPr>
      </w:pPr>
    </w:p>
    <w:p w14:paraId="4E1835D4" w14:textId="77777777" w:rsidR="00102920" w:rsidRPr="00102920" w:rsidRDefault="00102920" w:rsidP="00102920">
      <w:pPr>
        <w:pStyle w:val="ListParagraph"/>
        <w:numPr>
          <w:ilvl w:val="1"/>
          <w:numId w:val="8"/>
        </w:numPr>
        <w:ind w:left="709"/>
        <w:rPr>
          <w:rFonts w:ascii="Arial" w:hAnsi="Arial" w:cs="Arial"/>
          <w:sz w:val="22"/>
          <w:szCs w:val="22"/>
        </w:rPr>
      </w:pPr>
      <w:r w:rsidRPr="00102920">
        <w:rPr>
          <w:rFonts w:ascii="Arial" w:hAnsi="Arial" w:cs="Arial"/>
          <w:sz w:val="22"/>
          <w:szCs w:val="22"/>
        </w:rPr>
        <w:t>To spend time in relevant industries as required to ensure that currency of knowledge and skills is kept up to date and occupational competency is maintained.</w:t>
      </w:r>
    </w:p>
    <w:p w14:paraId="3D382215" w14:textId="6A151D12" w:rsidR="008F1572" w:rsidRPr="00E60C93" w:rsidRDefault="00102920" w:rsidP="00E60C93">
      <w:pPr>
        <w:pStyle w:val="ListParagraph"/>
        <w:ind w:left="709"/>
        <w:rPr>
          <w:rFonts w:ascii="Arial" w:hAnsi="Arial" w:cs="Arial"/>
          <w:sz w:val="22"/>
          <w:szCs w:val="22"/>
        </w:rPr>
      </w:pPr>
      <w:r w:rsidRPr="008F1572" w:rsidDel="000E7697">
        <w:rPr>
          <w:rFonts w:ascii="Arial" w:hAnsi="Arial" w:cs="Arial"/>
          <w:sz w:val="22"/>
          <w:szCs w:val="22"/>
        </w:rPr>
        <w:t xml:space="preserve"> </w:t>
      </w:r>
    </w:p>
    <w:p w14:paraId="7736DE11" w14:textId="631D953B" w:rsidR="008F157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assist with marketing activities to promote the full range of products offered by the College.</w:t>
      </w:r>
    </w:p>
    <w:p w14:paraId="51CEA80B" w14:textId="5F713360" w:rsidR="008F1572" w:rsidRDefault="008F1572" w:rsidP="008F1572">
      <w:pPr>
        <w:pStyle w:val="ListParagraph"/>
        <w:ind w:left="709"/>
        <w:rPr>
          <w:rFonts w:ascii="Arial" w:hAnsi="Arial" w:cs="Arial"/>
          <w:sz w:val="22"/>
          <w:szCs w:val="22"/>
        </w:rPr>
      </w:pPr>
    </w:p>
    <w:p w14:paraId="41B03B74" w14:textId="77777777" w:rsidR="00BA3721"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undertake risk assessments for any new activity and to ensure risk assessments are carried out for any ongoing activity.</w:t>
      </w:r>
    </w:p>
    <w:p w14:paraId="20E5B818" w14:textId="77777777" w:rsidR="00BA3721" w:rsidRPr="00BA3721" w:rsidRDefault="00BA3721" w:rsidP="00BA3721">
      <w:pPr>
        <w:pStyle w:val="ListParagraph"/>
        <w:rPr>
          <w:rFonts w:ascii="Arial" w:hAnsi="Arial" w:cs="Arial"/>
          <w:sz w:val="22"/>
          <w:szCs w:val="22"/>
        </w:rPr>
      </w:pPr>
    </w:p>
    <w:p w14:paraId="261E1D2B" w14:textId="77777777" w:rsidR="00D94A4F" w:rsidRPr="00D94A4F" w:rsidRDefault="00BA3721" w:rsidP="00E60C93">
      <w:pPr>
        <w:pStyle w:val="ListParagraph"/>
        <w:numPr>
          <w:ilvl w:val="1"/>
          <w:numId w:val="8"/>
        </w:numPr>
        <w:ind w:left="709"/>
        <w:rPr>
          <w:rStyle w:val="eop"/>
          <w:rFonts w:ascii="Arial" w:hAnsi="Arial" w:cs="Arial"/>
          <w:sz w:val="22"/>
          <w:szCs w:val="22"/>
        </w:rPr>
      </w:pPr>
      <w:r>
        <w:rPr>
          <w:rStyle w:val="normaltextrun"/>
          <w:rFonts w:ascii="Arial" w:hAnsi="Arial" w:cs="Arial"/>
          <w:color w:val="000000"/>
          <w:sz w:val="22"/>
          <w:szCs w:val="22"/>
          <w:shd w:val="clear" w:color="auto" w:fill="FFFFFF"/>
        </w:rPr>
        <w:t>To be the p</w:t>
      </w:r>
      <w:r w:rsidRPr="00BA3721">
        <w:rPr>
          <w:rStyle w:val="normaltextrun"/>
          <w:rFonts w:ascii="Arial" w:hAnsi="Arial" w:cs="Arial"/>
          <w:color w:val="000000"/>
          <w:sz w:val="22"/>
          <w:szCs w:val="22"/>
          <w:shd w:val="clear" w:color="auto" w:fill="FFFFFF"/>
        </w:rPr>
        <w:t>rogramme lead of Veterinary Nursing and Veterinary Nursing Assistant programmes including taking tutorial sessions</w:t>
      </w:r>
      <w:r w:rsidRPr="00BA3721">
        <w:rPr>
          <w:rStyle w:val="eop"/>
          <w:rFonts w:ascii="Arial" w:hAnsi="Arial" w:cs="Arial"/>
          <w:color w:val="000000"/>
          <w:sz w:val="22"/>
          <w:szCs w:val="22"/>
          <w:shd w:val="clear" w:color="auto" w:fill="FFFFFF"/>
        </w:rPr>
        <w:t> </w:t>
      </w:r>
    </w:p>
    <w:p w14:paraId="6C51C805" w14:textId="77777777" w:rsidR="00D94A4F" w:rsidRPr="00D94A4F" w:rsidRDefault="00D94A4F" w:rsidP="00D94A4F">
      <w:pPr>
        <w:pStyle w:val="ListParagraph"/>
        <w:rPr>
          <w:rFonts w:ascii="Arial" w:hAnsi="Arial" w:cs="Arial"/>
          <w:sz w:val="22"/>
          <w:szCs w:val="22"/>
        </w:rPr>
      </w:pPr>
    </w:p>
    <w:p w14:paraId="09757708" w14:textId="17CD7D44" w:rsidR="00C31712" w:rsidRPr="00BA3721" w:rsidRDefault="00D94A4F" w:rsidP="00E60C93">
      <w:pPr>
        <w:pStyle w:val="ListParagraph"/>
        <w:numPr>
          <w:ilvl w:val="1"/>
          <w:numId w:val="8"/>
        </w:numPr>
        <w:ind w:left="709"/>
        <w:rPr>
          <w:rFonts w:ascii="Arial" w:hAnsi="Arial" w:cs="Arial"/>
          <w:sz w:val="22"/>
          <w:szCs w:val="22"/>
        </w:rPr>
      </w:pPr>
      <w:r>
        <w:rPr>
          <w:rFonts w:ascii="Arial" w:hAnsi="Arial" w:cs="Arial"/>
          <w:sz w:val="22"/>
          <w:szCs w:val="22"/>
        </w:rPr>
        <w:t>Where required, to deliver vocationally relevant sessions to veterinary industry students.</w:t>
      </w:r>
      <w:r w:rsidR="00C31712" w:rsidRPr="00BA3721">
        <w:rPr>
          <w:rFonts w:ascii="Arial" w:hAnsi="Arial" w:cs="Arial"/>
          <w:sz w:val="22"/>
          <w:szCs w:val="22"/>
        </w:rPr>
        <w:br/>
      </w:r>
    </w:p>
    <w:p w14:paraId="6B96CF01" w14:textId="3522BDE4" w:rsidR="00C31712" w:rsidRPr="006777A9" w:rsidRDefault="0037423C" w:rsidP="00C31712">
      <w:pPr>
        <w:pStyle w:val="NormalWeb"/>
        <w:numPr>
          <w:ilvl w:val="0"/>
          <w:numId w:val="8"/>
        </w:numPr>
        <w:spacing w:after="0" w:afterAutospacing="0"/>
        <w:ind w:hanging="720"/>
        <w:rPr>
          <w:rFonts w:ascii="Arial" w:hAnsi="Arial" w:cs="Arial"/>
          <w:sz w:val="22"/>
          <w:szCs w:val="22"/>
        </w:rPr>
      </w:pPr>
      <w:r w:rsidRPr="006777A9">
        <w:rPr>
          <w:rFonts w:ascii="Arial" w:hAnsi="Arial" w:cs="Arial"/>
          <w:b/>
          <w:bCs/>
          <w:sz w:val="22"/>
          <w:szCs w:val="22"/>
        </w:rPr>
        <w:t xml:space="preserve">General Duties: </w:t>
      </w:r>
      <w:r w:rsidR="00C31712" w:rsidRPr="006777A9">
        <w:rPr>
          <w:rFonts w:ascii="Arial" w:hAnsi="Arial" w:cs="Arial"/>
          <w:b/>
          <w:bCs/>
          <w:sz w:val="22"/>
          <w:szCs w:val="22"/>
        </w:rPr>
        <w:br/>
      </w:r>
    </w:p>
    <w:p w14:paraId="32808C7B" w14:textId="7A9371F6"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comply with the requirements of College Policie</w:t>
      </w:r>
      <w:r w:rsidR="00C31712" w:rsidRPr="006777A9">
        <w:rPr>
          <w:rFonts w:ascii="Arial" w:hAnsi="Arial" w:cs="Arial"/>
          <w:sz w:val="22"/>
          <w:szCs w:val="22"/>
        </w:rPr>
        <w:t>s and Procedures.</w:t>
      </w:r>
      <w:r w:rsidR="00C31712" w:rsidRPr="006777A9">
        <w:rPr>
          <w:rFonts w:ascii="Arial" w:hAnsi="Arial" w:cs="Arial"/>
          <w:sz w:val="22"/>
          <w:szCs w:val="22"/>
        </w:rPr>
        <w:br/>
      </w:r>
    </w:p>
    <w:p w14:paraId="78425A65" w14:textId="771C11DA"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be aware of the principles of safeguarding children and young people as they apply to the role with the College. Actively promote and implement the</w:t>
      </w:r>
      <w:r w:rsidR="00C31712" w:rsidRPr="006777A9">
        <w:rPr>
          <w:rFonts w:ascii="Arial" w:hAnsi="Arial" w:cs="Arial"/>
          <w:sz w:val="22"/>
          <w:szCs w:val="22"/>
        </w:rPr>
        <w:t xml:space="preserve"> College’s Safeguar</w:t>
      </w:r>
      <w:r w:rsidR="00E60C93">
        <w:rPr>
          <w:rFonts w:ascii="Arial" w:hAnsi="Arial" w:cs="Arial"/>
          <w:sz w:val="22"/>
          <w:szCs w:val="22"/>
        </w:rPr>
        <w:t>ding Policy.</w:t>
      </w:r>
      <w:r w:rsidR="00E60C93">
        <w:rPr>
          <w:rFonts w:ascii="Arial" w:hAnsi="Arial" w:cs="Arial"/>
          <w:sz w:val="22"/>
          <w:szCs w:val="22"/>
        </w:rPr>
        <w:br/>
      </w:r>
    </w:p>
    <w:p w14:paraId="4EBEC6DF" w14:textId="38197C05"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participat</w:t>
      </w:r>
      <w:r w:rsidR="000E7697">
        <w:rPr>
          <w:rFonts w:ascii="Arial" w:hAnsi="Arial" w:cs="Arial"/>
          <w:sz w:val="22"/>
          <w:szCs w:val="22"/>
        </w:rPr>
        <w:t>e</w:t>
      </w:r>
      <w:r w:rsidRPr="006777A9">
        <w:rPr>
          <w:rFonts w:ascii="Arial" w:hAnsi="Arial" w:cs="Arial"/>
          <w:sz w:val="22"/>
          <w:szCs w:val="22"/>
        </w:rPr>
        <w:t xml:space="preserve"> in the College’s staff development and training schemes and identify and provid</w:t>
      </w:r>
      <w:r w:rsidR="000E7697">
        <w:rPr>
          <w:rFonts w:ascii="Arial" w:hAnsi="Arial" w:cs="Arial"/>
          <w:sz w:val="22"/>
          <w:szCs w:val="22"/>
        </w:rPr>
        <w:t>e</w:t>
      </w:r>
      <w:r w:rsidRPr="006777A9">
        <w:rPr>
          <w:rFonts w:ascii="Arial" w:hAnsi="Arial" w:cs="Arial"/>
          <w:sz w:val="22"/>
          <w:szCs w:val="22"/>
        </w:rPr>
        <w:t xml:space="preserve"> training and development for staff to meet </w:t>
      </w:r>
      <w:r w:rsidR="00C31712" w:rsidRPr="006777A9">
        <w:rPr>
          <w:rFonts w:ascii="Arial" w:hAnsi="Arial" w:cs="Arial"/>
          <w:sz w:val="22"/>
          <w:szCs w:val="22"/>
        </w:rPr>
        <w:t>the requirements of their jobs.</w:t>
      </w:r>
      <w:r w:rsidR="00C31712" w:rsidRPr="006777A9">
        <w:rPr>
          <w:rFonts w:ascii="Arial" w:hAnsi="Arial" w:cs="Arial"/>
          <w:sz w:val="22"/>
          <w:szCs w:val="22"/>
        </w:rPr>
        <w:br/>
      </w:r>
    </w:p>
    <w:p w14:paraId="250A90BF" w14:textId="49965719"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responsible for the adherence of the College's Single Equality Scheme, and actively promote and implement the Scheme as it applies </w:t>
      </w:r>
      <w:r w:rsidR="00C31712" w:rsidRPr="006777A9">
        <w:rPr>
          <w:rFonts w:ascii="Arial" w:hAnsi="Arial" w:cs="Arial"/>
          <w:sz w:val="22"/>
          <w:szCs w:val="22"/>
        </w:rPr>
        <w:t>to the role within the College.</w:t>
      </w:r>
      <w:r w:rsidR="00C31712" w:rsidRPr="006777A9">
        <w:rPr>
          <w:rFonts w:ascii="Arial" w:hAnsi="Arial" w:cs="Arial"/>
          <w:sz w:val="22"/>
          <w:szCs w:val="22"/>
        </w:rPr>
        <w:br/>
      </w:r>
    </w:p>
    <w:p w14:paraId="4EFD8B0D"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Safeguarding Policies and Procedures.</w:t>
      </w:r>
    </w:p>
    <w:p w14:paraId="6FCC51C7" w14:textId="77777777" w:rsidR="00C31712" w:rsidRPr="006777A9" w:rsidRDefault="00C31712" w:rsidP="00C31712">
      <w:pPr>
        <w:pStyle w:val="ListParagraph"/>
        <w:ind w:left="709"/>
        <w:rPr>
          <w:rFonts w:ascii="Arial" w:hAnsi="Arial" w:cs="Arial"/>
          <w:sz w:val="22"/>
          <w:szCs w:val="22"/>
        </w:rPr>
      </w:pPr>
    </w:p>
    <w:p w14:paraId="0C6A3A41"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Health &amp; Safety Policies and Procedures.</w:t>
      </w:r>
    </w:p>
    <w:p w14:paraId="624985EF" w14:textId="77777777" w:rsidR="00C31712" w:rsidRPr="006777A9" w:rsidRDefault="00C31712" w:rsidP="006777A9">
      <w:pPr>
        <w:pStyle w:val="ListParagraph"/>
        <w:ind w:left="709"/>
        <w:rPr>
          <w:rFonts w:ascii="Arial" w:hAnsi="Arial" w:cs="Arial"/>
          <w:sz w:val="22"/>
          <w:szCs w:val="22"/>
        </w:rPr>
      </w:pPr>
    </w:p>
    <w:p w14:paraId="39A4161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To manage student conduct in accordance with College policies.</w:t>
      </w:r>
      <w:r w:rsidRPr="006777A9">
        <w:rPr>
          <w:rFonts w:ascii="Arial" w:hAnsi="Arial" w:cs="Arial"/>
          <w:sz w:val="22"/>
          <w:szCs w:val="22"/>
        </w:rPr>
        <w:br/>
      </w:r>
    </w:p>
    <w:p w14:paraId="66F12CC7" w14:textId="4AC9C905"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Promote the welfare of </w:t>
      </w:r>
      <w:r w:rsidR="00F119F0">
        <w:rPr>
          <w:rFonts w:ascii="Arial" w:hAnsi="Arial" w:cs="Arial"/>
          <w:sz w:val="22"/>
          <w:szCs w:val="22"/>
        </w:rPr>
        <w:t>apprentices</w:t>
      </w:r>
      <w:r w:rsidRPr="006777A9">
        <w:rPr>
          <w:rFonts w:ascii="Arial" w:hAnsi="Arial" w:cs="Arial"/>
          <w:sz w:val="22"/>
          <w:szCs w:val="22"/>
        </w:rPr>
        <w:t xml:space="preserve"> in all aspects of College life and to ensure safeguarding arrangements are adhered to at all times. </w:t>
      </w:r>
    </w:p>
    <w:p w14:paraId="4D4FAAC1" w14:textId="77777777" w:rsidR="00C31712" w:rsidRPr="006777A9" w:rsidRDefault="00C31712" w:rsidP="006777A9">
      <w:pPr>
        <w:pStyle w:val="ListParagraph"/>
        <w:ind w:left="709"/>
        <w:rPr>
          <w:rFonts w:ascii="Arial" w:hAnsi="Arial" w:cs="Arial"/>
          <w:sz w:val="22"/>
          <w:szCs w:val="22"/>
        </w:rPr>
      </w:pPr>
    </w:p>
    <w:p w14:paraId="04568D80"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The active promotion of and commitment to best practice in equality, diversity &amp; inclusion. </w:t>
      </w:r>
    </w:p>
    <w:p w14:paraId="077F23BF" w14:textId="77777777" w:rsidR="00C31712" w:rsidRPr="006777A9" w:rsidRDefault="00C31712" w:rsidP="006777A9">
      <w:pPr>
        <w:pStyle w:val="ListParagraph"/>
        <w:ind w:left="709"/>
        <w:rPr>
          <w:rFonts w:ascii="Arial" w:hAnsi="Arial" w:cs="Arial"/>
          <w:sz w:val="22"/>
          <w:szCs w:val="22"/>
        </w:rPr>
      </w:pPr>
    </w:p>
    <w:p w14:paraId="338B0B5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783FB25E" w14:textId="77777777" w:rsidR="00C31712" w:rsidRPr="006777A9" w:rsidRDefault="00C31712" w:rsidP="006777A9">
      <w:pPr>
        <w:pStyle w:val="ListParagraph"/>
        <w:ind w:left="709"/>
        <w:rPr>
          <w:rFonts w:ascii="Arial" w:hAnsi="Arial" w:cs="Arial"/>
          <w:sz w:val="22"/>
          <w:szCs w:val="22"/>
        </w:rPr>
      </w:pPr>
    </w:p>
    <w:p w14:paraId="3EAABA35"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4029DD8C" w14:textId="77777777" w:rsidR="00B55432" w:rsidRPr="006777A9" w:rsidRDefault="00B55432" w:rsidP="00B55432">
      <w:pPr>
        <w:jc w:val="both"/>
        <w:rPr>
          <w:rFonts w:ascii="Arial" w:eastAsia="Times New Roman" w:hAnsi="Arial" w:cs="Arial"/>
          <w:sz w:val="22"/>
          <w:szCs w:val="22"/>
          <w:lang w:eastAsia="en-GB"/>
        </w:rPr>
      </w:pPr>
    </w:p>
    <w:p w14:paraId="212508B8" w14:textId="77777777" w:rsidR="00B55432" w:rsidRPr="006777A9" w:rsidRDefault="00B55432" w:rsidP="00B55432">
      <w:pPr>
        <w:jc w:val="both"/>
        <w:rPr>
          <w:rFonts w:ascii="Arial" w:hAnsi="Arial" w:cs="Arial"/>
          <w:b/>
          <w:sz w:val="22"/>
          <w:szCs w:val="22"/>
        </w:rPr>
      </w:pPr>
      <w:r w:rsidRPr="006777A9">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w:t>
      </w:r>
      <w:r w:rsidRPr="006777A9">
        <w:rPr>
          <w:rFonts w:ascii="Arial" w:hAnsi="Arial" w:cs="Arial"/>
          <w:sz w:val="22"/>
          <w:szCs w:val="22"/>
        </w:rPr>
        <w:lastRenderedPageBreak/>
        <w:t>carried out in consultation with the post holder.  All members of staff are appointed to the College as a whole and may reasonably be asked to undertake similar or related duties in an operational area other than that to which they were originally appointed.</w:t>
      </w:r>
    </w:p>
    <w:p w14:paraId="24CC51EA" w14:textId="77777777" w:rsidR="00B55432" w:rsidRPr="006777A9" w:rsidRDefault="00B55432" w:rsidP="00B55432">
      <w:pPr>
        <w:rPr>
          <w:rFonts w:ascii="Arial" w:hAnsi="Arial" w:cs="Arial"/>
          <w:b/>
          <w:sz w:val="22"/>
          <w:szCs w:val="22"/>
        </w:rPr>
      </w:pPr>
    </w:p>
    <w:p w14:paraId="4D6F3408" w14:textId="77777777" w:rsidR="00B55432" w:rsidRPr="006777A9" w:rsidRDefault="00B55432" w:rsidP="00B55432">
      <w:pPr>
        <w:rPr>
          <w:rFonts w:ascii="Arial" w:hAnsi="Arial" w:cs="Arial"/>
          <w:sz w:val="22"/>
          <w:szCs w:val="22"/>
          <w:u w:val="single"/>
        </w:rPr>
      </w:pPr>
      <w:r w:rsidRPr="006777A9">
        <w:rPr>
          <w:rFonts w:ascii="Arial" w:hAnsi="Arial" w:cs="Arial"/>
          <w:sz w:val="22"/>
          <w:szCs w:val="22"/>
          <w:u w:val="single"/>
        </w:rPr>
        <w:t>Core Benefits</w:t>
      </w:r>
    </w:p>
    <w:p w14:paraId="3E2BEF52" w14:textId="52C0D86F" w:rsidR="00B55432" w:rsidRPr="006777A9" w:rsidRDefault="008F1572" w:rsidP="00B55432">
      <w:pPr>
        <w:rPr>
          <w:rFonts w:ascii="Arial" w:hAnsi="Arial" w:cs="Arial"/>
          <w:sz w:val="22"/>
          <w:szCs w:val="22"/>
        </w:rPr>
      </w:pPr>
      <w:r>
        <w:rPr>
          <w:rFonts w:ascii="Arial" w:hAnsi="Arial" w:cs="Arial"/>
          <w:sz w:val="22"/>
          <w:szCs w:val="22"/>
        </w:rPr>
        <w:t>Teachers</w:t>
      </w:r>
      <w:r w:rsidR="00E14AB3">
        <w:rPr>
          <w:rFonts w:ascii="Arial" w:hAnsi="Arial" w:cs="Arial"/>
          <w:sz w:val="22"/>
          <w:szCs w:val="22"/>
        </w:rPr>
        <w:t>’</w:t>
      </w:r>
      <w:r w:rsidR="00B55432" w:rsidRPr="006777A9">
        <w:rPr>
          <w:rFonts w:ascii="Arial" w:hAnsi="Arial" w:cs="Arial"/>
          <w:sz w:val="22"/>
          <w:szCs w:val="22"/>
        </w:rPr>
        <w:t xml:space="preserve"> Pension Scheme</w:t>
      </w:r>
      <w:r w:rsidR="00B55432" w:rsidRPr="006777A9">
        <w:rPr>
          <w:rFonts w:ascii="Arial" w:hAnsi="Arial" w:cs="Arial"/>
          <w:sz w:val="22"/>
          <w:szCs w:val="22"/>
        </w:rPr>
        <w:tab/>
      </w:r>
      <w:r>
        <w:rPr>
          <w:rFonts w:ascii="Arial" w:hAnsi="Arial" w:cs="Arial"/>
          <w:sz w:val="22"/>
          <w:szCs w:val="22"/>
        </w:rPr>
        <w:tab/>
      </w:r>
      <w:r w:rsidR="00B55432" w:rsidRPr="006777A9">
        <w:rPr>
          <w:rFonts w:ascii="Arial" w:hAnsi="Arial" w:cs="Arial"/>
          <w:sz w:val="22"/>
          <w:szCs w:val="22"/>
        </w:rPr>
        <w:tab/>
      </w:r>
      <w:r w:rsidR="00B55432" w:rsidRPr="006777A9">
        <w:rPr>
          <w:rFonts w:ascii="Arial" w:hAnsi="Arial" w:cs="Arial"/>
          <w:sz w:val="22"/>
          <w:szCs w:val="22"/>
        </w:rPr>
        <w:tab/>
        <w:t>Health Cash Plan (Subject to conditions)</w:t>
      </w:r>
    </w:p>
    <w:p w14:paraId="36890384" w14:textId="331BB24F" w:rsidR="00B55432" w:rsidRPr="006777A9" w:rsidRDefault="00102B47" w:rsidP="00B55432">
      <w:pPr>
        <w:rPr>
          <w:rFonts w:ascii="Arial" w:hAnsi="Arial" w:cs="Arial"/>
          <w:sz w:val="22"/>
          <w:szCs w:val="22"/>
        </w:rPr>
      </w:pPr>
      <w:r w:rsidRPr="006777A9">
        <w:rPr>
          <w:rFonts w:ascii="Arial" w:hAnsi="Arial" w:cs="Arial"/>
          <w:sz w:val="22"/>
          <w:szCs w:val="22"/>
        </w:rPr>
        <w:t>3</w:t>
      </w:r>
      <w:r w:rsidR="00A70028">
        <w:rPr>
          <w:rFonts w:ascii="Arial" w:hAnsi="Arial" w:cs="Arial"/>
          <w:sz w:val="22"/>
          <w:szCs w:val="22"/>
        </w:rPr>
        <w:t>8</w:t>
      </w:r>
      <w:r w:rsidR="00B55432" w:rsidRPr="006777A9">
        <w:rPr>
          <w:rFonts w:ascii="Arial" w:hAnsi="Arial" w:cs="Arial"/>
          <w:sz w:val="22"/>
          <w:szCs w:val="22"/>
        </w:rPr>
        <w:t xml:space="preserve"> days holiday (including bank/public holidays)</w:t>
      </w:r>
      <w:r w:rsidR="00B55432" w:rsidRPr="006777A9">
        <w:rPr>
          <w:rFonts w:ascii="Arial" w:hAnsi="Arial" w:cs="Arial"/>
          <w:sz w:val="22"/>
          <w:szCs w:val="22"/>
        </w:rPr>
        <w:tab/>
        <w:t>10% discount on College courses</w:t>
      </w:r>
    </w:p>
    <w:p w14:paraId="4158B9EB" w14:textId="77777777" w:rsidR="00B55432" w:rsidRPr="006777A9" w:rsidRDefault="00B55432" w:rsidP="00B55432">
      <w:pPr>
        <w:rPr>
          <w:rFonts w:ascii="Arial" w:hAnsi="Arial" w:cs="Arial"/>
          <w:sz w:val="22"/>
          <w:szCs w:val="22"/>
        </w:rPr>
      </w:pPr>
      <w:r w:rsidRPr="006777A9">
        <w:rPr>
          <w:rFonts w:ascii="Arial" w:hAnsi="Arial" w:cs="Arial"/>
          <w:sz w:val="22"/>
          <w:szCs w:val="22"/>
        </w:rPr>
        <w:t>On-site Gym</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Free on-site parking</w:t>
      </w:r>
    </w:p>
    <w:p w14:paraId="03E1337B" w14:textId="46CCE359" w:rsidR="00B55432" w:rsidRPr="006777A9" w:rsidRDefault="000E7697" w:rsidP="00B55432">
      <w:pPr>
        <w:rPr>
          <w:rFonts w:ascii="Arial" w:hAnsi="Arial" w:cs="Arial"/>
          <w:sz w:val="22"/>
          <w:szCs w:val="22"/>
        </w:rPr>
      </w:pPr>
      <w:r>
        <w:rPr>
          <w:rFonts w:ascii="Arial" w:hAnsi="Arial" w:cs="Arial"/>
          <w:sz w:val="22"/>
          <w:szCs w:val="22"/>
        </w:rPr>
        <w:t>Cycle to Work Scheme</w:t>
      </w:r>
      <w:r w:rsidR="006070F0">
        <w:rPr>
          <w:rFonts w:ascii="Arial" w:hAnsi="Arial" w:cs="Arial"/>
          <w:sz w:val="22"/>
          <w:szCs w:val="22"/>
        </w:rPr>
        <w:t xml:space="preserve"> (subject to conditions)</w:t>
      </w:r>
      <w:r w:rsidR="006070F0">
        <w:rPr>
          <w:rFonts w:ascii="Arial" w:hAnsi="Arial" w:cs="Arial"/>
          <w:sz w:val="22"/>
          <w:szCs w:val="22"/>
        </w:rPr>
        <w:tab/>
      </w:r>
      <w:r w:rsidR="00102B47" w:rsidRPr="006777A9">
        <w:rPr>
          <w:rFonts w:ascii="Arial" w:hAnsi="Arial" w:cs="Arial"/>
          <w:sz w:val="22"/>
          <w:szCs w:val="22"/>
        </w:rPr>
        <w:t>High Street Discounts</w:t>
      </w:r>
    </w:p>
    <w:p w14:paraId="7180B79E" w14:textId="77777777" w:rsidR="00B55432" w:rsidRPr="006777A9" w:rsidRDefault="00B55432" w:rsidP="00B55432">
      <w:pPr>
        <w:rPr>
          <w:rFonts w:ascii="Arial" w:hAnsi="Arial" w:cs="Arial"/>
          <w:sz w:val="22"/>
          <w:szCs w:val="22"/>
        </w:rPr>
      </w:pPr>
    </w:p>
    <w:p w14:paraId="7211229B" w14:textId="77777777" w:rsidR="00B55432" w:rsidRPr="006777A9" w:rsidRDefault="00B55432" w:rsidP="00B55432">
      <w:pPr>
        <w:rPr>
          <w:rFonts w:ascii="Arial" w:hAnsi="Arial" w:cs="Arial"/>
          <w:sz w:val="22"/>
          <w:szCs w:val="22"/>
        </w:rPr>
      </w:pPr>
      <w:r w:rsidRPr="006777A9">
        <w:rPr>
          <w:rFonts w:ascii="Arial" w:hAnsi="Arial" w:cs="Arial"/>
          <w:sz w:val="22"/>
          <w:szCs w:val="22"/>
        </w:rPr>
        <w:t>I confirm my acceptance of the role as outlined above and agree to apply myself fully to the responsibilities of the post.</w:t>
      </w:r>
    </w:p>
    <w:p w14:paraId="1669780B" w14:textId="77777777" w:rsidR="00B55432" w:rsidRPr="006777A9" w:rsidRDefault="00B55432" w:rsidP="00B55432">
      <w:pPr>
        <w:jc w:val="both"/>
        <w:rPr>
          <w:rFonts w:ascii="Arial" w:hAnsi="Arial" w:cs="Arial"/>
          <w:sz w:val="22"/>
          <w:szCs w:val="22"/>
        </w:rPr>
      </w:pPr>
    </w:p>
    <w:p w14:paraId="672EE87A" w14:textId="77777777" w:rsidR="00B55432" w:rsidRPr="006777A9" w:rsidRDefault="00B55432" w:rsidP="00B55432">
      <w:pPr>
        <w:jc w:val="both"/>
        <w:rPr>
          <w:rFonts w:ascii="Arial" w:hAnsi="Arial" w:cs="Arial"/>
          <w:sz w:val="22"/>
          <w:szCs w:val="22"/>
        </w:rPr>
      </w:pPr>
    </w:p>
    <w:p w14:paraId="0D999027" w14:textId="23459DBF" w:rsidR="00B55432" w:rsidRPr="006777A9" w:rsidRDefault="00B55432" w:rsidP="00B55432">
      <w:pPr>
        <w:jc w:val="both"/>
        <w:rPr>
          <w:rFonts w:ascii="Arial" w:hAnsi="Arial" w:cs="Arial"/>
          <w:sz w:val="22"/>
          <w:szCs w:val="22"/>
        </w:rPr>
      </w:pPr>
      <w:r w:rsidRPr="006777A9">
        <w:rPr>
          <w:rFonts w:ascii="Arial" w:hAnsi="Arial" w:cs="Arial"/>
          <w:sz w:val="22"/>
          <w:szCs w:val="22"/>
        </w:rPr>
        <w:t>Signed: …………………………..………………….……      Date: ……………………..</w:t>
      </w:r>
    </w:p>
    <w:p w14:paraId="573BD6FF" w14:textId="77777777" w:rsidR="00B55432" w:rsidRPr="006777A9" w:rsidRDefault="00B55432" w:rsidP="00B55432">
      <w:pPr>
        <w:rPr>
          <w:rFonts w:ascii="Arial" w:hAnsi="Arial" w:cs="Arial"/>
          <w:sz w:val="22"/>
          <w:szCs w:val="22"/>
        </w:rPr>
      </w:pPr>
      <w:r w:rsidRPr="006777A9">
        <w:rPr>
          <w:rFonts w:ascii="Arial" w:hAnsi="Arial" w:cs="Arial"/>
          <w:sz w:val="22"/>
          <w:szCs w:val="22"/>
        </w:rPr>
        <w:t xml:space="preserve">                                                   </w:t>
      </w:r>
    </w:p>
    <w:p w14:paraId="2DB3E2A2" w14:textId="77777777" w:rsidR="00B55432" w:rsidRPr="006777A9" w:rsidRDefault="00B55432" w:rsidP="00B5543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55432" w:rsidRPr="006777A9" w14:paraId="3B75448F" w14:textId="77777777" w:rsidTr="003B6DB5">
        <w:trPr>
          <w:jc w:val="center"/>
        </w:trPr>
        <w:tc>
          <w:tcPr>
            <w:tcW w:w="9360" w:type="dxa"/>
          </w:tcPr>
          <w:p w14:paraId="690A2D34" w14:textId="77777777" w:rsidR="00B55432" w:rsidRPr="006777A9" w:rsidRDefault="00B55432" w:rsidP="003B6DB5">
            <w:pPr>
              <w:jc w:val="center"/>
              <w:rPr>
                <w:rFonts w:ascii="Arial" w:hAnsi="Arial" w:cs="Arial"/>
                <w:b/>
                <w:sz w:val="22"/>
                <w:szCs w:val="22"/>
              </w:rPr>
            </w:pPr>
          </w:p>
          <w:p w14:paraId="46750140" w14:textId="77777777" w:rsidR="00B55432" w:rsidRPr="006777A9" w:rsidRDefault="00B55432" w:rsidP="003B6DB5">
            <w:pPr>
              <w:jc w:val="center"/>
              <w:rPr>
                <w:rFonts w:ascii="Arial" w:hAnsi="Arial" w:cs="Arial"/>
                <w:b/>
                <w:sz w:val="22"/>
                <w:szCs w:val="22"/>
              </w:rPr>
            </w:pPr>
            <w:r w:rsidRPr="006777A9">
              <w:rPr>
                <w:rFonts w:ascii="Arial" w:hAnsi="Arial" w:cs="Arial"/>
                <w:b/>
                <w:sz w:val="22"/>
                <w:szCs w:val="22"/>
              </w:rPr>
              <w:t>POSITIVELY PROMOTING EQUALITY, DIVERSITY &amp; INCLUSION</w:t>
            </w:r>
          </w:p>
          <w:p w14:paraId="11BDDA88" w14:textId="77777777" w:rsidR="00B55432" w:rsidRPr="006777A9" w:rsidRDefault="00B55432" w:rsidP="003B6DB5">
            <w:pPr>
              <w:jc w:val="center"/>
              <w:rPr>
                <w:rFonts w:ascii="Arial" w:hAnsi="Arial" w:cs="Arial"/>
                <w:b/>
                <w:sz w:val="22"/>
                <w:szCs w:val="22"/>
              </w:rPr>
            </w:pPr>
          </w:p>
        </w:tc>
      </w:tr>
    </w:tbl>
    <w:p w14:paraId="1CD401C9" w14:textId="77777777" w:rsidR="00B55432" w:rsidRPr="006777A9" w:rsidRDefault="00B55432" w:rsidP="00B55432">
      <w:pPr>
        <w:rPr>
          <w:rFonts w:ascii="Arial" w:hAnsi="Arial" w:cs="Arial"/>
          <w:sz w:val="22"/>
          <w:szCs w:val="22"/>
        </w:rPr>
      </w:pPr>
    </w:p>
    <w:p w14:paraId="0230C0CF" w14:textId="77777777" w:rsidR="00F67DAE" w:rsidRDefault="00F67DAE" w:rsidP="00B55432">
      <w:pPr>
        <w:rPr>
          <w:rFonts w:ascii="Arial" w:hAnsi="Arial" w:cs="Arial"/>
          <w:b/>
          <w:sz w:val="22"/>
          <w:szCs w:val="22"/>
        </w:rPr>
      </w:pPr>
    </w:p>
    <w:p w14:paraId="0D0DFA75" w14:textId="77777777" w:rsidR="00CD768A" w:rsidRDefault="00CD768A" w:rsidP="00B55432">
      <w:pPr>
        <w:rPr>
          <w:rFonts w:ascii="Arial" w:hAnsi="Arial" w:cs="Arial"/>
          <w:b/>
          <w:sz w:val="22"/>
          <w:szCs w:val="22"/>
        </w:rPr>
      </w:pPr>
    </w:p>
    <w:p w14:paraId="07955DB7" w14:textId="77777777" w:rsidR="00CD768A" w:rsidRDefault="00CD768A" w:rsidP="00B55432">
      <w:pPr>
        <w:rPr>
          <w:rFonts w:ascii="Arial" w:hAnsi="Arial" w:cs="Arial"/>
          <w:b/>
          <w:sz w:val="22"/>
          <w:szCs w:val="22"/>
        </w:rPr>
      </w:pPr>
    </w:p>
    <w:p w14:paraId="0B22871C" w14:textId="77777777" w:rsidR="00CD768A" w:rsidRDefault="00CD768A" w:rsidP="00B55432">
      <w:pPr>
        <w:rPr>
          <w:rFonts w:ascii="Arial" w:hAnsi="Arial" w:cs="Arial"/>
          <w:b/>
          <w:sz w:val="22"/>
          <w:szCs w:val="22"/>
        </w:rPr>
      </w:pPr>
    </w:p>
    <w:p w14:paraId="67475F63" w14:textId="77777777" w:rsidR="00CD768A" w:rsidRDefault="00CD768A" w:rsidP="00B55432">
      <w:pPr>
        <w:rPr>
          <w:rFonts w:ascii="Arial" w:hAnsi="Arial" w:cs="Arial"/>
          <w:b/>
          <w:sz w:val="22"/>
          <w:szCs w:val="22"/>
        </w:rPr>
      </w:pPr>
    </w:p>
    <w:p w14:paraId="3E34E2E6" w14:textId="77777777" w:rsidR="00CD768A" w:rsidRDefault="00CD768A" w:rsidP="00B55432">
      <w:pPr>
        <w:rPr>
          <w:rFonts w:ascii="Arial" w:hAnsi="Arial" w:cs="Arial"/>
          <w:b/>
          <w:sz w:val="22"/>
          <w:szCs w:val="22"/>
        </w:rPr>
      </w:pPr>
    </w:p>
    <w:p w14:paraId="0086E0D1" w14:textId="77777777" w:rsidR="00CD768A" w:rsidRDefault="00CD768A" w:rsidP="00B55432">
      <w:pPr>
        <w:rPr>
          <w:rFonts w:ascii="Arial" w:hAnsi="Arial" w:cs="Arial"/>
          <w:b/>
          <w:sz w:val="22"/>
          <w:szCs w:val="22"/>
        </w:rPr>
      </w:pPr>
    </w:p>
    <w:p w14:paraId="2109A77D" w14:textId="77777777" w:rsidR="00CD768A" w:rsidRDefault="00CD768A" w:rsidP="00B55432">
      <w:pPr>
        <w:rPr>
          <w:rFonts w:ascii="Arial" w:hAnsi="Arial" w:cs="Arial"/>
          <w:b/>
          <w:sz w:val="22"/>
          <w:szCs w:val="22"/>
        </w:rPr>
      </w:pPr>
    </w:p>
    <w:p w14:paraId="4C8D2B74" w14:textId="77777777" w:rsidR="00CD768A" w:rsidRDefault="00CD768A" w:rsidP="00B55432">
      <w:pPr>
        <w:rPr>
          <w:rFonts w:ascii="Arial" w:hAnsi="Arial" w:cs="Arial"/>
          <w:b/>
          <w:sz w:val="22"/>
          <w:szCs w:val="22"/>
        </w:rPr>
      </w:pPr>
    </w:p>
    <w:p w14:paraId="589FD6B6" w14:textId="77777777" w:rsidR="00CD768A" w:rsidRDefault="00CD768A" w:rsidP="00B55432">
      <w:pPr>
        <w:rPr>
          <w:rFonts w:ascii="Arial" w:hAnsi="Arial" w:cs="Arial"/>
          <w:b/>
          <w:sz w:val="22"/>
          <w:szCs w:val="22"/>
        </w:rPr>
      </w:pPr>
    </w:p>
    <w:p w14:paraId="2EADA83D" w14:textId="77777777" w:rsidR="00CD768A" w:rsidRDefault="00CD768A" w:rsidP="00B55432">
      <w:pPr>
        <w:rPr>
          <w:rFonts w:ascii="Arial" w:hAnsi="Arial" w:cs="Arial"/>
          <w:b/>
          <w:sz w:val="22"/>
          <w:szCs w:val="22"/>
        </w:rPr>
      </w:pPr>
    </w:p>
    <w:p w14:paraId="6436D82F" w14:textId="77777777" w:rsidR="00CD768A" w:rsidRDefault="00CD768A" w:rsidP="00B55432">
      <w:pPr>
        <w:rPr>
          <w:rFonts w:ascii="Arial" w:hAnsi="Arial" w:cs="Arial"/>
          <w:b/>
          <w:sz w:val="22"/>
          <w:szCs w:val="22"/>
        </w:rPr>
      </w:pPr>
    </w:p>
    <w:p w14:paraId="3F2470FE" w14:textId="77777777" w:rsidR="00CD768A" w:rsidRDefault="00CD768A" w:rsidP="00B55432">
      <w:pPr>
        <w:rPr>
          <w:rFonts w:ascii="Arial" w:hAnsi="Arial" w:cs="Arial"/>
          <w:b/>
          <w:sz w:val="22"/>
          <w:szCs w:val="22"/>
        </w:rPr>
      </w:pPr>
    </w:p>
    <w:p w14:paraId="14254CE5" w14:textId="77777777" w:rsidR="00CD768A" w:rsidRDefault="00CD768A" w:rsidP="00B55432">
      <w:pPr>
        <w:rPr>
          <w:rFonts w:ascii="Arial" w:hAnsi="Arial" w:cs="Arial"/>
          <w:b/>
          <w:sz w:val="22"/>
          <w:szCs w:val="22"/>
        </w:rPr>
      </w:pPr>
    </w:p>
    <w:p w14:paraId="03575BE2" w14:textId="77777777" w:rsidR="00CD768A" w:rsidRDefault="00CD768A" w:rsidP="00B55432">
      <w:pPr>
        <w:rPr>
          <w:rFonts w:ascii="Arial" w:hAnsi="Arial" w:cs="Arial"/>
          <w:b/>
          <w:sz w:val="22"/>
          <w:szCs w:val="22"/>
        </w:rPr>
      </w:pPr>
    </w:p>
    <w:p w14:paraId="6975871F" w14:textId="77777777" w:rsidR="00CD768A" w:rsidRDefault="00CD768A" w:rsidP="00B55432">
      <w:pPr>
        <w:rPr>
          <w:rFonts w:ascii="Arial" w:hAnsi="Arial" w:cs="Arial"/>
          <w:b/>
          <w:sz w:val="22"/>
          <w:szCs w:val="22"/>
        </w:rPr>
      </w:pPr>
    </w:p>
    <w:p w14:paraId="58C6E49C" w14:textId="77777777" w:rsidR="00CD768A" w:rsidRDefault="00CD768A" w:rsidP="00B55432">
      <w:pPr>
        <w:rPr>
          <w:rFonts w:ascii="Arial" w:hAnsi="Arial" w:cs="Arial"/>
          <w:b/>
          <w:sz w:val="22"/>
          <w:szCs w:val="22"/>
        </w:rPr>
      </w:pPr>
    </w:p>
    <w:p w14:paraId="008A706F" w14:textId="77777777" w:rsidR="00CD768A" w:rsidRDefault="00CD768A" w:rsidP="00B55432">
      <w:pPr>
        <w:rPr>
          <w:rFonts w:ascii="Arial" w:hAnsi="Arial" w:cs="Arial"/>
          <w:b/>
          <w:sz w:val="22"/>
          <w:szCs w:val="22"/>
        </w:rPr>
      </w:pPr>
    </w:p>
    <w:p w14:paraId="02EA0318" w14:textId="77777777" w:rsidR="00CD768A" w:rsidRDefault="00CD768A" w:rsidP="00B55432">
      <w:pPr>
        <w:rPr>
          <w:rFonts w:ascii="Arial" w:hAnsi="Arial" w:cs="Arial"/>
          <w:b/>
          <w:sz w:val="22"/>
          <w:szCs w:val="22"/>
        </w:rPr>
      </w:pPr>
    </w:p>
    <w:p w14:paraId="27FE9289" w14:textId="77777777" w:rsidR="00CD768A" w:rsidRDefault="00CD768A" w:rsidP="00B55432">
      <w:pPr>
        <w:rPr>
          <w:rFonts w:ascii="Arial" w:hAnsi="Arial" w:cs="Arial"/>
          <w:b/>
          <w:sz w:val="22"/>
          <w:szCs w:val="22"/>
        </w:rPr>
      </w:pPr>
    </w:p>
    <w:p w14:paraId="2FBCE3B6" w14:textId="77777777" w:rsidR="00CD768A" w:rsidRDefault="00CD768A" w:rsidP="00B55432">
      <w:pPr>
        <w:rPr>
          <w:rFonts w:ascii="Arial" w:hAnsi="Arial" w:cs="Arial"/>
          <w:b/>
          <w:sz w:val="22"/>
          <w:szCs w:val="22"/>
        </w:rPr>
      </w:pPr>
    </w:p>
    <w:p w14:paraId="34E8B8DB" w14:textId="77777777" w:rsidR="00CD768A" w:rsidRDefault="00CD768A" w:rsidP="00B55432">
      <w:pPr>
        <w:rPr>
          <w:rFonts w:ascii="Arial" w:hAnsi="Arial" w:cs="Arial"/>
          <w:b/>
          <w:sz w:val="22"/>
          <w:szCs w:val="22"/>
        </w:rPr>
      </w:pPr>
    </w:p>
    <w:p w14:paraId="62C2C774" w14:textId="77777777" w:rsidR="00CD768A" w:rsidRDefault="00CD768A" w:rsidP="00B55432">
      <w:pPr>
        <w:rPr>
          <w:rFonts w:ascii="Arial" w:hAnsi="Arial" w:cs="Arial"/>
          <w:b/>
          <w:sz w:val="22"/>
          <w:szCs w:val="22"/>
        </w:rPr>
      </w:pPr>
    </w:p>
    <w:p w14:paraId="42FCDA87" w14:textId="77777777" w:rsidR="00CD768A" w:rsidRDefault="00CD768A" w:rsidP="00B55432">
      <w:pPr>
        <w:rPr>
          <w:rFonts w:ascii="Arial" w:hAnsi="Arial" w:cs="Arial"/>
          <w:b/>
          <w:sz w:val="22"/>
          <w:szCs w:val="22"/>
        </w:rPr>
      </w:pPr>
    </w:p>
    <w:p w14:paraId="4AF49A27" w14:textId="77777777" w:rsidR="00CD768A" w:rsidRDefault="00CD768A" w:rsidP="00B55432">
      <w:pPr>
        <w:rPr>
          <w:rFonts w:ascii="Arial" w:hAnsi="Arial" w:cs="Arial"/>
          <w:b/>
          <w:sz w:val="22"/>
          <w:szCs w:val="22"/>
        </w:rPr>
      </w:pPr>
    </w:p>
    <w:p w14:paraId="0CEBB370" w14:textId="77777777" w:rsidR="00CD768A" w:rsidRDefault="00CD768A" w:rsidP="00B55432">
      <w:pPr>
        <w:rPr>
          <w:rFonts w:ascii="Arial" w:hAnsi="Arial" w:cs="Arial"/>
          <w:b/>
          <w:sz w:val="22"/>
          <w:szCs w:val="22"/>
        </w:rPr>
      </w:pPr>
    </w:p>
    <w:p w14:paraId="09877E05" w14:textId="77777777" w:rsidR="00CD768A" w:rsidRDefault="00CD768A" w:rsidP="00B55432">
      <w:pPr>
        <w:rPr>
          <w:rFonts w:ascii="Arial" w:hAnsi="Arial" w:cs="Arial"/>
          <w:b/>
          <w:sz w:val="22"/>
          <w:szCs w:val="22"/>
        </w:rPr>
      </w:pPr>
    </w:p>
    <w:p w14:paraId="75912B9A" w14:textId="77777777" w:rsidR="00CD768A" w:rsidRDefault="00CD768A" w:rsidP="00B55432">
      <w:pPr>
        <w:rPr>
          <w:rFonts w:ascii="Arial" w:hAnsi="Arial" w:cs="Arial"/>
          <w:b/>
          <w:sz w:val="22"/>
          <w:szCs w:val="22"/>
        </w:rPr>
      </w:pPr>
    </w:p>
    <w:p w14:paraId="61AED842" w14:textId="77777777" w:rsidR="00CD768A" w:rsidRDefault="00CD768A" w:rsidP="00B55432">
      <w:pPr>
        <w:rPr>
          <w:rFonts w:ascii="Arial" w:hAnsi="Arial" w:cs="Arial"/>
          <w:b/>
          <w:sz w:val="22"/>
          <w:szCs w:val="22"/>
        </w:rPr>
      </w:pPr>
    </w:p>
    <w:p w14:paraId="456F9FBD" w14:textId="77777777" w:rsidR="00CD768A" w:rsidRDefault="00CD768A" w:rsidP="00B55432">
      <w:pPr>
        <w:rPr>
          <w:rFonts w:ascii="Arial" w:hAnsi="Arial" w:cs="Arial"/>
          <w:b/>
          <w:sz w:val="22"/>
          <w:szCs w:val="22"/>
        </w:rPr>
      </w:pPr>
    </w:p>
    <w:p w14:paraId="25C8DA79" w14:textId="77777777" w:rsidR="00CD768A" w:rsidRDefault="00CD768A" w:rsidP="00B55432">
      <w:pPr>
        <w:rPr>
          <w:rFonts w:ascii="Arial" w:hAnsi="Arial" w:cs="Arial"/>
          <w:b/>
          <w:sz w:val="22"/>
          <w:szCs w:val="22"/>
        </w:rPr>
      </w:pPr>
    </w:p>
    <w:p w14:paraId="2548BFD5" w14:textId="77777777" w:rsidR="00CD768A" w:rsidRPr="006777A9" w:rsidRDefault="00CD768A" w:rsidP="00B55432">
      <w:pPr>
        <w:rPr>
          <w:rFonts w:ascii="Arial" w:hAnsi="Arial" w:cs="Arial"/>
          <w:b/>
          <w:sz w:val="22"/>
          <w:szCs w:val="22"/>
        </w:rPr>
      </w:pPr>
    </w:p>
    <w:p w14:paraId="0C553BB6" w14:textId="63A394C4" w:rsidR="00B55432" w:rsidRPr="006777A9" w:rsidRDefault="00B55432" w:rsidP="00B55432">
      <w:pPr>
        <w:rPr>
          <w:rFonts w:ascii="Arial" w:hAnsi="Arial" w:cs="Arial"/>
          <w:b/>
          <w:sz w:val="22"/>
          <w:szCs w:val="22"/>
        </w:rPr>
      </w:pPr>
      <w:r w:rsidRPr="006777A9">
        <w:rPr>
          <w:rFonts w:ascii="Arial" w:hAnsi="Arial" w:cs="Arial"/>
          <w:b/>
          <w:sz w:val="22"/>
          <w:szCs w:val="22"/>
        </w:rPr>
        <w:t xml:space="preserve">Person Specification – </w:t>
      </w:r>
      <w:r w:rsidR="00353E37" w:rsidRPr="00353E37">
        <w:rPr>
          <w:rFonts w:ascii="Arial" w:hAnsi="Arial" w:cs="Arial"/>
          <w:b/>
          <w:sz w:val="22"/>
          <w:szCs w:val="22"/>
        </w:rPr>
        <w:t xml:space="preserve">Veterinary Industry </w:t>
      </w:r>
      <w:r w:rsidR="00A14216">
        <w:rPr>
          <w:rFonts w:ascii="Arial" w:hAnsi="Arial" w:cs="Arial"/>
          <w:b/>
          <w:sz w:val="22"/>
          <w:szCs w:val="22"/>
        </w:rPr>
        <w:t>Skills Coach</w:t>
      </w:r>
    </w:p>
    <w:p w14:paraId="3CE077BB" w14:textId="77777777" w:rsidR="00B55432" w:rsidRPr="006777A9" w:rsidRDefault="00B55432" w:rsidP="00B55432">
      <w:pPr>
        <w:rPr>
          <w:rFonts w:ascii="Arial" w:hAnsi="Arial" w:cs="Arial"/>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275"/>
      </w:tblGrid>
      <w:tr w:rsidR="00B55432" w:rsidRPr="006777A9" w14:paraId="7788CB53" w14:textId="77777777" w:rsidTr="00102B47">
        <w:trPr>
          <w:trHeight w:val="121"/>
        </w:trPr>
        <w:tc>
          <w:tcPr>
            <w:tcW w:w="6941" w:type="dxa"/>
            <w:shd w:val="clear" w:color="auto" w:fill="auto"/>
          </w:tcPr>
          <w:p w14:paraId="0A5E06C5" w14:textId="77777777" w:rsidR="00B55432" w:rsidRPr="006777A9" w:rsidRDefault="00B55432" w:rsidP="003B6DB5">
            <w:pPr>
              <w:rPr>
                <w:rFonts w:ascii="Arial" w:eastAsia="Calibri" w:hAnsi="Arial" w:cs="Arial"/>
                <w:sz w:val="22"/>
                <w:szCs w:val="22"/>
              </w:rPr>
            </w:pPr>
          </w:p>
        </w:tc>
        <w:tc>
          <w:tcPr>
            <w:tcW w:w="1559" w:type="dxa"/>
            <w:shd w:val="clear" w:color="auto" w:fill="auto"/>
          </w:tcPr>
          <w:p w14:paraId="5436722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Essential</w:t>
            </w:r>
          </w:p>
        </w:tc>
        <w:tc>
          <w:tcPr>
            <w:tcW w:w="1275" w:type="dxa"/>
            <w:shd w:val="clear" w:color="auto" w:fill="auto"/>
          </w:tcPr>
          <w:p w14:paraId="47C54F87" w14:textId="77777777" w:rsidR="00B55432" w:rsidRPr="006777A9" w:rsidRDefault="00B55432" w:rsidP="003B6DB5">
            <w:pPr>
              <w:rPr>
                <w:rFonts w:ascii="Arial" w:eastAsia="Calibri" w:hAnsi="Arial" w:cs="Arial"/>
                <w:sz w:val="22"/>
                <w:szCs w:val="22"/>
              </w:rPr>
            </w:pPr>
            <w:r w:rsidRPr="006777A9">
              <w:rPr>
                <w:rFonts w:ascii="Arial" w:eastAsia="Calibri" w:hAnsi="Arial" w:cs="Arial"/>
                <w:b/>
                <w:bCs/>
                <w:color w:val="000000"/>
                <w:sz w:val="22"/>
                <w:szCs w:val="22"/>
              </w:rPr>
              <w:t>Desirable</w:t>
            </w:r>
          </w:p>
        </w:tc>
      </w:tr>
      <w:tr w:rsidR="00B55432" w:rsidRPr="006777A9" w14:paraId="0D921F2F" w14:textId="77777777" w:rsidTr="00102B47">
        <w:trPr>
          <w:trHeight w:val="115"/>
        </w:trPr>
        <w:tc>
          <w:tcPr>
            <w:tcW w:w="6941" w:type="dxa"/>
            <w:shd w:val="clear" w:color="auto" w:fill="D9D9D9"/>
          </w:tcPr>
          <w:p w14:paraId="55ED34D3" w14:textId="77777777" w:rsidR="00B55432" w:rsidRPr="006777A9" w:rsidRDefault="00B55432" w:rsidP="003B6DB5">
            <w:pPr>
              <w:rPr>
                <w:rFonts w:ascii="Arial" w:eastAsia="Calibri" w:hAnsi="Arial" w:cs="Arial"/>
                <w:b/>
                <w:color w:val="000000"/>
                <w:sz w:val="22"/>
                <w:szCs w:val="22"/>
              </w:rPr>
            </w:pPr>
            <w:r w:rsidRPr="006777A9">
              <w:rPr>
                <w:rFonts w:ascii="Arial" w:eastAsia="Calibri" w:hAnsi="Arial" w:cs="Arial"/>
                <w:b/>
                <w:color w:val="000000"/>
                <w:sz w:val="22"/>
                <w:szCs w:val="22"/>
              </w:rPr>
              <w:t>Qualifications</w:t>
            </w:r>
          </w:p>
        </w:tc>
        <w:tc>
          <w:tcPr>
            <w:tcW w:w="1559" w:type="dxa"/>
            <w:shd w:val="clear" w:color="auto" w:fill="D9D9D9"/>
          </w:tcPr>
          <w:p w14:paraId="08105E4B" w14:textId="77777777" w:rsidR="00B55432" w:rsidRPr="006777A9" w:rsidRDefault="00B55432" w:rsidP="003B6DB5">
            <w:pPr>
              <w:rPr>
                <w:rFonts w:ascii="Arial" w:eastAsia="Calibri" w:hAnsi="Arial" w:cs="Arial"/>
                <w:sz w:val="22"/>
                <w:szCs w:val="22"/>
              </w:rPr>
            </w:pPr>
          </w:p>
        </w:tc>
        <w:tc>
          <w:tcPr>
            <w:tcW w:w="1275" w:type="dxa"/>
            <w:shd w:val="clear" w:color="auto" w:fill="D9D9D9"/>
          </w:tcPr>
          <w:p w14:paraId="76FE1C57" w14:textId="77777777" w:rsidR="00B55432" w:rsidRPr="006777A9" w:rsidRDefault="00B55432" w:rsidP="003B6DB5">
            <w:pPr>
              <w:rPr>
                <w:rFonts w:ascii="Arial" w:eastAsia="Calibri" w:hAnsi="Arial" w:cs="Arial"/>
                <w:sz w:val="22"/>
                <w:szCs w:val="22"/>
              </w:rPr>
            </w:pPr>
          </w:p>
        </w:tc>
      </w:tr>
      <w:tr w:rsidR="00B55432" w:rsidRPr="006777A9" w14:paraId="4346C476" w14:textId="77777777" w:rsidTr="00C22F90">
        <w:trPr>
          <w:trHeight w:val="115"/>
        </w:trPr>
        <w:tc>
          <w:tcPr>
            <w:tcW w:w="6941" w:type="dxa"/>
            <w:shd w:val="clear" w:color="auto" w:fill="auto"/>
          </w:tcPr>
          <w:p w14:paraId="39C2FF01" w14:textId="146733F1" w:rsidR="00B55432" w:rsidRPr="00C22F90" w:rsidRDefault="008F1572" w:rsidP="000E7697">
            <w:pPr>
              <w:rPr>
                <w:rFonts w:ascii="Arial" w:eastAsia="Calibri" w:hAnsi="Arial" w:cs="Arial"/>
                <w:color w:val="000000"/>
                <w:sz w:val="22"/>
                <w:szCs w:val="22"/>
              </w:rPr>
            </w:pPr>
            <w:r w:rsidRPr="00C22F90">
              <w:rPr>
                <w:rFonts w:ascii="Arial" w:eastAsia="Calibri" w:hAnsi="Arial" w:cs="Arial"/>
                <w:color w:val="000000"/>
                <w:sz w:val="22"/>
                <w:szCs w:val="22"/>
              </w:rPr>
              <w:t>Assessor qualification within 6 months of start date</w:t>
            </w:r>
          </w:p>
        </w:tc>
        <w:tc>
          <w:tcPr>
            <w:tcW w:w="1559" w:type="dxa"/>
            <w:shd w:val="clear" w:color="auto" w:fill="auto"/>
            <w:vAlign w:val="center"/>
          </w:tcPr>
          <w:p w14:paraId="08BD944C" w14:textId="6D236E70" w:rsidR="00B55432" w:rsidRPr="006777A9" w:rsidRDefault="009E7F16"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BEECD4C" w14:textId="038A5675" w:rsidR="00B55432" w:rsidRPr="006777A9" w:rsidRDefault="00B55432" w:rsidP="00C22F90">
            <w:pPr>
              <w:jc w:val="center"/>
              <w:rPr>
                <w:rFonts w:ascii="Arial" w:eastAsia="Calibri" w:hAnsi="Arial" w:cs="Arial"/>
                <w:sz w:val="22"/>
                <w:szCs w:val="22"/>
              </w:rPr>
            </w:pPr>
          </w:p>
        </w:tc>
      </w:tr>
      <w:tr w:rsidR="000E7697" w:rsidRPr="006777A9" w14:paraId="28102861" w14:textId="77777777" w:rsidTr="00C22F90">
        <w:trPr>
          <w:trHeight w:val="236"/>
        </w:trPr>
        <w:tc>
          <w:tcPr>
            <w:tcW w:w="6941" w:type="dxa"/>
            <w:shd w:val="clear" w:color="auto" w:fill="auto"/>
          </w:tcPr>
          <w:p w14:paraId="6AF34D4B" w14:textId="65D03662"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Level 4 or higher Teaching Qualification within 2 years of start date</w:t>
            </w:r>
          </w:p>
        </w:tc>
        <w:tc>
          <w:tcPr>
            <w:tcW w:w="1559" w:type="dxa"/>
            <w:shd w:val="clear" w:color="auto" w:fill="auto"/>
            <w:vAlign w:val="center"/>
          </w:tcPr>
          <w:p w14:paraId="12E9169B" w14:textId="14D166CD"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3150291" w14:textId="77777777" w:rsidR="000E7697" w:rsidRPr="006777A9" w:rsidRDefault="000E7697" w:rsidP="00C22F90">
            <w:pPr>
              <w:jc w:val="center"/>
              <w:rPr>
                <w:rFonts w:ascii="Arial" w:eastAsia="Calibri" w:hAnsi="Arial" w:cs="Arial"/>
                <w:sz w:val="22"/>
                <w:szCs w:val="22"/>
              </w:rPr>
            </w:pPr>
          </w:p>
        </w:tc>
      </w:tr>
      <w:tr w:rsidR="000E7697" w:rsidRPr="006777A9" w14:paraId="5CFCE7E1" w14:textId="77777777" w:rsidTr="00C22F90">
        <w:trPr>
          <w:trHeight w:val="236"/>
        </w:trPr>
        <w:tc>
          <w:tcPr>
            <w:tcW w:w="6941" w:type="dxa"/>
            <w:shd w:val="clear" w:color="auto" w:fill="auto"/>
          </w:tcPr>
          <w:p w14:paraId="45507AC7" w14:textId="3B74EFD7" w:rsidR="000E7697" w:rsidRPr="00C22F90" w:rsidRDefault="001D63D3" w:rsidP="003B6DB5">
            <w:pPr>
              <w:rPr>
                <w:rFonts w:ascii="Arial" w:eastAsia="Calibri" w:hAnsi="Arial" w:cs="Arial"/>
                <w:color w:val="000000"/>
                <w:sz w:val="22"/>
                <w:szCs w:val="22"/>
              </w:rPr>
            </w:pPr>
            <w:r>
              <w:rPr>
                <w:rFonts w:ascii="Arial" w:eastAsia="Calibri" w:hAnsi="Arial" w:cs="Arial"/>
                <w:color w:val="000000"/>
                <w:sz w:val="22"/>
                <w:szCs w:val="22"/>
              </w:rPr>
              <w:t>Veterinary Nurse or Veterinary Surgery Qualification</w:t>
            </w:r>
            <w:r w:rsidR="00EE5C81" w:rsidRPr="00C22F90">
              <w:rPr>
                <w:rFonts w:ascii="Arial" w:eastAsia="Calibri" w:hAnsi="Arial" w:cs="Arial"/>
                <w:color w:val="000000"/>
                <w:sz w:val="22"/>
                <w:szCs w:val="22"/>
              </w:rPr>
              <w:t xml:space="preserve"> at Level 3 or above</w:t>
            </w:r>
          </w:p>
        </w:tc>
        <w:tc>
          <w:tcPr>
            <w:tcW w:w="1559" w:type="dxa"/>
            <w:shd w:val="clear" w:color="auto" w:fill="auto"/>
            <w:vAlign w:val="center"/>
          </w:tcPr>
          <w:p w14:paraId="3B82FA04" w14:textId="406195E6"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ABE2E24" w14:textId="77777777" w:rsidR="000E7697" w:rsidRPr="006777A9" w:rsidRDefault="000E7697" w:rsidP="00C22F90">
            <w:pPr>
              <w:jc w:val="center"/>
              <w:rPr>
                <w:rFonts w:ascii="Arial" w:eastAsia="Calibri" w:hAnsi="Arial" w:cs="Arial"/>
                <w:sz w:val="22"/>
                <w:szCs w:val="22"/>
              </w:rPr>
            </w:pPr>
          </w:p>
        </w:tc>
      </w:tr>
      <w:tr w:rsidR="00B55432" w:rsidRPr="006777A9" w14:paraId="246AC0CA" w14:textId="77777777" w:rsidTr="00C22F90">
        <w:trPr>
          <w:trHeight w:val="236"/>
        </w:trPr>
        <w:tc>
          <w:tcPr>
            <w:tcW w:w="6941" w:type="dxa"/>
            <w:shd w:val="clear" w:color="auto" w:fill="auto"/>
          </w:tcPr>
          <w:p w14:paraId="38EDDFB6"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Minimum of grade C in GCSE Maths and English Language (or equivalent)</w:t>
            </w:r>
          </w:p>
        </w:tc>
        <w:tc>
          <w:tcPr>
            <w:tcW w:w="1559" w:type="dxa"/>
            <w:shd w:val="clear" w:color="auto" w:fill="auto"/>
            <w:vAlign w:val="center"/>
          </w:tcPr>
          <w:p w14:paraId="18AC2C2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2772C5" w14:textId="77777777" w:rsidR="00B55432" w:rsidRPr="006777A9" w:rsidRDefault="00B55432" w:rsidP="00C22F90">
            <w:pPr>
              <w:jc w:val="center"/>
              <w:rPr>
                <w:rFonts w:ascii="Arial" w:eastAsia="Calibri" w:hAnsi="Arial" w:cs="Arial"/>
                <w:sz w:val="22"/>
                <w:szCs w:val="22"/>
              </w:rPr>
            </w:pPr>
          </w:p>
        </w:tc>
      </w:tr>
      <w:tr w:rsidR="001D63D3" w:rsidRPr="006777A9" w14:paraId="5CAC3B6E" w14:textId="77777777" w:rsidTr="00C22F90">
        <w:trPr>
          <w:trHeight w:val="236"/>
        </w:trPr>
        <w:tc>
          <w:tcPr>
            <w:tcW w:w="6941" w:type="dxa"/>
            <w:shd w:val="clear" w:color="auto" w:fill="auto"/>
          </w:tcPr>
          <w:p w14:paraId="7BAE3F83" w14:textId="5CEF1E33" w:rsidR="001D63D3" w:rsidRPr="00C22F90" w:rsidRDefault="001D63D3" w:rsidP="003B6DB5">
            <w:pPr>
              <w:rPr>
                <w:rFonts w:ascii="Arial" w:eastAsia="Calibri" w:hAnsi="Arial" w:cs="Arial"/>
                <w:color w:val="000000"/>
                <w:sz w:val="22"/>
                <w:szCs w:val="22"/>
              </w:rPr>
            </w:pPr>
            <w:r>
              <w:rPr>
                <w:rFonts w:ascii="Arial" w:eastAsia="Calibri" w:hAnsi="Arial" w:cs="Arial"/>
                <w:color w:val="000000"/>
                <w:sz w:val="22"/>
                <w:szCs w:val="22"/>
              </w:rPr>
              <w:t>Full, valid registration with the RCVS, including CPD logged hours.</w:t>
            </w:r>
          </w:p>
        </w:tc>
        <w:tc>
          <w:tcPr>
            <w:tcW w:w="1559" w:type="dxa"/>
            <w:shd w:val="clear" w:color="auto" w:fill="auto"/>
            <w:vAlign w:val="center"/>
          </w:tcPr>
          <w:p w14:paraId="66C76BEA" w14:textId="5C666E68" w:rsidR="001D63D3" w:rsidRDefault="001D63D3"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0B83DC6F" w14:textId="77777777" w:rsidR="001D63D3" w:rsidRPr="006777A9" w:rsidRDefault="001D63D3" w:rsidP="00C22F90">
            <w:pPr>
              <w:jc w:val="center"/>
              <w:rPr>
                <w:rFonts w:ascii="Arial" w:eastAsia="Calibri" w:hAnsi="Arial" w:cs="Arial"/>
                <w:sz w:val="22"/>
                <w:szCs w:val="22"/>
              </w:rPr>
            </w:pPr>
          </w:p>
        </w:tc>
      </w:tr>
      <w:tr w:rsidR="00EE5C81" w:rsidRPr="006777A9" w14:paraId="52644E14" w14:textId="77777777" w:rsidTr="00C22F90">
        <w:trPr>
          <w:trHeight w:val="236"/>
        </w:trPr>
        <w:tc>
          <w:tcPr>
            <w:tcW w:w="6941" w:type="dxa"/>
            <w:shd w:val="clear" w:color="auto" w:fill="auto"/>
          </w:tcPr>
          <w:p w14:paraId="091F2658" w14:textId="01CCA1F8" w:rsidR="00EE5C81"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Full driving licence</w:t>
            </w:r>
          </w:p>
        </w:tc>
        <w:tc>
          <w:tcPr>
            <w:tcW w:w="1559" w:type="dxa"/>
            <w:shd w:val="clear" w:color="auto" w:fill="auto"/>
            <w:vAlign w:val="center"/>
          </w:tcPr>
          <w:p w14:paraId="0B0EA4A3" w14:textId="7AC060B5" w:rsidR="00EE5C81"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BCEAA33" w14:textId="77777777" w:rsidR="00EE5C81" w:rsidRPr="006777A9" w:rsidRDefault="00EE5C81" w:rsidP="00C22F90">
            <w:pPr>
              <w:jc w:val="center"/>
              <w:rPr>
                <w:rFonts w:ascii="Arial" w:eastAsia="Calibri" w:hAnsi="Arial" w:cs="Arial"/>
                <w:sz w:val="22"/>
                <w:szCs w:val="22"/>
              </w:rPr>
            </w:pPr>
          </w:p>
        </w:tc>
      </w:tr>
      <w:tr w:rsidR="00B55432" w:rsidRPr="006777A9" w14:paraId="794AD52B" w14:textId="77777777" w:rsidTr="00C22F90">
        <w:trPr>
          <w:trHeight w:val="121"/>
        </w:trPr>
        <w:tc>
          <w:tcPr>
            <w:tcW w:w="6941" w:type="dxa"/>
            <w:shd w:val="clear" w:color="auto" w:fill="D9D9D9"/>
          </w:tcPr>
          <w:p w14:paraId="2E72DB54"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Experience &amp; knowledge</w:t>
            </w:r>
          </w:p>
        </w:tc>
        <w:tc>
          <w:tcPr>
            <w:tcW w:w="1559" w:type="dxa"/>
            <w:shd w:val="clear" w:color="auto" w:fill="D9D9D9"/>
            <w:vAlign w:val="center"/>
          </w:tcPr>
          <w:p w14:paraId="0754E61C"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5F0C6350" w14:textId="77777777" w:rsidR="00B55432" w:rsidRPr="006777A9" w:rsidRDefault="00B55432" w:rsidP="00C22F90">
            <w:pPr>
              <w:jc w:val="center"/>
              <w:rPr>
                <w:rFonts w:ascii="Arial" w:eastAsia="Calibri" w:hAnsi="Arial" w:cs="Arial"/>
                <w:b/>
                <w:sz w:val="22"/>
                <w:szCs w:val="22"/>
              </w:rPr>
            </w:pPr>
          </w:p>
        </w:tc>
      </w:tr>
      <w:tr w:rsidR="00443BBA" w:rsidRPr="006777A9" w14:paraId="53CA6CE7" w14:textId="77777777" w:rsidTr="00C22F90">
        <w:trPr>
          <w:trHeight w:val="115"/>
        </w:trPr>
        <w:tc>
          <w:tcPr>
            <w:tcW w:w="6941" w:type="dxa"/>
            <w:shd w:val="clear" w:color="auto" w:fill="auto"/>
          </w:tcPr>
          <w:p w14:paraId="17CF2E97" w14:textId="07F3E40D" w:rsidR="00443BBA" w:rsidRPr="00C22F90" w:rsidRDefault="00443BBA"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sources of </w:t>
            </w:r>
            <w:r w:rsidR="00EE5C81">
              <w:rPr>
                <w:rFonts w:ascii="Arial" w:hAnsi="Arial" w:cs="Arial"/>
                <w:color w:val="000000"/>
                <w:sz w:val="22"/>
                <w:szCs w:val="22"/>
                <w:lang w:eastAsia="en-GB"/>
              </w:rPr>
              <w:t xml:space="preserve">where </w:t>
            </w:r>
            <w:r w:rsidRPr="00C22F90">
              <w:rPr>
                <w:rFonts w:ascii="Arial" w:hAnsi="Arial" w:cs="Arial"/>
                <w:color w:val="000000"/>
                <w:sz w:val="22"/>
                <w:szCs w:val="22"/>
                <w:lang w:eastAsia="en-GB"/>
              </w:rPr>
              <w:t xml:space="preserve">and how to access up-to-date and valid </w:t>
            </w:r>
            <w:r w:rsidR="00EE5C81">
              <w:rPr>
                <w:rFonts w:ascii="Arial" w:hAnsi="Arial" w:cs="Arial"/>
                <w:color w:val="000000"/>
                <w:sz w:val="22"/>
                <w:szCs w:val="22"/>
                <w:lang w:eastAsia="en-GB"/>
              </w:rPr>
              <w:t>Information, Advice &amp; Guidance (</w:t>
            </w:r>
            <w:r w:rsidRPr="00C22F90">
              <w:rPr>
                <w:rFonts w:ascii="Arial" w:hAnsi="Arial" w:cs="Arial"/>
                <w:color w:val="000000"/>
                <w:sz w:val="22"/>
                <w:szCs w:val="22"/>
                <w:lang w:eastAsia="en-GB"/>
              </w:rPr>
              <w:t>IAG</w:t>
            </w:r>
            <w:r w:rsidR="00EE5C81">
              <w:rPr>
                <w:rFonts w:ascii="Arial" w:hAnsi="Arial" w:cs="Arial"/>
                <w:color w:val="000000"/>
                <w:sz w:val="22"/>
                <w:szCs w:val="22"/>
                <w:lang w:eastAsia="en-GB"/>
              </w:rPr>
              <w:t>)</w:t>
            </w:r>
            <w:r w:rsidRPr="00C22F90">
              <w:rPr>
                <w:rFonts w:ascii="Arial" w:hAnsi="Arial" w:cs="Arial"/>
                <w:color w:val="000000"/>
                <w:sz w:val="22"/>
                <w:szCs w:val="22"/>
                <w:lang w:eastAsia="en-GB"/>
              </w:rPr>
              <w:t xml:space="preserve"> </w:t>
            </w:r>
          </w:p>
        </w:tc>
        <w:tc>
          <w:tcPr>
            <w:tcW w:w="1559" w:type="dxa"/>
            <w:shd w:val="clear" w:color="auto" w:fill="auto"/>
            <w:vAlign w:val="center"/>
          </w:tcPr>
          <w:p w14:paraId="023B1679" w14:textId="55FC1EC9" w:rsidR="001E59F7" w:rsidRPr="006777A9" w:rsidRDefault="001E59F7" w:rsidP="001E59F7">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FD9DB9A" w14:textId="77777777" w:rsidR="00443BBA" w:rsidRPr="006777A9" w:rsidRDefault="00443BBA" w:rsidP="00C22F90">
            <w:pPr>
              <w:jc w:val="center"/>
              <w:rPr>
                <w:rFonts w:ascii="Arial" w:eastAsia="Calibri" w:hAnsi="Arial" w:cs="Arial"/>
                <w:sz w:val="22"/>
                <w:szCs w:val="22"/>
              </w:rPr>
            </w:pPr>
          </w:p>
        </w:tc>
      </w:tr>
      <w:tr w:rsidR="00443BBA" w:rsidRPr="006777A9" w14:paraId="216A5AF7" w14:textId="77777777" w:rsidTr="00C22F90">
        <w:trPr>
          <w:trHeight w:val="115"/>
        </w:trPr>
        <w:tc>
          <w:tcPr>
            <w:tcW w:w="6941" w:type="dxa"/>
            <w:shd w:val="clear" w:color="auto" w:fill="auto"/>
          </w:tcPr>
          <w:p w14:paraId="4F511453" w14:textId="63BC84AF" w:rsidR="00443BBA"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relevant forms of assessment to identify individual needs </w:t>
            </w:r>
          </w:p>
        </w:tc>
        <w:tc>
          <w:tcPr>
            <w:tcW w:w="1559" w:type="dxa"/>
            <w:shd w:val="clear" w:color="auto" w:fill="auto"/>
            <w:vAlign w:val="center"/>
          </w:tcPr>
          <w:p w14:paraId="74859D59" w14:textId="2DE125A1"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4F2606F" w14:textId="77777777" w:rsidR="00443BBA" w:rsidRPr="006777A9" w:rsidRDefault="00443BBA" w:rsidP="00C22F90">
            <w:pPr>
              <w:jc w:val="center"/>
              <w:rPr>
                <w:rFonts w:ascii="Arial" w:eastAsia="Calibri" w:hAnsi="Arial" w:cs="Arial"/>
                <w:sz w:val="22"/>
                <w:szCs w:val="22"/>
              </w:rPr>
            </w:pPr>
          </w:p>
        </w:tc>
      </w:tr>
      <w:tr w:rsidR="008548EE" w:rsidRPr="006777A9" w14:paraId="13B0E0A9" w14:textId="77777777" w:rsidTr="00C22F90">
        <w:trPr>
          <w:trHeight w:val="115"/>
        </w:trPr>
        <w:tc>
          <w:tcPr>
            <w:tcW w:w="6941" w:type="dxa"/>
            <w:shd w:val="clear" w:color="auto" w:fill="auto"/>
          </w:tcPr>
          <w:p w14:paraId="2C6485A3" w14:textId="3CEC4B55" w:rsidR="008548EE"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to </w:t>
            </w:r>
            <w:r w:rsidR="00550393" w:rsidRPr="00C22F90">
              <w:rPr>
                <w:rFonts w:ascii="Arial" w:hAnsi="Arial" w:cs="Arial"/>
                <w:color w:val="000000"/>
                <w:sz w:val="22"/>
                <w:szCs w:val="22"/>
                <w:lang w:eastAsia="en-GB"/>
              </w:rPr>
              <w:t xml:space="preserve">design </w:t>
            </w:r>
            <w:r w:rsidRPr="00C22F90">
              <w:rPr>
                <w:rFonts w:ascii="Arial" w:hAnsi="Arial" w:cs="Arial"/>
                <w:color w:val="000000"/>
                <w:sz w:val="22"/>
                <w:szCs w:val="22"/>
                <w:lang w:eastAsia="en-GB"/>
              </w:rPr>
              <w:t xml:space="preserve">individual programmes that inspire and challenge apprentices to achieve </w:t>
            </w:r>
            <w:r w:rsidR="00550393" w:rsidRPr="00C22F90">
              <w:rPr>
                <w:rFonts w:ascii="Arial" w:hAnsi="Arial" w:cs="Arial"/>
                <w:color w:val="000000"/>
                <w:sz w:val="22"/>
                <w:szCs w:val="22"/>
                <w:lang w:eastAsia="en-GB"/>
              </w:rPr>
              <w:t>new knowledge, skills and behaviours</w:t>
            </w:r>
          </w:p>
        </w:tc>
        <w:tc>
          <w:tcPr>
            <w:tcW w:w="1559" w:type="dxa"/>
            <w:shd w:val="clear" w:color="auto" w:fill="auto"/>
            <w:vAlign w:val="center"/>
          </w:tcPr>
          <w:p w14:paraId="27678F4A" w14:textId="0D95EAD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AF0D1E3" w14:textId="77777777" w:rsidR="008548EE" w:rsidRPr="006777A9" w:rsidRDefault="008548EE" w:rsidP="00C22F90">
            <w:pPr>
              <w:jc w:val="center"/>
              <w:rPr>
                <w:rFonts w:ascii="Arial" w:eastAsia="Calibri" w:hAnsi="Arial" w:cs="Arial"/>
                <w:sz w:val="22"/>
                <w:szCs w:val="22"/>
              </w:rPr>
            </w:pPr>
          </w:p>
        </w:tc>
      </w:tr>
      <w:tr w:rsidR="008548EE" w:rsidRPr="006777A9" w14:paraId="576EE4B8" w14:textId="77777777" w:rsidTr="00C22F90">
        <w:trPr>
          <w:trHeight w:val="115"/>
        </w:trPr>
        <w:tc>
          <w:tcPr>
            <w:tcW w:w="6941" w:type="dxa"/>
            <w:shd w:val="clear" w:color="auto" w:fill="auto"/>
          </w:tcPr>
          <w:p w14:paraId="02A04C0A" w14:textId="1107A5AE" w:rsidR="008548EE" w:rsidRPr="00C22F90" w:rsidRDefault="00550393"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additional support for apprentices available through </w:t>
            </w:r>
            <w:r w:rsidR="00F05157" w:rsidRPr="00C22F90">
              <w:rPr>
                <w:rFonts w:ascii="Arial" w:hAnsi="Arial" w:cs="Arial"/>
                <w:color w:val="000000"/>
                <w:sz w:val="22"/>
                <w:szCs w:val="22"/>
                <w:lang w:eastAsia="en-GB"/>
              </w:rPr>
              <w:t>specialist college teams</w:t>
            </w:r>
          </w:p>
        </w:tc>
        <w:tc>
          <w:tcPr>
            <w:tcW w:w="1559" w:type="dxa"/>
            <w:shd w:val="clear" w:color="auto" w:fill="auto"/>
            <w:vAlign w:val="center"/>
          </w:tcPr>
          <w:p w14:paraId="5A91CDD5" w14:textId="58EF1406"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692590C" w14:textId="77777777" w:rsidR="008548EE" w:rsidRPr="006777A9" w:rsidRDefault="008548EE" w:rsidP="00C22F90">
            <w:pPr>
              <w:jc w:val="center"/>
              <w:rPr>
                <w:rFonts w:ascii="Arial" w:eastAsia="Calibri" w:hAnsi="Arial" w:cs="Arial"/>
                <w:sz w:val="22"/>
                <w:szCs w:val="22"/>
              </w:rPr>
            </w:pPr>
          </w:p>
        </w:tc>
      </w:tr>
      <w:tr w:rsidR="008548EE" w:rsidRPr="006777A9" w14:paraId="5E0ACA19" w14:textId="77777777" w:rsidTr="00C22F90">
        <w:trPr>
          <w:trHeight w:val="115"/>
        </w:trPr>
        <w:tc>
          <w:tcPr>
            <w:tcW w:w="6941" w:type="dxa"/>
            <w:shd w:val="clear" w:color="auto" w:fill="auto"/>
          </w:tcPr>
          <w:p w14:paraId="25B665BE" w14:textId="509AA36D" w:rsidR="008548EE" w:rsidRPr="00C22F90" w:rsidRDefault="00550393" w:rsidP="00F05157">
            <w:pPr>
              <w:widowControl w:val="0"/>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strategies for inspiring </w:t>
            </w:r>
            <w:r w:rsidR="00F05157" w:rsidRPr="00C22F90">
              <w:rPr>
                <w:rFonts w:ascii="Arial" w:hAnsi="Arial" w:cs="Arial"/>
                <w:color w:val="000000"/>
                <w:sz w:val="22"/>
                <w:szCs w:val="22"/>
                <w:lang w:eastAsia="en-GB"/>
              </w:rPr>
              <w:t>apprentices</w:t>
            </w:r>
            <w:r w:rsidRPr="00C22F90">
              <w:rPr>
                <w:rFonts w:ascii="Arial" w:hAnsi="Arial" w:cs="Arial"/>
                <w:color w:val="000000"/>
                <w:sz w:val="22"/>
                <w:szCs w:val="22"/>
                <w:lang w:eastAsia="en-GB"/>
              </w:rPr>
              <w:t xml:space="preserve">, increasing their resilience in overcoming barriers and obstacles, and in raising concerns </w:t>
            </w:r>
          </w:p>
        </w:tc>
        <w:tc>
          <w:tcPr>
            <w:tcW w:w="1559" w:type="dxa"/>
            <w:shd w:val="clear" w:color="auto" w:fill="auto"/>
            <w:vAlign w:val="center"/>
          </w:tcPr>
          <w:p w14:paraId="6169EE22" w14:textId="15070D50"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7E16C76" w14:textId="77777777" w:rsidR="008548EE" w:rsidRPr="006777A9" w:rsidRDefault="008548EE" w:rsidP="00C22F90">
            <w:pPr>
              <w:jc w:val="center"/>
              <w:rPr>
                <w:rFonts w:ascii="Arial" w:eastAsia="Calibri" w:hAnsi="Arial" w:cs="Arial"/>
                <w:sz w:val="22"/>
                <w:szCs w:val="22"/>
              </w:rPr>
            </w:pPr>
          </w:p>
        </w:tc>
      </w:tr>
      <w:tr w:rsidR="008548EE" w:rsidRPr="006777A9" w14:paraId="607CB5F4" w14:textId="77777777" w:rsidTr="00C22F90">
        <w:trPr>
          <w:trHeight w:val="115"/>
        </w:trPr>
        <w:tc>
          <w:tcPr>
            <w:tcW w:w="6941" w:type="dxa"/>
            <w:shd w:val="clear" w:color="auto" w:fill="auto"/>
          </w:tcPr>
          <w:p w14:paraId="04999359" w14:textId="05AE861D" w:rsidR="008548EE" w:rsidRPr="00C22F90" w:rsidRDefault="00F05157"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maths and English underpin vocational skills and how to access additional support </w:t>
            </w:r>
          </w:p>
        </w:tc>
        <w:tc>
          <w:tcPr>
            <w:tcW w:w="1559" w:type="dxa"/>
            <w:shd w:val="clear" w:color="auto" w:fill="auto"/>
            <w:vAlign w:val="center"/>
          </w:tcPr>
          <w:p w14:paraId="12B65DEE" w14:textId="7793E4AC"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93E2775" w14:textId="77777777" w:rsidR="008548EE" w:rsidRPr="006777A9" w:rsidRDefault="008548EE" w:rsidP="00C22F90">
            <w:pPr>
              <w:jc w:val="center"/>
              <w:rPr>
                <w:rFonts w:ascii="Arial" w:eastAsia="Calibri" w:hAnsi="Arial" w:cs="Arial"/>
                <w:sz w:val="22"/>
                <w:szCs w:val="22"/>
              </w:rPr>
            </w:pPr>
          </w:p>
        </w:tc>
      </w:tr>
      <w:tr w:rsidR="008548EE" w:rsidRPr="006777A9" w14:paraId="50466624" w14:textId="77777777" w:rsidTr="00C22F90">
        <w:trPr>
          <w:trHeight w:val="115"/>
        </w:trPr>
        <w:tc>
          <w:tcPr>
            <w:tcW w:w="6941" w:type="dxa"/>
            <w:shd w:val="clear" w:color="auto" w:fill="auto"/>
          </w:tcPr>
          <w:p w14:paraId="39F20F80" w14:textId="1A4B683F" w:rsidR="008548EE"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effective practice in giving feedback to guide progress and achievement </w:t>
            </w:r>
          </w:p>
        </w:tc>
        <w:tc>
          <w:tcPr>
            <w:tcW w:w="1559" w:type="dxa"/>
            <w:shd w:val="clear" w:color="auto" w:fill="auto"/>
            <w:vAlign w:val="center"/>
          </w:tcPr>
          <w:p w14:paraId="164982E9" w14:textId="765A763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D2FDD38" w14:textId="77777777" w:rsidR="008548EE" w:rsidRPr="006777A9" w:rsidRDefault="008548EE" w:rsidP="00C22F90">
            <w:pPr>
              <w:jc w:val="center"/>
              <w:rPr>
                <w:rFonts w:ascii="Arial" w:eastAsia="Calibri" w:hAnsi="Arial" w:cs="Arial"/>
                <w:sz w:val="22"/>
                <w:szCs w:val="22"/>
              </w:rPr>
            </w:pPr>
          </w:p>
        </w:tc>
      </w:tr>
      <w:tr w:rsidR="008548EE" w:rsidRPr="006777A9" w14:paraId="7500ADA7" w14:textId="77777777" w:rsidTr="00C22F90">
        <w:trPr>
          <w:trHeight w:val="115"/>
        </w:trPr>
        <w:tc>
          <w:tcPr>
            <w:tcW w:w="6941" w:type="dxa"/>
            <w:shd w:val="clear" w:color="auto" w:fill="auto"/>
          </w:tcPr>
          <w:p w14:paraId="4EB8E3F3" w14:textId="0A3E29B9"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ways of supporting apprentice’s well-being </w:t>
            </w:r>
          </w:p>
        </w:tc>
        <w:tc>
          <w:tcPr>
            <w:tcW w:w="1559" w:type="dxa"/>
            <w:shd w:val="clear" w:color="auto" w:fill="auto"/>
            <w:vAlign w:val="center"/>
          </w:tcPr>
          <w:p w14:paraId="260DCE26" w14:textId="132DC5B7"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AAA5EB8" w14:textId="77777777" w:rsidR="008548EE" w:rsidRPr="006777A9" w:rsidRDefault="008548EE" w:rsidP="00C22F90">
            <w:pPr>
              <w:jc w:val="center"/>
              <w:rPr>
                <w:rFonts w:ascii="Arial" w:eastAsia="Calibri" w:hAnsi="Arial" w:cs="Arial"/>
                <w:sz w:val="22"/>
                <w:szCs w:val="22"/>
              </w:rPr>
            </w:pPr>
          </w:p>
        </w:tc>
      </w:tr>
      <w:tr w:rsidR="008548EE" w:rsidRPr="006777A9" w14:paraId="2C349BE7" w14:textId="77777777" w:rsidTr="00C22F90">
        <w:trPr>
          <w:trHeight w:val="115"/>
        </w:trPr>
        <w:tc>
          <w:tcPr>
            <w:tcW w:w="6941" w:type="dxa"/>
            <w:shd w:val="clear" w:color="auto" w:fill="auto"/>
          </w:tcPr>
          <w:p w14:paraId="5B31059A" w14:textId="55F4A37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administrative procedures for recording, storing and sharing information that is legally compliant </w:t>
            </w:r>
          </w:p>
        </w:tc>
        <w:tc>
          <w:tcPr>
            <w:tcW w:w="1559" w:type="dxa"/>
            <w:shd w:val="clear" w:color="auto" w:fill="auto"/>
            <w:vAlign w:val="center"/>
          </w:tcPr>
          <w:p w14:paraId="02B0CC5A" w14:textId="477CA1A8"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9C3F48" w14:textId="77777777" w:rsidR="008548EE" w:rsidRPr="006777A9" w:rsidRDefault="008548EE" w:rsidP="00C22F90">
            <w:pPr>
              <w:jc w:val="center"/>
              <w:rPr>
                <w:rFonts w:ascii="Arial" w:eastAsia="Calibri" w:hAnsi="Arial" w:cs="Arial"/>
                <w:sz w:val="22"/>
                <w:szCs w:val="22"/>
              </w:rPr>
            </w:pPr>
          </w:p>
        </w:tc>
      </w:tr>
      <w:tr w:rsidR="008548EE" w:rsidRPr="006777A9" w14:paraId="458C7841" w14:textId="77777777" w:rsidTr="00C22F90">
        <w:trPr>
          <w:trHeight w:val="115"/>
        </w:trPr>
        <w:tc>
          <w:tcPr>
            <w:tcW w:w="6941" w:type="dxa"/>
            <w:shd w:val="clear" w:color="auto" w:fill="auto"/>
          </w:tcPr>
          <w:p w14:paraId="439C5FFA" w14:textId="44FFD1D3"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effective use of active listening, assertiveness and questioning skills to support retention, progress and achievement </w:t>
            </w:r>
          </w:p>
        </w:tc>
        <w:tc>
          <w:tcPr>
            <w:tcW w:w="1559" w:type="dxa"/>
            <w:shd w:val="clear" w:color="auto" w:fill="auto"/>
            <w:vAlign w:val="center"/>
          </w:tcPr>
          <w:p w14:paraId="611AD48F" w14:textId="161195F1"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D594A83" w14:textId="77777777" w:rsidR="008548EE" w:rsidRPr="006777A9" w:rsidRDefault="008548EE" w:rsidP="00C22F90">
            <w:pPr>
              <w:jc w:val="center"/>
              <w:rPr>
                <w:rFonts w:ascii="Arial" w:eastAsia="Calibri" w:hAnsi="Arial" w:cs="Arial"/>
                <w:sz w:val="22"/>
                <w:szCs w:val="22"/>
              </w:rPr>
            </w:pPr>
          </w:p>
        </w:tc>
      </w:tr>
      <w:tr w:rsidR="008548EE" w:rsidRPr="006777A9" w14:paraId="07FB8C55" w14:textId="77777777" w:rsidTr="00C22F90">
        <w:trPr>
          <w:trHeight w:val="115"/>
        </w:trPr>
        <w:tc>
          <w:tcPr>
            <w:tcW w:w="6941" w:type="dxa"/>
            <w:shd w:val="clear" w:color="auto" w:fill="auto"/>
          </w:tcPr>
          <w:p w14:paraId="151872E3" w14:textId="4EED848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quality and safety requirements of assessment and procedures for reporting concerns </w:t>
            </w:r>
          </w:p>
        </w:tc>
        <w:tc>
          <w:tcPr>
            <w:tcW w:w="1559" w:type="dxa"/>
            <w:shd w:val="clear" w:color="auto" w:fill="auto"/>
            <w:vAlign w:val="center"/>
          </w:tcPr>
          <w:p w14:paraId="65FC1DAB" w14:textId="41DF4642"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40B1399" w14:textId="77777777" w:rsidR="008548EE" w:rsidRPr="006777A9" w:rsidRDefault="008548EE" w:rsidP="00C22F90">
            <w:pPr>
              <w:jc w:val="center"/>
              <w:rPr>
                <w:rFonts w:ascii="Arial" w:eastAsia="Calibri" w:hAnsi="Arial" w:cs="Arial"/>
                <w:sz w:val="22"/>
                <w:szCs w:val="22"/>
              </w:rPr>
            </w:pPr>
          </w:p>
        </w:tc>
      </w:tr>
      <w:tr w:rsidR="00443BBA" w:rsidRPr="006777A9" w14:paraId="6F3B189A" w14:textId="77777777" w:rsidTr="00C22F90">
        <w:trPr>
          <w:trHeight w:val="115"/>
        </w:trPr>
        <w:tc>
          <w:tcPr>
            <w:tcW w:w="6941" w:type="dxa"/>
            <w:shd w:val="clear" w:color="auto" w:fill="auto"/>
          </w:tcPr>
          <w:p w14:paraId="21AA4521" w14:textId="0357F479" w:rsidR="00443BBA"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Internal and External quality procedures and the role of peer review </w:t>
            </w:r>
          </w:p>
        </w:tc>
        <w:tc>
          <w:tcPr>
            <w:tcW w:w="1559" w:type="dxa"/>
            <w:shd w:val="clear" w:color="auto" w:fill="auto"/>
            <w:vAlign w:val="center"/>
          </w:tcPr>
          <w:p w14:paraId="1C2AD0FE" w14:textId="6CCA6E4E"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1A0571F" w14:textId="77777777" w:rsidR="00443BBA" w:rsidRPr="006777A9" w:rsidRDefault="00443BBA" w:rsidP="00C22F90">
            <w:pPr>
              <w:jc w:val="center"/>
              <w:rPr>
                <w:rFonts w:ascii="Arial" w:eastAsia="Calibri" w:hAnsi="Arial" w:cs="Arial"/>
                <w:sz w:val="22"/>
                <w:szCs w:val="22"/>
              </w:rPr>
            </w:pPr>
          </w:p>
        </w:tc>
      </w:tr>
      <w:tr w:rsidR="00F05157" w:rsidRPr="006777A9" w14:paraId="7DFF552A" w14:textId="77777777" w:rsidTr="00C22F90">
        <w:trPr>
          <w:trHeight w:val="115"/>
        </w:trPr>
        <w:tc>
          <w:tcPr>
            <w:tcW w:w="6941" w:type="dxa"/>
            <w:shd w:val="clear" w:color="auto" w:fill="auto"/>
          </w:tcPr>
          <w:p w14:paraId="48138430" w14:textId="537B8777" w:rsidR="00F05157" w:rsidRPr="00C22F90" w:rsidRDefault="00F05157" w:rsidP="00EE5C81">
            <w:pPr>
              <w:pStyle w:val="Default"/>
              <w:rPr>
                <w:rFonts w:ascii="Arial" w:hAnsi="Arial" w:cs="Arial"/>
                <w:sz w:val="22"/>
                <w:szCs w:val="22"/>
              </w:rPr>
            </w:pPr>
            <w:r w:rsidRPr="00C22F90">
              <w:rPr>
                <w:rFonts w:ascii="Arial" w:hAnsi="Arial" w:cs="Arial"/>
                <w:sz w:val="22"/>
                <w:szCs w:val="22"/>
              </w:rPr>
              <w:t xml:space="preserve">Knowledge of legislative requirements for reporting concerns about quality and safeguarding </w:t>
            </w:r>
          </w:p>
        </w:tc>
        <w:tc>
          <w:tcPr>
            <w:tcW w:w="1559" w:type="dxa"/>
            <w:shd w:val="clear" w:color="auto" w:fill="auto"/>
            <w:vAlign w:val="center"/>
          </w:tcPr>
          <w:p w14:paraId="2FC2FEE7" w14:textId="630D46AE" w:rsidR="00F05157"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6B9B91C" w14:textId="77777777" w:rsidR="00F05157" w:rsidRPr="006777A9" w:rsidRDefault="00F05157" w:rsidP="00C22F90">
            <w:pPr>
              <w:jc w:val="center"/>
              <w:rPr>
                <w:rFonts w:ascii="Arial" w:eastAsia="Calibri" w:hAnsi="Arial" w:cs="Arial"/>
                <w:sz w:val="22"/>
                <w:szCs w:val="22"/>
              </w:rPr>
            </w:pPr>
          </w:p>
        </w:tc>
      </w:tr>
      <w:tr w:rsidR="00B55432" w:rsidRPr="006777A9" w14:paraId="08D65DF9" w14:textId="77777777" w:rsidTr="00C22F90">
        <w:trPr>
          <w:trHeight w:val="115"/>
        </w:trPr>
        <w:tc>
          <w:tcPr>
            <w:tcW w:w="6941" w:type="dxa"/>
            <w:shd w:val="clear" w:color="auto" w:fill="auto"/>
          </w:tcPr>
          <w:p w14:paraId="46E0BC0C" w14:textId="3B6CB1B4" w:rsidR="00B55432" w:rsidRPr="00C22F90" w:rsidRDefault="008F1572" w:rsidP="00F05157">
            <w:pPr>
              <w:pStyle w:val="Default"/>
              <w:rPr>
                <w:rFonts w:ascii="Arial" w:hAnsi="Arial" w:cs="Arial"/>
                <w:sz w:val="22"/>
                <w:szCs w:val="22"/>
              </w:rPr>
            </w:pPr>
            <w:r w:rsidRPr="00C22F90">
              <w:rPr>
                <w:rFonts w:ascii="Arial" w:hAnsi="Arial" w:cs="Arial"/>
                <w:sz w:val="22"/>
                <w:szCs w:val="22"/>
              </w:rPr>
              <w:t xml:space="preserve">Knowledge of how to maintain occupational currency and ways to improve coaching and professional practice </w:t>
            </w:r>
          </w:p>
        </w:tc>
        <w:tc>
          <w:tcPr>
            <w:tcW w:w="1559" w:type="dxa"/>
            <w:shd w:val="clear" w:color="auto" w:fill="auto"/>
            <w:vAlign w:val="center"/>
          </w:tcPr>
          <w:p w14:paraId="369AE1B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ED1FCA6" w14:textId="77777777" w:rsidR="00B55432" w:rsidRPr="006777A9" w:rsidRDefault="00B55432" w:rsidP="00C22F90">
            <w:pPr>
              <w:jc w:val="center"/>
              <w:rPr>
                <w:rFonts w:ascii="Arial" w:eastAsia="Calibri" w:hAnsi="Arial" w:cs="Arial"/>
                <w:sz w:val="22"/>
                <w:szCs w:val="22"/>
              </w:rPr>
            </w:pPr>
          </w:p>
        </w:tc>
      </w:tr>
      <w:tr w:rsidR="00B55432" w:rsidRPr="006777A9" w14:paraId="2C1EB8C8" w14:textId="77777777" w:rsidTr="00C22F90">
        <w:trPr>
          <w:trHeight w:val="115"/>
        </w:trPr>
        <w:tc>
          <w:tcPr>
            <w:tcW w:w="6941" w:type="dxa"/>
            <w:shd w:val="clear" w:color="auto" w:fill="auto"/>
          </w:tcPr>
          <w:p w14:paraId="6F0C1BF3" w14:textId="29709B06" w:rsidR="00B55432" w:rsidRPr="00C22F90" w:rsidRDefault="00B55432" w:rsidP="003B6DB5">
            <w:pPr>
              <w:rPr>
                <w:rFonts w:ascii="Arial" w:eastAsia="Calibri" w:hAnsi="Arial" w:cs="Arial"/>
                <w:sz w:val="22"/>
                <w:szCs w:val="22"/>
              </w:rPr>
            </w:pPr>
            <w:r w:rsidRPr="00C22F90">
              <w:rPr>
                <w:rFonts w:ascii="Arial" w:eastAsia="Calibri" w:hAnsi="Arial" w:cs="Arial"/>
                <w:color w:val="000000"/>
                <w:sz w:val="22"/>
                <w:szCs w:val="22"/>
              </w:rPr>
              <w:t>Experience in m</w:t>
            </w:r>
            <w:r w:rsidR="008C2588" w:rsidRPr="00C22F90">
              <w:rPr>
                <w:rFonts w:ascii="Arial" w:eastAsia="Calibri" w:hAnsi="Arial" w:cs="Arial"/>
                <w:color w:val="000000"/>
                <w:sz w:val="22"/>
                <w:szCs w:val="22"/>
              </w:rPr>
              <w:t>onitoring business activities and reporting on progress including highlighting key trends and recommending action to be taken.</w:t>
            </w:r>
          </w:p>
        </w:tc>
        <w:tc>
          <w:tcPr>
            <w:tcW w:w="1559" w:type="dxa"/>
            <w:shd w:val="clear" w:color="auto" w:fill="auto"/>
            <w:vAlign w:val="center"/>
          </w:tcPr>
          <w:p w14:paraId="3E993E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7EE4D78" w14:textId="77777777" w:rsidR="00B55432" w:rsidRPr="006777A9" w:rsidRDefault="00B55432" w:rsidP="00C22F90">
            <w:pPr>
              <w:jc w:val="center"/>
              <w:rPr>
                <w:rFonts w:ascii="Arial" w:eastAsia="Calibri" w:hAnsi="Arial" w:cs="Arial"/>
                <w:sz w:val="22"/>
                <w:szCs w:val="22"/>
              </w:rPr>
            </w:pPr>
          </w:p>
        </w:tc>
      </w:tr>
      <w:tr w:rsidR="00B55432" w:rsidRPr="006777A9" w14:paraId="4E963E8D" w14:textId="77777777" w:rsidTr="00C22F90">
        <w:trPr>
          <w:trHeight w:val="236"/>
        </w:trPr>
        <w:tc>
          <w:tcPr>
            <w:tcW w:w="6941" w:type="dxa"/>
            <w:shd w:val="clear" w:color="auto" w:fill="auto"/>
          </w:tcPr>
          <w:p w14:paraId="187B0DCF" w14:textId="01A4DEE1" w:rsidR="00B55432" w:rsidRPr="00C22F90" w:rsidRDefault="00F704B5" w:rsidP="003B6DB5">
            <w:pPr>
              <w:rPr>
                <w:rFonts w:ascii="Arial" w:eastAsia="Calibri" w:hAnsi="Arial" w:cs="Arial"/>
                <w:color w:val="000000"/>
                <w:sz w:val="22"/>
                <w:szCs w:val="22"/>
              </w:rPr>
            </w:pPr>
            <w:r w:rsidRPr="00C22F90">
              <w:rPr>
                <w:rFonts w:ascii="Arial" w:eastAsia="Calibri" w:hAnsi="Arial" w:cs="Arial"/>
                <w:color w:val="000000"/>
                <w:sz w:val="22"/>
                <w:szCs w:val="22"/>
              </w:rPr>
              <w:t>Familiar with e-training and e-portfolio platforms</w:t>
            </w:r>
          </w:p>
        </w:tc>
        <w:tc>
          <w:tcPr>
            <w:tcW w:w="1559" w:type="dxa"/>
            <w:shd w:val="clear" w:color="auto" w:fill="auto"/>
            <w:vAlign w:val="center"/>
          </w:tcPr>
          <w:p w14:paraId="43CD7486"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3BFC069B" w14:textId="77777777" w:rsidR="00B55432" w:rsidRPr="006777A9" w:rsidRDefault="00B55432" w:rsidP="00C22F90">
            <w:pPr>
              <w:jc w:val="center"/>
              <w:rPr>
                <w:rFonts w:ascii="Arial" w:eastAsia="Calibri" w:hAnsi="Arial" w:cs="Arial"/>
                <w:sz w:val="22"/>
                <w:szCs w:val="22"/>
              </w:rPr>
            </w:pPr>
          </w:p>
        </w:tc>
      </w:tr>
      <w:tr w:rsidR="002A4BDD" w:rsidRPr="006777A9" w14:paraId="6CDE4FE3" w14:textId="77777777" w:rsidTr="00C22F90">
        <w:trPr>
          <w:trHeight w:val="236"/>
        </w:trPr>
        <w:tc>
          <w:tcPr>
            <w:tcW w:w="6941" w:type="dxa"/>
            <w:shd w:val="clear" w:color="auto" w:fill="auto"/>
          </w:tcPr>
          <w:p w14:paraId="67990E7F" w14:textId="085517B9" w:rsidR="002A4BDD" w:rsidRPr="00C22F90" w:rsidRDefault="002A4BDD" w:rsidP="003B6DB5">
            <w:pPr>
              <w:rPr>
                <w:rFonts w:ascii="Arial" w:eastAsia="Calibri" w:hAnsi="Arial" w:cs="Arial"/>
                <w:color w:val="000000"/>
                <w:sz w:val="22"/>
                <w:szCs w:val="22"/>
              </w:rPr>
            </w:pPr>
            <w:r>
              <w:rPr>
                <w:rFonts w:ascii="Arial" w:eastAsia="Calibri" w:hAnsi="Arial" w:cs="Arial"/>
                <w:color w:val="000000"/>
                <w:sz w:val="22"/>
                <w:szCs w:val="22"/>
              </w:rPr>
              <w:t>Knowledge of how the veterinary industry works and which roles perform which duties</w:t>
            </w:r>
          </w:p>
        </w:tc>
        <w:tc>
          <w:tcPr>
            <w:tcW w:w="1559" w:type="dxa"/>
            <w:shd w:val="clear" w:color="auto" w:fill="auto"/>
            <w:vAlign w:val="center"/>
          </w:tcPr>
          <w:p w14:paraId="75CE150C" w14:textId="437BBD0B" w:rsidR="002A4BDD"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E0A514F" w14:textId="77777777" w:rsidR="002A4BDD" w:rsidRPr="006777A9" w:rsidRDefault="002A4BDD" w:rsidP="00C22F90">
            <w:pPr>
              <w:jc w:val="center"/>
              <w:rPr>
                <w:rFonts w:ascii="Arial" w:eastAsia="Calibri" w:hAnsi="Arial" w:cs="Arial"/>
                <w:sz w:val="22"/>
                <w:szCs w:val="22"/>
              </w:rPr>
            </w:pPr>
          </w:p>
        </w:tc>
      </w:tr>
      <w:tr w:rsidR="00B55432" w:rsidRPr="006777A9" w14:paraId="72915AAC" w14:textId="77777777" w:rsidTr="00C22F90">
        <w:trPr>
          <w:trHeight w:val="236"/>
        </w:trPr>
        <w:tc>
          <w:tcPr>
            <w:tcW w:w="6941" w:type="dxa"/>
            <w:shd w:val="clear" w:color="auto" w:fill="auto"/>
          </w:tcPr>
          <w:p w14:paraId="6DF8F890"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 xml:space="preserve">Experience of dealing with external professional bodies and organisations </w:t>
            </w:r>
          </w:p>
        </w:tc>
        <w:tc>
          <w:tcPr>
            <w:tcW w:w="1559" w:type="dxa"/>
            <w:shd w:val="clear" w:color="auto" w:fill="auto"/>
            <w:vAlign w:val="center"/>
          </w:tcPr>
          <w:p w14:paraId="0364A6C0"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75DBFBC" w14:textId="77777777" w:rsidR="00B55432" w:rsidRPr="006777A9" w:rsidRDefault="00B55432" w:rsidP="00C22F90">
            <w:pPr>
              <w:jc w:val="center"/>
              <w:rPr>
                <w:rFonts w:ascii="Arial" w:eastAsia="Calibri" w:hAnsi="Arial" w:cs="Arial"/>
                <w:sz w:val="22"/>
                <w:szCs w:val="22"/>
              </w:rPr>
            </w:pPr>
          </w:p>
        </w:tc>
      </w:tr>
      <w:tr w:rsidR="00B55432" w:rsidRPr="006777A9" w14:paraId="1D67E7A9" w14:textId="77777777" w:rsidTr="00C22F90">
        <w:trPr>
          <w:trHeight w:val="115"/>
        </w:trPr>
        <w:tc>
          <w:tcPr>
            <w:tcW w:w="6941" w:type="dxa"/>
            <w:shd w:val="clear" w:color="auto" w:fill="D9D9D9"/>
          </w:tcPr>
          <w:p w14:paraId="13378D41"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Ability/ Skills</w:t>
            </w:r>
          </w:p>
        </w:tc>
        <w:tc>
          <w:tcPr>
            <w:tcW w:w="1559" w:type="dxa"/>
            <w:shd w:val="clear" w:color="auto" w:fill="D9D9D9"/>
            <w:vAlign w:val="center"/>
          </w:tcPr>
          <w:p w14:paraId="5532BAB9"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16322952" w14:textId="77777777" w:rsidR="00B55432" w:rsidRPr="006777A9" w:rsidRDefault="00B55432" w:rsidP="00C22F90">
            <w:pPr>
              <w:jc w:val="center"/>
              <w:rPr>
                <w:rFonts w:ascii="Arial" w:eastAsia="Calibri" w:hAnsi="Arial" w:cs="Arial"/>
                <w:b/>
                <w:sz w:val="22"/>
                <w:szCs w:val="22"/>
              </w:rPr>
            </w:pPr>
          </w:p>
        </w:tc>
      </w:tr>
      <w:tr w:rsidR="00B55432" w:rsidRPr="006777A9" w14:paraId="15E9F6C9" w14:textId="77777777" w:rsidTr="00C22F90">
        <w:trPr>
          <w:trHeight w:val="121"/>
        </w:trPr>
        <w:tc>
          <w:tcPr>
            <w:tcW w:w="6941" w:type="dxa"/>
            <w:shd w:val="clear" w:color="auto" w:fill="auto"/>
          </w:tcPr>
          <w:p w14:paraId="362F1310" w14:textId="5CE3A8DD" w:rsidR="00B55432" w:rsidRPr="00C22F90" w:rsidRDefault="003E1EA1" w:rsidP="003B6DB5">
            <w:pPr>
              <w:rPr>
                <w:rFonts w:ascii="Arial" w:eastAsia="Calibri" w:hAnsi="Arial" w:cs="Arial"/>
                <w:color w:val="000000"/>
                <w:sz w:val="22"/>
                <w:szCs w:val="22"/>
              </w:rPr>
            </w:pPr>
            <w:r w:rsidRPr="00C22F90">
              <w:rPr>
                <w:rFonts w:ascii="Arial" w:eastAsia="Calibri" w:hAnsi="Arial" w:cs="Arial"/>
                <w:color w:val="000000"/>
                <w:sz w:val="22"/>
                <w:szCs w:val="22"/>
              </w:rPr>
              <w:t>Able to deliver outstanding training, learning and assessment</w:t>
            </w:r>
          </w:p>
        </w:tc>
        <w:tc>
          <w:tcPr>
            <w:tcW w:w="1559" w:type="dxa"/>
            <w:shd w:val="clear" w:color="auto" w:fill="auto"/>
            <w:vAlign w:val="center"/>
          </w:tcPr>
          <w:p w14:paraId="46FB306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7C5587" w14:textId="77777777" w:rsidR="00B55432" w:rsidRPr="006777A9" w:rsidRDefault="00B55432" w:rsidP="00C22F90">
            <w:pPr>
              <w:jc w:val="center"/>
              <w:rPr>
                <w:rFonts w:ascii="Arial" w:eastAsia="Calibri" w:hAnsi="Arial" w:cs="Arial"/>
                <w:sz w:val="22"/>
                <w:szCs w:val="22"/>
              </w:rPr>
            </w:pPr>
          </w:p>
        </w:tc>
      </w:tr>
      <w:tr w:rsidR="00B55432" w:rsidRPr="006777A9" w14:paraId="1EDE2D57" w14:textId="77777777" w:rsidTr="00C22F90">
        <w:trPr>
          <w:trHeight w:val="115"/>
        </w:trPr>
        <w:tc>
          <w:tcPr>
            <w:tcW w:w="6941" w:type="dxa"/>
            <w:shd w:val="clear" w:color="auto" w:fill="auto"/>
          </w:tcPr>
          <w:p w14:paraId="5DEDB22F" w14:textId="3586E48B" w:rsidR="00B55432" w:rsidRPr="00C22F90" w:rsidRDefault="00B7079C" w:rsidP="003B6DB5">
            <w:pPr>
              <w:rPr>
                <w:rFonts w:ascii="Arial" w:eastAsia="Calibri" w:hAnsi="Arial" w:cs="Arial"/>
                <w:sz w:val="22"/>
                <w:szCs w:val="22"/>
              </w:rPr>
            </w:pPr>
            <w:r w:rsidRPr="00C22F90">
              <w:rPr>
                <w:rFonts w:ascii="Arial" w:eastAsia="Calibri" w:hAnsi="Arial" w:cs="Arial"/>
                <w:color w:val="000000"/>
                <w:sz w:val="22"/>
                <w:szCs w:val="22"/>
              </w:rPr>
              <w:t>Able to reflect on own practice to systematically develop and improve</w:t>
            </w:r>
          </w:p>
        </w:tc>
        <w:tc>
          <w:tcPr>
            <w:tcW w:w="1559" w:type="dxa"/>
            <w:shd w:val="clear" w:color="auto" w:fill="auto"/>
            <w:vAlign w:val="center"/>
          </w:tcPr>
          <w:p w14:paraId="02D98D0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F049BE9" w14:textId="77777777" w:rsidR="00B55432" w:rsidRPr="006777A9" w:rsidRDefault="00B55432" w:rsidP="00C22F90">
            <w:pPr>
              <w:jc w:val="center"/>
              <w:rPr>
                <w:rFonts w:ascii="Arial" w:eastAsia="Calibri" w:hAnsi="Arial" w:cs="Arial"/>
                <w:sz w:val="22"/>
                <w:szCs w:val="22"/>
              </w:rPr>
            </w:pPr>
          </w:p>
        </w:tc>
      </w:tr>
      <w:tr w:rsidR="00B55432" w:rsidRPr="006777A9" w14:paraId="618BD7B0" w14:textId="77777777" w:rsidTr="00C22F90">
        <w:trPr>
          <w:trHeight w:val="121"/>
        </w:trPr>
        <w:tc>
          <w:tcPr>
            <w:tcW w:w="6941" w:type="dxa"/>
            <w:shd w:val="clear" w:color="auto" w:fill="auto"/>
          </w:tcPr>
          <w:p w14:paraId="4C7E182E" w14:textId="103176C6" w:rsidR="00B55432" w:rsidRPr="00C22F90" w:rsidRDefault="007B121F" w:rsidP="003B6DB5">
            <w:pPr>
              <w:rPr>
                <w:rFonts w:ascii="Arial" w:eastAsia="Calibri" w:hAnsi="Arial" w:cs="Arial"/>
                <w:sz w:val="22"/>
                <w:szCs w:val="22"/>
              </w:rPr>
            </w:pPr>
            <w:r w:rsidRPr="00C22F90">
              <w:rPr>
                <w:rFonts w:ascii="Arial" w:eastAsia="Calibri" w:hAnsi="Arial" w:cs="Arial"/>
                <w:sz w:val="22"/>
                <w:szCs w:val="22"/>
              </w:rPr>
              <w:t>Able to communicate effectively at all levels</w:t>
            </w:r>
          </w:p>
        </w:tc>
        <w:tc>
          <w:tcPr>
            <w:tcW w:w="1559" w:type="dxa"/>
            <w:shd w:val="clear" w:color="auto" w:fill="auto"/>
            <w:vAlign w:val="center"/>
          </w:tcPr>
          <w:p w14:paraId="1C7271A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D7FF94C" w14:textId="77777777" w:rsidR="00B55432" w:rsidRPr="006777A9" w:rsidRDefault="00B55432" w:rsidP="00C22F90">
            <w:pPr>
              <w:jc w:val="center"/>
              <w:rPr>
                <w:rFonts w:ascii="Arial" w:eastAsia="Calibri" w:hAnsi="Arial" w:cs="Arial"/>
                <w:sz w:val="22"/>
                <w:szCs w:val="22"/>
              </w:rPr>
            </w:pPr>
          </w:p>
        </w:tc>
      </w:tr>
      <w:tr w:rsidR="00B55432" w:rsidRPr="006777A9" w14:paraId="264F61FA" w14:textId="77777777" w:rsidTr="00C22F90">
        <w:trPr>
          <w:trHeight w:val="236"/>
        </w:trPr>
        <w:tc>
          <w:tcPr>
            <w:tcW w:w="6941" w:type="dxa"/>
            <w:shd w:val="clear" w:color="auto" w:fill="auto"/>
          </w:tcPr>
          <w:p w14:paraId="4CDE572C" w14:textId="00104732" w:rsidR="00B55432" w:rsidRPr="00C22F90" w:rsidRDefault="000F1E52" w:rsidP="003B6DB5">
            <w:pPr>
              <w:rPr>
                <w:rFonts w:ascii="Arial" w:eastAsia="Calibri" w:hAnsi="Arial" w:cs="Arial"/>
                <w:color w:val="000000"/>
                <w:sz w:val="22"/>
                <w:szCs w:val="22"/>
              </w:rPr>
            </w:pPr>
            <w:r w:rsidRPr="00C22F90">
              <w:rPr>
                <w:rFonts w:ascii="Arial" w:eastAsia="Calibri" w:hAnsi="Arial" w:cs="Arial"/>
                <w:color w:val="000000"/>
                <w:sz w:val="22"/>
                <w:szCs w:val="22"/>
              </w:rPr>
              <w:lastRenderedPageBreak/>
              <w:t>Excellent organisational skills</w:t>
            </w:r>
          </w:p>
        </w:tc>
        <w:tc>
          <w:tcPr>
            <w:tcW w:w="1559" w:type="dxa"/>
            <w:shd w:val="clear" w:color="auto" w:fill="auto"/>
            <w:vAlign w:val="center"/>
          </w:tcPr>
          <w:p w14:paraId="08C323D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142449F" w14:textId="77777777" w:rsidR="00B55432" w:rsidRPr="006777A9" w:rsidRDefault="00B55432" w:rsidP="00C22F90">
            <w:pPr>
              <w:jc w:val="center"/>
              <w:rPr>
                <w:rFonts w:ascii="Arial" w:eastAsia="Calibri" w:hAnsi="Arial" w:cs="Arial"/>
                <w:sz w:val="22"/>
                <w:szCs w:val="22"/>
              </w:rPr>
            </w:pPr>
          </w:p>
        </w:tc>
      </w:tr>
      <w:tr w:rsidR="00B55432" w:rsidRPr="006777A9" w14:paraId="68CC2845" w14:textId="77777777" w:rsidTr="00C22F90">
        <w:trPr>
          <w:trHeight w:val="236"/>
        </w:trPr>
        <w:tc>
          <w:tcPr>
            <w:tcW w:w="6941" w:type="dxa"/>
            <w:shd w:val="clear" w:color="auto" w:fill="auto"/>
          </w:tcPr>
          <w:p w14:paraId="4E6E81F8" w14:textId="07A26212" w:rsidR="00B55432" w:rsidRPr="00C22F90" w:rsidRDefault="00E5651A" w:rsidP="003B6DB5">
            <w:pPr>
              <w:rPr>
                <w:rFonts w:ascii="Arial" w:eastAsia="Calibri" w:hAnsi="Arial" w:cs="Arial"/>
                <w:color w:val="000000"/>
                <w:sz w:val="22"/>
                <w:szCs w:val="22"/>
              </w:rPr>
            </w:pPr>
            <w:r w:rsidRPr="00C22F90">
              <w:rPr>
                <w:rFonts w:ascii="Arial" w:eastAsia="Calibri" w:hAnsi="Arial" w:cs="Arial"/>
                <w:color w:val="000000"/>
                <w:sz w:val="22"/>
                <w:szCs w:val="22"/>
              </w:rPr>
              <w:t>High level of interpersonal skills</w:t>
            </w:r>
          </w:p>
        </w:tc>
        <w:tc>
          <w:tcPr>
            <w:tcW w:w="1559" w:type="dxa"/>
            <w:shd w:val="clear" w:color="auto" w:fill="auto"/>
            <w:vAlign w:val="center"/>
          </w:tcPr>
          <w:p w14:paraId="007CF23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66049F" w14:textId="77777777" w:rsidR="00B55432" w:rsidRPr="006777A9" w:rsidRDefault="00B55432" w:rsidP="00C22F90">
            <w:pPr>
              <w:jc w:val="center"/>
              <w:rPr>
                <w:rFonts w:ascii="Arial" w:eastAsia="Calibri" w:hAnsi="Arial" w:cs="Arial"/>
                <w:sz w:val="22"/>
                <w:szCs w:val="22"/>
              </w:rPr>
            </w:pPr>
          </w:p>
        </w:tc>
      </w:tr>
      <w:tr w:rsidR="00B55432" w:rsidRPr="006777A9" w14:paraId="074A622A" w14:textId="77777777" w:rsidTr="00C22F90">
        <w:trPr>
          <w:trHeight w:val="236"/>
        </w:trPr>
        <w:tc>
          <w:tcPr>
            <w:tcW w:w="6941" w:type="dxa"/>
            <w:shd w:val="clear" w:color="auto" w:fill="auto"/>
          </w:tcPr>
          <w:p w14:paraId="7B31C291" w14:textId="6422FED6" w:rsidR="00B55432" w:rsidRPr="00C22F90" w:rsidRDefault="00853AF2" w:rsidP="003B6DB5">
            <w:pPr>
              <w:rPr>
                <w:rFonts w:ascii="Arial" w:eastAsia="Calibri" w:hAnsi="Arial" w:cs="Arial"/>
                <w:sz w:val="22"/>
                <w:szCs w:val="22"/>
              </w:rPr>
            </w:pPr>
            <w:r w:rsidRPr="00C22F90">
              <w:rPr>
                <w:rFonts w:ascii="Arial" w:eastAsia="Calibri" w:hAnsi="Arial" w:cs="Arial"/>
                <w:color w:val="000000"/>
                <w:sz w:val="22"/>
                <w:szCs w:val="22"/>
              </w:rPr>
              <w:t>Ability to manage time effectively</w:t>
            </w:r>
          </w:p>
        </w:tc>
        <w:tc>
          <w:tcPr>
            <w:tcW w:w="1559" w:type="dxa"/>
            <w:shd w:val="clear" w:color="auto" w:fill="auto"/>
            <w:vAlign w:val="center"/>
          </w:tcPr>
          <w:p w14:paraId="3F023D45" w14:textId="298AC32D"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F55F00" w14:textId="66C35513" w:rsidR="00FF7685" w:rsidRPr="006777A9" w:rsidRDefault="00FF7685" w:rsidP="00FF7685">
            <w:pPr>
              <w:rPr>
                <w:rFonts w:ascii="Arial" w:eastAsia="Calibri" w:hAnsi="Arial" w:cs="Arial"/>
                <w:sz w:val="22"/>
                <w:szCs w:val="22"/>
              </w:rPr>
            </w:pPr>
          </w:p>
        </w:tc>
      </w:tr>
      <w:tr w:rsidR="00B55432" w:rsidRPr="006777A9" w14:paraId="0460566E" w14:textId="77777777" w:rsidTr="00C22F90">
        <w:trPr>
          <w:trHeight w:val="115"/>
        </w:trPr>
        <w:tc>
          <w:tcPr>
            <w:tcW w:w="6941" w:type="dxa"/>
            <w:shd w:val="clear" w:color="auto" w:fill="auto"/>
          </w:tcPr>
          <w:p w14:paraId="4BA48C98" w14:textId="49F510DC" w:rsidR="00B55432" w:rsidRPr="00C22F90" w:rsidRDefault="0076489C" w:rsidP="003B6DB5">
            <w:pPr>
              <w:rPr>
                <w:rFonts w:ascii="Arial" w:eastAsia="Calibri" w:hAnsi="Arial" w:cs="Arial"/>
                <w:sz w:val="22"/>
                <w:szCs w:val="22"/>
              </w:rPr>
            </w:pPr>
            <w:r w:rsidRPr="00C22F90">
              <w:rPr>
                <w:rFonts w:ascii="Arial" w:eastAsia="Calibri" w:hAnsi="Arial" w:cs="Arial"/>
                <w:color w:val="000000"/>
                <w:sz w:val="22"/>
                <w:szCs w:val="22"/>
              </w:rPr>
              <w:t>Able to work as an effective team member</w:t>
            </w:r>
          </w:p>
        </w:tc>
        <w:tc>
          <w:tcPr>
            <w:tcW w:w="1559" w:type="dxa"/>
            <w:shd w:val="clear" w:color="auto" w:fill="auto"/>
            <w:vAlign w:val="center"/>
          </w:tcPr>
          <w:p w14:paraId="02B28AE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6884233" w14:textId="77777777" w:rsidR="00B55432" w:rsidRPr="006777A9" w:rsidRDefault="00B55432" w:rsidP="00C22F90">
            <w:pPr>
              <w:jc w:val="center"/>
              <w:rPr>
                <w:rFonts w:ascii="Arial" w:eastAsia="Calibri" w:hAnsi="Arial" w:cs="Arial"/>
                <w:sz w:val="22"/>
                <w:szCs w:val="22"/>
              </w:rPr>
            </w:pPr>
          </w:p>
        </w:tc>
      </w:tr>
      <w:tr w:rsidR="00B55432" w:rsidRPr="006777A9" w14:paraId="482E5968" w14:textId="77777777" w:rsidTr="00C22F90">
        <w:trPr>
          <w:trHeight w:val="358"/>
        </w:trPr>
        <w:tc>
          <w:tcPr>
            <w:tcW w:w="6941" w:type="dxa"/>
            <w:shd w:val="clear" w:color="auto" w:fill="auto"/>
          </w:tcPr>
          <w:p w14:paraId="7EE07168" w14:textId="4A1E20F6" w:rsidR="00B55432" w:rsidRPr="00C22F90" w:rsidRDefault="007E1118" w:rsidP="007E1118">
            <w:pPr>
              <w:pStyle w:val="Header"/>
              <w:tabs>
                <w:tab w:val="clear" w:pos="4153"/>
                <w:tab w:val="clear" w:pos="8306"/>
              </w:tabs>
              <w:jc w:val="left"/>
              <w:rPr>
                <w:rFonts w:cs="Arial"/>
                <w:szCs w:val="22"/>
              </w:rPr>
            </w:pPr>
            <w:r w:rsidRPr="00C22F90">
              <w:rPr>
                <w:rFonts w:cs="Arial"/>
                <w:szCs w:val="22"/>
              </w:rPr>
              <w:t>Able to prioritise and make decisions</w:t>
            </w:r>
          </w:p>
        </w:tc>
        <w:tc>
          <w:tcPr>
            <w:tcW w:w="1559" w:type="dxa"/>
            <w:shd w:val="clear" w:color="auto" w:fill="auto"/>
            <w:vAlign w:val="center"/>
          </w:tcPr>
          <w:p w14:paraId="036B8C82"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FFA1617" w14:textId="77777777" w:rsidR="00B55432" w:rsidRPr="006777A9" w:rsidRDefault="00B55432" w:rsidP="00C22F90">
            <w:pPr>
              <w:jc w:val="center"/>
              <w:rPr>
                <w:rFonts w:ascii="Arial" w:eastAsia="Calibri" w:hAnsi="Arial" w:cs="Arial"/>
                <w:sz w:val="22"/>
                <w:szCs w:val="22"/>
              </w:rPr>
            </w:pPr>
          </w:p>
        </w:tc>
      </w:tr>
      <w:tr w:rsidR="00B55432" w:rsidRPr="006777A9" w14:paraId="7EC3C77F" w14:textId="77777777" w:rsidTr="00C22F90">
        <w:trPr>
          <w:trHeight w:val="115"/>
        </w:trPr>
        <w:tc>
          <w:tcPr>
            <w:tcW w:w="6941" w:type="dxa"/>
            <w:shd w:val="clear" w:color="auto" w:fill="auto"/>
          </w:tcPr>
          <w:p w14:paraId="3528B795" w14:textId="0286B759" w:rsidR="00B55432" w:rsidRPr="00C22F90" w:rsidRDefault="00D350B7" w:rsidP="003B6DB5">
            <w:pPr>
              <w:rPr>
                <w:rFonts w:ascii="Arial" w:eastAsia="Calibri" w:hAnsi="Arial" w:cs="Arial"/>
                <w:sz w:val="22"/>
                <w:szCs w:val="22"/>
              </w:rPr>
            </w:pPr>
            <w:r w:rsidRPr="00C22F90">
              <w:rPr>
                <w:rFonts w:ascii="Arial" w:eastAsia="Calibri" w:hAnsi="Arial" w:cs="Arial"/>
                <w:color w:val="000000"/>
                <w:sz w:val="22"/>
                <w:szCs w:val="22"/>
              </w:rPr>
              <w:t>Able to use initiative and be highly flexible/adaptable</w:t>
            </w:r>
          </w:p>
        </w:tc>
        <w:tc>
          <w:tcPr>
            <w:tcW w:w="1559" w:type="dxa"/>
            <w:shd w:val="clear" w:color="auto" w:fill="auto"/>
            <w:vAlign w:val="center"/>
          </w:tcPr>
          <w:p w14:paraId="7617AFE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05C557BE" w14:textId="77777777" w:rsidR="00B55432" w:rsidRPr="006777A9" w:rsidRDefault="00B55432" w:rsidP="00C22F90">
            <w:pPr>
              <w:jc w:val="center"/>
              <w:rPr>
                <w:rFonts w:ascii="Arial" w:eastAsia="Calibri" w:hAnsi="Arial" w:cs="Arial"/>
                <w:sz w:val="22"/>
                <w:szCs w:val="22"/>
              </w:rPr>
            </w:pPr>
          </w:p>
        </w:tc>
      </w:tr>
      <w:tr w:rsidR="00B55432" w:rsidRPr="006777A9" w14:paraId="6FFB81FA" w14:textId="77777777" w:rsidTr="00C22F90">
        <w:trPr>
          <w:trHeight w:val="236"/>
        </w:trPr>
        <w:tc>
          <w:tcPr>
            <w:tcW w:w="6941" w:type="dxa"/>
            <w:shd w:val="clear" w:color="auto" w:fill="auto"/>
          </w:tcPr>
          <w:p w14:paraId="37C94B2C" w14:textId="177B2625" w:rsidR="00B55432" w:rsidRPr="00C22F90" w:rsidRDefault="00C414EF" w:rsidP="003B6DB5">
            <w:pPr>
              <w:rPr>
                <w:rFonts w:ascii="Arial" w:eastAsia="Calibri" w:hAnsi="Arial" w:cs="Arial"/>
                <w:sz w:val="22"/>
                <w:szCs w:val="22"/>
              </w:rPr>
            </w:pPr>
            <w:r w:rsidRPr="00C22F90">
              <w:rPr>
                <w:rFonts w:ascii="Arial" w:eastAsia="Calibri" w:hAnsi="Arial" w:cs="Arial"/>
                <w:sz w:val="22"/>
                <w:szCs w:val="22"/>
              </w:rPr>
              <w:t>Highly self-motivated and able to motivate/inspire confidence in others</w:t>
            </w:r>
          </w:p>
        </w:tc>
        <w:tc>
          <w:tcPr>
            <w:tcW w:w="1559" w:type="dxa"/>
            <w:shd w:val="clear" w:color="auto" w:fill="auto"/>
            <w:vAlign w:val="center"/>
          </w:tcPr>
          <w:p w14:paraId="4055B086" w14:textId="46E65FFF"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261E0D8" w14:textId="52123BB1" w:rsidR="00B55432" w:rsidRPr="006777A9" w:rsidRDefault="00B55432" w:rsidP="00FF7685">
            <w:pPr>
              <w:rPr>
                <w:rFonts w:ascii="Arial" w:eastAsia="Calibri" w:hAnsi="Arial" w:cs="Arial"/>
                <w:sz w:val="22"/>
                <w:szCs w:val="22"/>
              </w:rPr>
            </w:pPr>
          </w:p>
        </w:tc>
      </w:tr>
      <w:tr w:rsidR="0091720B" w:rsidRPr="006777A9" w14:paraId="295F000B" w14:textId="77777777" w:rsidTr="00C22F90">
        <w:trPr>
          <w:trHeight w:val="236"/>
        </w:trPr>
        <w:tc>
          <w:tcPr>
            <w:tcW w:w="6941" w:type="dxa"/>
            <w:shd w:val="clear" w:color="auto" w:fill="auto"/>
          </w:tcPr>
          <w:p w14:paraId="09D272BA" w14:textId="4508B473" w:rsidR="0091720B" w:rsidRPr="00C22F90" w:rsidRDefault="0091720B" w:rsidP="003B6DB5">
            <w:pPr>
              <w:rPr>
                <w:rFonts w:ascii="Arial" w:eastAsia="Calibri" w:hAnsi="Arial" w:cs="Arial"/>
                <w:sz w:val="22"/>
                <w:szCs w:val="22"/>
              </w:rPr>
            </w:pPr>
            <w:r w:rsidRPr="00C22F90">
              <w:rPr>
                <w:rFonts w:ascii="Arial" w:eastAsia="Calibri" w:hAnsi="Arial" w:cs="Arial"/>
                <w:sz w:val="22"/>
                <w:szCs w:val="22"/>
              </w:rPr>
              <w:t>Ability to positively influence others</w:t>
            </w:r>
          </w:p>
        </w:tc>
        <w:tc>
          <w:tcPr>
            <w:tcW w:w="1559" w:type="dxa"/>
            <w:shd w:val="clear" w:color="auto" w:fill="auto"/>
            <w:vAlign w:val="center"/>
          </w:tcPr>
          <w:p w14:paraId="6987F70D" w14:textId="2F6A0975" w:rsidR="0091720B" w:rsidRPr="006777A9" w:rsidRDefault="0091720B"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1D9161" w14:textId="77777777" w:rsidR="0091720B" w:rsidRPr="006777A9" w:rsidRDefault="0091720B" w:rsidP="00C22F90">
            <w:pPr>
              <w:jc w:val="center"/>
              <w:rPr>
                <w:rFonts w:ascii="Arial" w:eastAsia="Calibri" w:hAnsi="Arial" w:cs="Arial"/>
                <w:sz w:val="22"/>
                <w:szCs w:val="22"/>
              </w:rPr>
            </w:pPr>
          </w:p>
        </w:tc>
      </w:tr>
      <w:tr w:rsidR="00B55432" w:rsidRPr="006777A9" w14:paraId="2928BC3C" w14:textId="77777777" w:rsidTr="00C22F90">
        <w:trPr>
          <w:trHeight w:val="243"/>
        </w:trPr>
        <w:tc>
          <w:tcPr>
            <w:tcW w:w="6941" w:type="dxa"/>
            <w:shd w:val="clear" w:color="auto" w:fill="auto"/>
          </w:tcPr>
          <w:p w14:paraId="1EB646EA" w14:textId="60AE4689" w:rsidR="00B55432" w:rsidRPr="00C22F90" w:rsidRDefault="00DF50D0" w:rsidP="00EE5C81">
            <w:pPr>
              <w:rPr>
                <w:rFonts w:ascii="Arial" w:eastAsia="Calibri" w:hAnsi="Arial" w:cs="Arial"/>
                <w:sz w:val="22"/>
                <w:szCs w:val="22"/>
              </w:rPr>
            </w:pPr>
            <w:r w:rsidRPr="00C22F90">
              <w:rPr>
                <w:rFonts w:ascii="Arial" w:eastAsia="Calibri" w:hAnsi="Arial" w:cs="Arial"/>
                <w:color w:val="000000"/>
                <w:sz w:val="22"/>
                <w:szCs w:val="22"/>
              </w:rPr>
              <w:t>Basic IT user/computer skills</w:t>
            </w:r>
            <w:r w:rsidR="00EE5C81">
              <w:rPr>
                <w:rFonts w:ascii="Arial" w:eastAsia="Calibri" w:hAnsi="Arial" w:cs="Arial"/>
                <w:color w:val="000000"/>
                <w:sz w:val="22"/>
                <w:szCs w:val="22"/>
              </w:rPr>
              <w:t xml:space="preserve"> and committed to embracing and becoming proficient in the use of new systems</w:t>
            </w:r>
          </w:p>
        </w:tc>
        <w:tc>
          <w:tcPr>
            <w:tcW w:w="1559" w:type="dxa"/>
            <w:shd w:val="clear" w:color="auto" w:fill="auto"/>
            <w:vAlign w:val="center"/>
          </w:tcPr>
          <w:p w14:paraId="51CB327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7B5C90B7" w14:textId="77777777" w:rsidR="00B55432" w:rsidRPr="006777A9" w:rsidRDefault="00B55432" w:rsidP="00C22F90">
            <w:pPr>
              <w:jc w:val="center"/>
              <w:rPr>
                <w:rFonts w:ascii="Arial" w:eastAsia="Calibri" w:hAnsi="Arial" w:cs="Arial"/>
                <w:sz w:val="22"/>
                <w:szCs w:val="22"/>
              </w:rPr>
            </w:pPr>
          </w:p>
        </w:tc>
      </w:tr>
      <w:tr w:rsidR="002A4BDD" w:rsidRPr="006777A9" w14:paraId="37B5A478" w14:textId="77777777" w:rsidTr="00C22F90">
        <w:trPr>
          <w:trHeight w:val="243"/>
        </w:trPr>
        <w:tc>
          <w:tcPr>
            <w:tcW w:w="6941" w:type="dxa"/>
            <w:shd w:val="clear" w:color="auto" w:fill="auto"/>
          </w:tcPr>
          <w:p w14:paraId="2B1A8311" w14:textId="34EBA21D" w:rsidR="002A4BDD" w:rsidRDefault="002A4BDD" w:rsidP="00EE5C81">
            <w:pPr>
              <w:rPr>
                <w:rFonts w:ascii="Arial" w:eastAsia="Calibri" w:hAnsi="Arial" w:cs="Arial"/>
                <w:color w:val="000000"/>
                <w:sz w:val="22"/>
                <w:szCs w:val="22"/>
              </w:rPr>
            </w:pPr>
            <w:r>
              <w:rPr>
                <w:rFonts w:ascii="Arial" w:eastAsia="Calibri" w:hAnsi="Arial" w:cs="Arial"/>
                <w:color w:val="000000"/>
                <w:sz w:val="22"/>
                <w:szCs w:val="22"/>
              </w:rPr>
              <w:t>Ability to work as a vet or veterinary nurse within the UK adhering to the UK legislation and standard practises within regulatory body guidance</w:t>
            </w:r>
          </w:p>
        </w:tc>
        <w:tc>
          <w:tcPr>
            <w:tcW w:w="1559" w:type="dxa"/>
            <w:shd w:val="clear" w:color="auto" w:fill="auto"/>
            <w:vAlign w:val="center"/>
          </w:tcPr>
          <w:p w14:paraId="3322DC7F" w14:textId="4EB7112B" w:rsidR="002A4BDD"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B71CC40" w14:textId="77777777" w:rsidR="002A4BDD" w:rsidRDefault="002A4BDD" w:rsidP="00C22F90">
            <w:pPr>
              <w:jc w:val="center"/>
              <w:rPr>
                <w:rFonts w:ascii="Arial" w:eastAsia="Calibri" w:hAnsi="Arial" w:cs="Arial"/>
                <w:sz w:val="22"/>
                <w:szCs w:val="22"/>
              </w:rPr>
            </w:pPr>
          </w:p>
        </w:tc>
      </w:tr>
      <w:tr w:rsidR="00EE5C81" w:rsidRPr="006777A9" w14:paraId="63FB60EF" w14:textId="77777777" w:rsidTr="00C22F90">
        <w:trPr>
          <w:trHeight w:val="243"/>
        </w:trPr>
        <w:tc>
          <w:tcPr>
            <w:tcW w:w="6941" w:type="dxa"/>
            <w:shd w:val="clear" w:color="auto" w:fill="auto"/>
          </w:tcPr>
          <w:p w14:paraId="0A9471C8" w14:textId="5B153D6B" w:rsidR="00EE5C81" w:rsidRPr="00C22F90" w:rsidRDefault="00EE5C81" w:rsidP="00EE5C81">
            <w:pPr>
              <w:rPr>
                <w:rFonts w:ascii="Arial" w:eastAsia="Calibri" w:hAnsi="Arial" w:cs="Arial"/>
                <w:color w:val="000000"/>
                <w:sz w:val="22"/>
                <w:szCs w:val="22"/>
              </w:rPr>
            </w:pPr>
            <w:r>
              <w:rPr>
                <w:rFonts w:ascii="Arial" w:eastAsia="Calibri" w:hAnsi="Arial" w:cs="Arial"/>
                <w:color w:val="000000"/>
                <w:sz w:val="22"/>
                <w:szCs w:val="22"/>
              </w:rPr>
              <w:t>Own car with ability to travel as necessary for the role</w:t>
            </w:r>
          </w:p>
        </w:tc>
        <w:tc>
          <w:tcPr>
            <w:tcW w:w="1559" w:type="dxa"/>
            <w:shd w:val="clear" w:color="auto" w:fill="auto"/>
            <w:vAlign w:val="center"/>
          </w:tcPr>
          <w:p w14:paraId="7BDDADF7" w14:textId="77777777" w:rsidR="00EE5C81" w:rsidRPr="006777A9" w:rsidRDefault="00EE5C81" w:rsidP="00C22F90">
            <w:pPr>
              <w:jc w:val="center"/>
              <w:rPr>
                <w:rFonts w:ascii="Arial" w:eastAsia="Calibri" w:hAnsi="Arial" w:cs="Arial"/>
                <w:sz w:val="22"/>
                <w:szCs w:val="22"/>
              </w:rPr>
            </w:pPr>
          </w:p>
        </w:tc>
        <w:tc>
          <w:tcPr>
            <w:tcW w:w="1275" w:type="dxa"/>
            <w:shd w:val="clear" w:color="auto" w:fill="auto"/>
            <w:vAlign w:val="center"/>
          </w:tcPr>
          <w:p w14:paraId="0267D24C" w14:textId="7D10289B" w:rsidR="00EE5C81"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r>
      <w:tr w:rsidR="00B55432" w:rsidRPr="006777A9" w14:paraId="4F68068F" w14:textId="77777777" w:rsidTr="00C22F90">
        <w:trPr>
          <w:trHeight w:val="115"/>
        </w:trPr>
        <w:tc>
          <w:tcPr>
            <w:tcW w:w="6941" w:type="dxa"/>
            <w:shd w:val="clear" w:color="auto" w:fill="D9D9D9"/>
          </w:tcPr>
          <w:p w14:paraId="1ACA1819"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Personal Attributes</w:t>
            </w:r>
          </w:p>
        </w:tc>
        <w:tc>
          <w:tcPr>
            <w:tcW w:w="1559" w:type="dxa"/>
            <w:shd w:val="clear" w:color="auto" w:fill="D9D9D9"/>
            <w:vAlign w:val="center"/>
          </w:tcPr>
          <w:p w14:paraId="560B49CD"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0A1B2BB2" w14:textId="77777777" w:rsidR="00B55432" w:rsidRPr="006777A9" w:rsidRDefault="00B55432" w:rsidP="00C22F90">
            <w:pPr>
              <w:jc w:val="center"/>
              <w:rPr>
                <w:rFonts w:ascii="Arial" w:eastAsia="Calibri" w:hAnsi="Arial" w:cs="Arial"/>
                <w:sz w:val="22"/>
                <w:szCs w:val="22"/>
              </w:rPr>
            </w:pPr>
          </w:p>
        </w:tc>
      </w:tr>
      <w:tr w:rsidR="00B55432" w:rsidRPr="006777A9" w14:paraId="3296609F" w14:textId="77777777" w:rsidTr="00C22F90">
        <w:trPr>
          <w:trHeight w:val="236"/>
        </w:trPr>
        <w:tc>
          <w:tcPr>
            <w:tcW w:w="6941" w:type="dxa"/>
            <w:shd w:val="clear" w:color="auto" w:fill="auto"/>
          </w:tcPr>
          <w:p w14:paraId="64D06CF2"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sz w:val="22"/>
                <w:szCs w:val="22"/>
              </w:rPr>
              <w:t>Dynamic, positive and engaging style.</w:t>
            </w:r>
          </w:p>
        </w:tc>
        <w:tc>
          <w:tcPr>
            <w:tcW w:w="1559" w:type="dxa"/>
            <w:shd w:val="clear" w:color="auto" w:fill="auto"/>
            <w:vAlign w:val="center"/>
          </w:tcPr>
          <w:p w14:paraId="2AF0675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3B85B60" w14:textId="77777777" w:rsidR="00B55432" w:rsidRPr="006777A9" w:rsidRDefault="00B55432" w:rsidP="00C22F90">
            <w:pPr>
              <w:jc w:val="center"/>
              <w:rPr>
                <w:rFonts w:ascii="Arial" w:eastAsia="Calibri" w:hAnsi="Arial" w:cs="Arial"/>
                <w:sz w:val="22"/>
                <w:szCs w:val="22"/>
              </w:rPr>
            </w:pPr>
          </w:p>
        </w:tc>
      </w:tr>
      <w:tr w:rsidR="00B55432" w:rsidRPr="006777A9" w14:paraId="1929780D" w14:textId="77777777" w:rsidTr="00C22F90">
        <w:trPr>
          <w:trHeight w:val="236"/>
        </w:trPr>
        <w:tc>
          <w:tcPr>
            <w:tcW w:w="6941" w:type="dxa"/>
            <w:shd w:val="clear" w:color="auto" w:fill="auto"/>
          </w:tcPr>
          <w:p w14:paraId="4E057912"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hAnsi="Arial" w:cs="Arial"/>
                <w:sz w:val="22"/>
                <w:szCs w:val="22"/>
                <w:lang w:eastAsia="en-GB"/>
              </w:rPr>
              <w:t>Evidence of ability to learn successfully from past experience to improve future performance</w:t>
            </w:r>
          </w:p>
        </w:tc>
        <w:tc>
          <w:tcPr>
            <w:tcW w:w="1559" w:type="dxa"/>
            <w:shd w:val="clear" w:color="auto" w:fill="auto"/>
            <w:vAlign w:val="center"/>
          </w:tcPr>
          <w:p w14:paraId="430282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24416BF" w14:textId="77777777" w:rsidR="00B55432" w:rsidRPr="006777A9" w:rsidRDefault="00B55432" w:rsidP="00C22F90">
            <w:pPr>
              <w:jc w:val="center"/>
              <w:rPr>
                <w:rFonts w:ascii="Arial" w:eastAsia="Calibri" w:hAnsi="Arial" w:cs="Arial"/>
                <w:sz w:val="22"/>
                <w:szCs w:val="22"/>
              </w:rPr>
            </w:pPr>
          </w:p>
        </w:tc>
      </w:tr>
      <w:tr w:rsidR="00B55432" w:rsidRPr="006777A9" w14:paraId="17503C1C" w14:textId="77777777" w:rsidTr="00C22F90">
        <w:trPr>
          <w:trHeight w:val="115"/>
        </w:trPr>
        <w:tc>
          <w:tcPr>
            <w:tcW w:w="6941" w:type="dxa"/>
            <w:shd w:val="clear" w:color="auto" w:fill="auto"/>
          </w:tcPr>
          <w:p w14:paraId="66EF5C51"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engage with employees at all levels</w:t>
            </w:r>
          </w:p>
        </w:tc>
        <w:tc>
          <w:tcPr>
            <w:tcW w:w="1559" w:type="dxa"/>
            <w:shd w:val="clear" w:color="auto" w:fill="auto"/>
            <w:vAlign w:val="center"/>
          </w:tcPr>
          <w:p w14:paraId="07B5883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A3751F6" w14:textId="77777777" w:rsidR="00B55432" w:rsidRPr="006777A9" w:rsidRDefault="00B55432" w:rsidP="00C22F90">
            <w:pPr>
              <w:jc w:val="center"/>
              <w:rPr>
                <w:rFonts w:ascii="Arial" w:eastAsia="Calibri" w:hAnsi="Arial" w:cs="Arial"/>
                <w:sz w:val="22"/>
                <w:szCs w:val="22"/>
              </w:rPr>
            </w:pPr>
          </w:p>
        </w:tc>
      </w:tr>
      <w:tr w:rsidR="00B55432" w:rsidRPr="006777A9" w14:paraId="42DF8FAD" w14:textId="77777777" w:rsidTr="00C22F90">
        <w:trPr>
          <w:trHeight w:val="121"/>
        </w:trPr>
        <w:tc>
          <w:tcPr>
            <w:tcW w:w="6941" w:type="dxa"/>
            <w:shd w:val="clear" w:color="auto" w:fill="auto"/>
          </w:tcPr>
          <w:p w14:paraId="7C1ECDAB"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color w:val="000000"/>
                <w:sz w:val="22"/>
                <w:szCs w:val="22"/>
              </w:rPr>
              <w:t>Ability to communicate effectively with other managers and cross college functions.</w:t>
            </w:r>
          </w:p>
        </w:tc>
        <w:tc>
          <w:tcPr>
            <w:tcW w:w="1559" w:type="dxa"/>
            <w:shd w:val="clear" w:color="auto" w:fill="auto"/>
            <w:vAlign w:val="center"/>
          </w:tcPr>
          <w:p w14:paraId="44C50E9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6CE4951" w14:textId="77777777" w:rsidR="00B55432" w:rsidRPr="006777A9" w:rsidRDefault="00B55432" w:rsidP="00C22F90">
            <w:pPr>
              <w:jc w:val="center"/>
              <w:rPr>
                <w:rFonts w:ascii="Arial" w:eastAsia="Calibri" w:hAnsi="Arial" w:cs="Arial"/>
                <w:sz w:val="22"/>
                <w:szCs w:val="22"/>
              </w:rPr>
            </w:pPr>
          </w:p>
        </w:tc>
      </w:tr>
      <w:tr w:rsidR="00B55432" w:rsidRPr="006777A9" w14:paraId="132D9B57" w14:textId="77777777" w:rsidTr="00C22F90">
        <w:trPr>
          <w:trHeight w:val="243"/>
        </w:trPr>
        <w:tc>
          <w:tcPr>
            <w:tcW w:w="6941" w:type="dxa"/>
            <w:shd w:val="clear" w:color="auto" w:fill="auto"/>
          </w:tcPr>
          <w:p w14:paraId="1597C53B"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work to multiple deadlines in sometimes challenging situations and tight timeframes.</w:t>
            </w:r>
          </w:p>
        </w:tc>
        <w:tc>
          <w:tcPr>
            <w:tcW w:w="1559" w:type="dxa"/>
            <w:shd w:val="clear" w:color="auto" w:fill="auto"/>
            <w:vAlign w:val="center"/>
          </w:tcPr>
          <w:p w14:paraId="7A7612B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EB7FB3A" w14:textId="77777777" w:rsidR="00B55432" w:rsidRPr="006777A9" w:rsidRDefault="00B55432" w:rsidP="00C22F90">
            <w:pPr>
              <w:jc w:val="center"/>
              <w:rPr>
                <w:rFonts w:ascii="Arial" w:eastAsia="Calibri" w:hAnsi="Arial" w:cs="Arial"/>
                <w:sz w:val="22"/>
                <w:szCs w:val="22"/>
              </w:rPr>
            </w:pPr>
          </w:p>
        </w:tc>
      </w:tr>
      <w:tr w:rsidR="00B55432" w:rsidRPr="006777A9" w14:paraId="27BE965F" w14:textId="77777777" w:rsidTr="00C22F90">
        <w:trPr>
          <w:trHeight w:val="115"/>
        </w:trPr>
        <w:tc>
          <w:tcPr>
            <w:tcW w:w="6941" w:type="dxa"/>
            <w:shd w:val="clear" w:color="auto" w:fill="auto"/>
          </w:tcPr>
          <w:p w14:paraId="57AD2615" w14:textId="77777777" w:rsidR="00B55432" w:rsidRPr="00C22F90" w:rsidRDefault="00B55432" w:rsidP="003B6DB5">
            <w:pPr>
              <w:shd w:val="clear" w:color="auto" w:fill="FFFFFF"/>
              <w:rPr>
                <w:rFonts w:ascii="Arial" w:eastAsia="Calibri" w:hAnsi="Arial" w:cs="Arial"/>
                <w:sz w:val="22"/>
                <w:szCs w:val="22"/>
              </w:rPr>
            </w:pPr>
            <w:r w:rsidRPr="00C22F90">
              <w:rPr>
                <w:rFonts w:ascii="Arial" w:hAnsi="Arial" w:cs="Arial"/>
                <w:sz w:val="22"/>
                <w:szCs w:val="22"/>
                <w:lang w:eastAsia="en-GB"/>
              </w:rPr>
              <w:t>Evidence of ability to improve customer satisfaction</w:t>
            </w:r>
          </w:p>
        </w:tc>
        <w:tc>
          <w:tcPr>
            <w:tcW w:w="1559" w:type="dxa"/>
            <w:shd w:val="clear" w:color="auto" w:fill="auto"/>
            <w:vAlign w:val="center"/>
          </w:tcPr>
          <w:p w14:paraId="289AC66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BB126C" w14:textId="77777777" w:rsidR="00B55432" w:rsidRPr="006777A9" w:rsidRDefault="00B55432" w:rsidP="00C22F90">
            <w:pPr>
              <w:jc w:val="center"/>
              <w:rPr>
                <w:rFonts w:ascii="Arial" w:eastAsia="Calibri" w:hAnsi="Arial" w:cs="Arial"/>
                <w:sz w:val="22"/>
                <w:szCs w:val="22"/>
              </w:rPr>
            </w:pPr>
          </w:p>
        </w:tc>
      </w:tr>
      <w:tr w:rsidR="00B55432" w:rsidRPr="006777A9" w14:paraId="179C0A73" w14:textId="77777777" w:rsidTr="00C22F90">
        <w:trPr>
          <w:trHeight w:val="121"/>
        </w:trPr>
        <w:tc>
          <w:tcPr>
            <w:tcW w:w="6941" w:type="dxa"/>
            <w:shd w:val="clear" w:color="auto" w:fill="auto"/>
          </w:tcPr>
          <w:p w14:paraId="559B8BE2"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eastAsia="Calibri" w:hAnsi="Arial" w:cs="Arial"/>
                <w:sz w:val="22"/>
                <w:szCs w:val="22"/>
                <w:lang w:eastAsia="en-GB"/>
              </w:rPr>
              <w:t>Resilient and resourceful</w:t>
            </w:r>
          </w:p>
        </w:tc>
        <w:tc>
          <w:tcPr>
            <w:tcW w:w="1559" w:type="dxa"/>
            <w:shd w:val="clear" w:color="auto" w:fill="auto"/>
            <w:vAlign w:val="center"/>
          </w:tcPr>
          <w:p w14:paraId="4B5240F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93BBE5" w14:textId="77777777" w:rsidR="00B55432" w:rsidRPr="006777A9" w:rsidRDefault="00B55432" w:rsidP="00C22F90">
            <w:pPr>
              <w:jc w:val="center"/>
              <w:rPr>
                <w:rFonts w:ascii="Arial" w:eastAsia="Calibri" w:hAnsi="Arial" w:cs="Arial"/>
                <w:sz w:val="22"/>
                <w:szCs w:val="22"/>
              </w:rPr>
            </w:pPr>
          </w:p>
        </w:tc>
      </w:tr>
      <w:tr w:rsidR="00B55432" w:rsidRPr="006777A9" w14:paraId="578FCA7A" w14:textId="77777777" w:rsidTr="00C22F90">
        <w:trPr>
          <w:trHeight w:val="121"/>
        </w:trPr>
        <w:tc>
          <w:tcPr>
            <w:tcW w:w="6941" w:type="dxa"/>
            <w:shd w:val="clear" w:color="auto" w:fill="auto"/>
          </w:tcPr>
          <w:p w14:paraId="5849917A"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Possess a positive “can do” attitude.</w:t>
            </w:r>
          </w:p>
        </w:tc>
        <w:tc>
          <w:tcPr>
            <w:tcW w:w="1559" w:type="dxa"/>
            <w:shd w:val="clear" w:color="auto" w:fill="auto"/>
            <w:vAlign w:val="center"/>
          </w:tcPr>
          <w:p w14:paraId="195EDBE6"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6726D394" w14:textId="77777777" w:rsidR="00B55432" w:rsidRPr="006777A9" w:rsidRDefault="00B55432" w:rsidP="00C22F90">
            <w:pPr>
              <w:jc w:val="center"/>
              <w:rPr>
                <w:rFonts w:ascii="Arial" w:eastAsia="Calibri" w:hAnsi="Arial" w:cs="Arial"/>
                <w:sz w:val="22"/>
                <w:szCs w:val="22"/>
              </w:rPr>
            </w:pPr>
          </w:p>
        </w:tc>
      </w:tr>
      <w:tr w:rsidR="00B55432" w:rsidRPr="006777A9" w14:paraId="367B2D82" w14:textId="77777777" w:rsidTr="00C22F90">
        <w:trPr>
          <w:trHeight w:val="121"/>
        </w:trPr>
        <w:tc>
          <w:tcPr>
            <w:tcW w:w="6941" w:type="dxa"/>
            <w:shd w:val="clear" w:color="auto" w:fill="auto"/>
          </w:tcPr>
          <w:p w14:paraId="425791DF"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Flexible approach to work in order to meet business demands</w:t>
            </w:r>
          </w:p>
        </w:tc>
        <w:tc>
          <w:tcPr>
            <w:tcW w:w="1559" w:type="dxa"/>
            <w:shd w:val="clear" w:color="auto" w:fill="auto"/>
            <w:vAlign w:val="center"/>
          </w:tcPr>
          <w:p w14:paraId="3483F2E7"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450A480E" w14:textId="77777777" w:rsidR="00B55432" w:rsidRPr="006777A9" w:rsidRDefault="00B55432" w:rsidP="00C22F90">
            <w:pPr>
              <w:jc w:val="center"/>
              <w:rPr>
                <w:rFonts w:ascii="Arial" w:eastAsia="Calibri" w:hAnsi="Arial" w:cs="Arial"/>
                <w:sz w:val="22"/>
                <w:szCs w:val="22"/>
              </w:rPr>
            </w:pPr>
          </w:p>
        </w:tc>
      </w:tr>
      <w:tr w:rsidR="00B55432" w:rsidRPr="006777A9" w14:paraId="1A9B48B3" w14:textId="77777777" w:rsidTr="00C22F90">
        <w:trPr>
          <w:trHeight w:val="121"/>
        </w:trPr>
        <w:tc>
          <w:tcPr>
            <w:tcW w:w="6941" w:type="dxa"/>
            <w:shd w:val="clear" w:color="auto" w:fill="auto"/>
          </w:tcPr>
          <w:p w14:paraId="2E8DA7B3"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Willingness and ability to work at any site or location given reasonable notice</w:t>
            </w:r>
          </w:p>
        </w:tc>
        <w:tc>
          <w:tcPr>
            <w:tcW w:w="1559" w:type="dxa"/>
            <w:shd w:val="clear" w:color="auto" w:fill="auto"/>
            <w:vAlign w:val="center"/>
          </w:tcPr>
          <w:p w14:paraId="0B673ED8"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2E29C85" w14:textId="77777777" w:rsidR="00B55432" w:rsidRPr="006777A9" w:rsidRDefault="00B55432" w:rsidP="00C22F90">
            <w:pPr>
              <w:jc w:val="center"/>
              <w:rPr>
                <w:rFonts w:ascii="Arial" w:eastAsia="Calibri" w:hAnsi="Arial" w:cs="Arial"/>
                <w:sz w:val="22"/>
                <w:szCs w:val="22"/>
              </w:rPr>
            </w:pPr>
          </w:p>
        </w:tc>
      </w:tr>
      <w:tr w:rsidR="00B55432" w:rsidRPr="006777A9" w14:paraId="5E8C3F1E" w14:textId="77777777" w:rsidTr="00C22F90">
        <w:trPr>
          <w:trHeight w:val="121"/>
        </w:trPr>
        <w:tc>
          <w:tcPr>
            <w:tcW w:w="6941" w:type="dxa"/>
            <w:shd w:val="clear" w:color="auto" w:fill="auto"/>
          </w:tcPr>
          <w:p w14:paraId="3C144860" w14:textId="00727112" w:rsidR="00B55432" w:rsidRPr="00C22F90" w:rsidRDefault="00B55432" w:rsidP="003B6DB5">
            <w:pPr>
              <w:rPr>
                <w:rFonts w:ascii="Arial" w:hAnsi="Arial" w:cs="Arial"/>
                <w:sz w:val="22"/>
                <w:szCs w:val="22"/>
              </w:rPr>
            </w:pPr>
            <w:r w:rsidRPr="00C22F90">
              <w:rPr>
                <w:rFonts w:ascii="Arial" w:hAnsi="Arial" w:cs="Arial"/>
                <w:sz w:val="22"/>
                <w:szCs w:val="22"/>
              </w:rPr>
              <w:t xml:space="preserve">Awareness, understanding and commitment to </w:t>
            </w:r>
            <w:r w:rsidR="00F704B5" w:rsidRPr="00C22F90">
              <w:rPr>
                <w:rFonts w:ascii="Arial" w:hAnsi="Arial" w:cs="Arial"/>
                <w:sz w:val="22"/>
                <w:szCs w:val="22"/>
              </w:rPr>
              <w:t xml:space="preserve">good </w:t>
            </w:r>
            <w:r w:rsidRPr="00C22F90">
              <w:rPr>
                <w:rFonts w:ascii="Arial" w:hAnsi="Arial" w:cs="Arial"/>
                <w:sz w:val="22"/>
                <w:szCs w:val="22"/>
              </w:rPr>
              <w:t>health &amp; safety</w:t>
            </w:r>
            <w:r w:rsidR="00F704B5" w:rsidRPr="00C22F90">
              <w:rPr>
                <w:rFonts w:ascii="Arial" w:hAnsi="Arial" w:cs="Arial"/>
                <w:sz w:val="22"/>
                <w:szCs w:val="22"/>
              </w:rPr>
              <w:t xml:space="preserve"> practice</w:t>
            </w:r>
            <w:r w:rsidRPr="00C22F90">
              <w:rPr>
                <w:rFonts w:ascii="Arial" w:hAnsi="Arial" w:cs="Arial"/>
                <w:sz w:val="22"/>
                <w:szCs w:val="22"/>
              </w:rPr>
              <w:t>.</w:t>
            </w:r>
          </w:p>
        </w:tc>
        <w:tc>
          <w:tcPr>
            <w:tcW w:w="1559" w:type="dxa"/>
            <w:shd w:val="clear" w:color="auto" w:fill="auto"/>
            <w:vAlign w:val="center"/>
          </w:tcPr>
          <w:p w14:paraId="7129666F"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5C4BAF2D" w14:textId="77777777" w:rsidR="00B55432" w:rsidRPr="006777A9" w:rsidRDefault="00B55432" w:rsidP="00C22F90">
            <w:pPr>
              <w:jc w:val="center"/>
              <w:rPr>
                <w:rFonts w:ascii="Arial" w:eastAsia="Calibri" w:hAnsi="Arial" w:cs="Arial"/>
                <w:sz w:val="22"/>
                <w:szCs w:val="22"/>
              </w:rPr>
            </w:pPr>
          </w:p>
        </w:tc>
      </w:tr>
      <w:tr w:rsidR="00B55432" w:rsidRPr="006777A9" w14:paraId="1743A90A" w14:textId="77777777" w:rsidTr="00C22F90">
        <w:trPr>
          <w:trHeight w:val="121"/>
        </w:trPr>
        <w:tc>
          <w:tcPr>
            <w:tcW w:w="6941" w:type="dxa"/>
            <w:shd w:val="clear" w:color="auto" w:fill="D9D9D9"/>
          </w:tcPr>
          <w:p w14:paraId="455E3FB5" w14:textId="77777777" w:rsidR="00B55432" w:rsidRPr="00C22F90" w:rsidRDefault="00B55432" w:rsidP="003B6DB5">
            <w:pPr>
              <w:rPr>
                <w:rFonts w:ascii="Arial" w:eastAsia="Calibri" w:hAnsi="Arial" w:cs="Arial"/>
                <w:b/>
                <w:sz w:val="22"/>
                <w:szCs w:val="22"/>
                <w:lang w:eastAsia="en-GB"/>
              </w:rPr>
            </w:pPr>
            <w:r w:rsidRPr="00C22F90">
              <w:rPr>
                <w:rFonts w:ascii="Arial" w:eastAsia="Calibri" w:hAnsi="Arial" w:cs="Arial"/>
                <w:b/>
                <w:sz w:val="22"/>
                <w:szCs w:val="22"/>
              </w:rPr>
              <w:t>Safeguarding</w:t>
            </w:r>
          </w:p>
        </w:tc>
        <w:tc>
          <w:tcPr>
            <w:tcW w:w="1559" w:type="dxa"/>
            <w:shd w:val="clear" w:color="auto" w:fill="D9D9D9"/>
            <w:vAlign w:val="center"/>
          </w:tcPr>
          <w:p w14:paraId="4BBEEC7A"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7682E978" w14:textId="77777777" w:rsidR="00B55432" w:rsidRPr="006777A9" w:rsidRDefault="00B55432" w:rsidP="00C22F90">
            <w:pPr>
              <w:jc w:val="center"/>
              <w:rPr>
                <w:rFonts w:ascii="Arial" w:eastAsia="Calibri" w:hAnsi="Arial" w:cs="Arial"/>
                <w:sz w:val="22"/>
                <w:szCs w:val="22"/>
              </w:rPr>
            </w:pPr>
          </w:p>
        </w:tc>
      </w:tr>
      <w:tr w:rsidR="00B55432" w:rsidRPr="006777A9" w14:paraId="50258409" w14:textId="77777777" w:rsidTr="00C22F90">
        <w:trPr>
          <w:trHeight w:val="121"/>
        </w:trPr>
        <w:tc>
          <w:tcPr>
            <w:tcW w:w="6941" w:type="dxa"/>
            <w:shd w:val="clear" w:color="auto" w:fill="auto"/>
          </w:tcPr>
          <w:p w14:paraId="19B8B5A2" w14:textId="77777777" w:rsidR="00B55432" w:rsidRPr="00C22F90" w:rsidRDefault="00B55432" w:rsidP="003B6DB5">
            <w:pPr>
              <w:shd w:val="clear" w:color="auto" w:fill="FFFFFF"/>
              <w:rPr>
                <w:rFonts w:ascii="Arial" w:eastAsia="Calibri" w:hAnsi="Arial" w:cs="Arial"/>
                <w:b/>
                <w:sz w:val="22"/>
                <w:szCs w:val="22"/>
              </w:rPr>
            </w:pPr>
            <w:r w:rsidRPr="00C22F90">
              <w:rPr>
                <w:rFonts w:ascii="Arial" w:hAnsi="Arial" w:cs="Arial"/>
                <w:sz w:val="22"/>
                <w:szCs w:val="22"/>
              </w:rPr>
              <w:t xml:space="preserve">Satisfactory enhanced DBS disclosure </w:t>
            </w:r>
          </w:p>
        </w:tc>
        <w:tc>
          <w:tcPr>
            <w:tcW w:w="1559" w:type="dxa"/>
            <w:shd w:val="clear" w:color="auto" w:fill="auto"/>
            <w:vAlign w:val="center"/>
          </w:tcPr>
          <w:p w14:paraId="5E1CC8E3"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1539FC8" w14:textId="77777777" w:rsidR="00B55432" w:rsidRPr="006777A9" w:rsidRDefault="00B55432" w:rsidP="00C22F90">
            <w:pPr>
              <w:jc w:val="center"/>
              <w:rPr>
                <w:rFonts w:ascii="Arial" w:eastAsia="Calibri" w:hAnsi="Arial" w:cs="Arial"/>
                <w:sz w:val="22"/>
                <w:szCs w:val="22"/>
              </w:rPr>
            </w:pPr>
          </w:p>
        </w:tc>
      </w:tr>
      <w:tr w:rsidR="00B55432" w:rsidRPr="006777A9" w14:paraId="7D256F67" w14:textId="77777777" w:rsidTr="00C22F90">
        <w:trPr>
          <w:trHeight w:val="121"/>
        </w:trPr>
        <w:tc>
          <w:tcPr>
            <w:tcW w:w="6941" w:type="dxa"/>
            <w:shd w:val="clear" w:color="auto" w:fill="auto"/>
          </w:tcPr>
          <w:p w14:paraId="4A4738F1"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 xml:space="preserve">Displays awareness, understanding and commitment to the protection and safeguarding of children and young vulnerable adults. </w:t>
            </w:r>
          </w:p>
        </w:tc>
        <w:tc>
          <w:tcPr>
            <w:tcW w:w="1559" w:type="dxa"/>
            <w:shd w:val="clear" w:color="auto" w:fill="auto"/>
            <w:vAlign w:val="center"/>
          </w:tcPr>
          <w:p w14:paraId="29605011"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6EEC5FD5" w14:textId="77777777" w:rsidR="00B55432" w:rsidRPr="006777A9" w:rsidRDefault="00B55432" w:rsidP="00C22F90">
            <w:pPr>
              <w:jc w:val="center"/>
              <w:rPr>
                <w:rFonts w:ascii="Arial" w:eastAsia="Calibri" w:hAnsi="Arial" w:cs="Arial"/>
                <w:sz w:val="22"/>
                <w:szCs w:val="22"/>
              </w:rPr>
            </w:pPr>
          </w:p>
        </w:tc>
      </w:tr>
      <w:tr w:rsidR="00B55432" w:rsidRPr="006777A9" w14:paraId="2E49D4B3" w14:textId="77777777" w:rsidTr="00C22F90">
        <w:trPr>
          <w:trHeight w:val="121"/>
        </w:trPr>
        <w:tc>
          <w:tcPr>
            <w:tcW w:w="6941" w:type="dxa"/>
            <w:shd w:val="clear" w:color="auto" w:fill="auto"/>
          </w:tcPr>
          <w:p w14:paraId="202FBA88"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Commitment to policies on child protection, health and safety, confidentiality, student behaviour / discipline and equal opportunities</w:t>
            </w:r>
          </w:p>
        </w:tc>
        <w:tc>
          <w:tcPr>
            <w:tcW w:w="1559" w:type="dxa"/>
            <w:shd w:val="clear" w:color="auto" w:fill="auto"/>
            <w:vAlign w:val="center"/>
          </w:tcPr>
          <w:p w14:paraId="6213AD79"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27F2F265" w14:textId="77777777" w:rsidR="00B55432" w:rsidRPr="006777A9" w:rsidRDefault="00B55432" w:rsidP="00C22F90">
            <w:pPr>
              <w:jc w:val="center"/>
              <w:rPr>
                <w:rFonts w:ascii="Arial" w:eastAsia="Calibri" w:hAnsi="Arial" w:cs="Arial"/>
                <w:sz w:val="22"/>
                <w:szCs w:val="22"/>
              </w:rPr>
            </w:pPr>
          </w:p>
        </w:tc>
      </w:tr>
    </w:tbl>
    <w:p w14:paraId="61719FDB" w14:textId="77777777" w:rsidR="00B55432" w:rsidRPr="006777A9" w:rsidRDefault="00B55432" w:rsidP="00B55432">
      <w:pPr>
        <w:rPr>
          <w:rFonts w:ascii="Arial" w:hAnsi="Arial" w:cs="Arial"/>
          <w:b/>
          <w:sz w:val="22"/>
          <w:szCs w:val="22"/>
        </w:rPr>
      </w:pPr>
    </w:p>
    <w:p w14:paraId="5F0E83AD" w14:textId="77777777" w:rsidR="00B55432" w:rsidRPr="006777A9" w:rsidRDefault="00B55432" w:rsidP="00B55432">
      <w:pPr>
        <w:rPr>
          <w:rFonts w:ascii="Arial" w:hAnsi="Arial" w:cs="Arial"/>
          <w:b/>
          <w:sz w:val="22"/>
          <w:szCs w:val="22"/>
        </w:rPr>
      </w:pPr>
      <w:r w:rsidRPr="006777A9">
        <w:rPr>
          <w:rFonts w:ascii="Arial" w:hAnsi="Arial" w:cs="Arial"/>
          <w:b/>
          <w:sz w:val="22"/>
          <w:szCs w:val="22"/>
        </w:rPr>
        <w:t>NOTE</w:t>
      </w:r>
    </w:p>
    <w:p w14:paraId="4ADE6BFF" w14:textId="77777777" w:rsidR="00B55432" w:rsidRPr="006777A9" w:rsidRDefault="00B55432" w:rsidP="00B55432">
      <w:pPr>
        <w:pStyle w:val="NormalWeb"/>
        <w:spacing w:before="0" w:beforeAutospacing="0" w:after="0" w:afterAutospacing="0"/>
        <w:jc w:val="both"/>
        <w:rPr>
          <w:rFonts w:ascii="Arial" w:hAnsi="Arial" w:cs="Arial"/>
          <w:sz w:val="16"/>
          <w:szCs w:val="22"/>
          <w:lang w:val="en"/>
        </w:rPr>
      </w:pPr>
    </w:p>
    <w:p w14:paraId="51E201E8" w14:textId="77777777" w:rsidR="00B55432" w:rsidRPr="006777A9" w:rsidRDefault="00B55432" w:rsidP="00B55432">
      <w:pPr>
        <w:pStyle w:val="NormalWeb"/>
        <w:spacing w:before="0" w:beforeAutospacing="0" w:after="0" w:afterAutospacing="0"/>
        <w:jc w:val="both"/>
        <w:rPr>
          <w:rFonts w:ascii="Arial" w:hAnsi="Arial" w:cs="Arial"/>
          <w:sz w:val="18"/>
          <w:szCs w:val="22"/>
          <w:lang w:val="en"/>
        </w:rPr>
      </w:pPr>
      <w:r w:rsidRPr="006777A9">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Services Website. </w:t>
      </w:r>
    </w:p>
    <w:sectPr w:rsidR="00B55432" w:rsidRPr="006777A9" w:rsidSect="00D409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A8C"/>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E1C05"/>
    <w:multiLevelType w:val="multilevel"/>
    <w:tmpl w:val="62B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640AA"/>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05BF1"/>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DBE3A68"/>
    <w:multiLevelType w:val="multilevel"/>
    <w:tmpl w:val="D1C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00BA7"/>
    <w:multiLevelType w:val="multilevel"/>
    <w:tmpl w:val="07FE154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071810"/>
    <w:multiLevelType w:val="hybridMultilevel"/>
    <w:tmpl w:val="8CE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3AD1"/>
    <w:multiLevelType w:val="hybridMultilevel"/>
    <w:tmpl w:val="899A50F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002B2"/>
    <w:multiLevelType w:val="multilevel"/>
    <w:tmpl w:val="16C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F444E"/>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208136">
    <w:abstractNumId w:val="5"/>
  </w:num>
  <w:num w:numId="2" w16cid:durableId="1256984941">
    <w:abstractNumId w:val="0"/>
  </w:num>
  <w:num w:numId="3" w16cid:durableId="1899851414">
    <w:abstractNumId w:val="9"/>
  </w:num>
  <w:num w:numId="4" w16cid:durableId="136455875">
    <w:abstractNumId w:val="1"/>
  </w:num>
  <w:num w:numId="5" w16cid:durableId="1603369726">
    <w:abstractNumId w:val="2"/>
  </w:num>
  <w:num w:numId="6" w16cid:durableId="565720393">
    <w:abstractNumId w:val="10"/>
  </w:num>
  <w:num w:numId="7" w16cid:durableId="907691621">
    <w:abstractNumId w:val="3"/>
  </w:num>
  <w:num w:numId="8" w16cid:durableId="1678116434">
    <w:abstractNumId w:val="6"/>
  </w:num>
  <w:num w:numId="9" w16cid:durableId="700670798">
    <w:abstractNumId w:val="4"/>
  </w:num>
  <w:num w:numId="10" w16cid:durableId="93944555">
    <w:abstractNumId w:val="7"/>
  </w:num>
  <w:num w:numId="11" w16cid:durableId="1136797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3C"/>
    <w:rsid w:val="0006212F"/>
    <w:rsid w:val="000E7697"/>
    <w:rsid w:val="000F1E52"/>
    <w:rsid w:val="00102920"/>
    <w:rsid w:val="00102B47"/>
    <w:rsid w:val="001B177A"/>
    <w:rsid w:val="001C52DE"/>
    <w:rsid w:val="001D63D3"/>
    <w:rsid w:val="001E59F7"/>
    <w:rsid w:val="00285C0F"/>
    <w:rsid w:val="002969E1"/>
    <w:rsid w:val="002A4BDD"/>
    <w:rsid w:val="00302F75"/>
    <w:rsid w:val="00342FC8"/>
    <w:rsid w:val="00353E37"/>
    <w:rsid w:val="0037423C"/>
    <w:rsid w:val="0038052F"/>
    <w:rsid w:val="003E1EA1"/>
    <w:rsid w:val="00443BBA"/>
    <w:rsid w:val="004C4E68"/>
    <w:rsid w:val="0050552A"/>
    <w:rsid w:val="00506B4E"/>
    <w:rsid w:val="00550393"/>
    <w:rsid w:val="006070F0"/>
    <w:rsid w:val="00663D2C"/>
    <w:rsid w:val="006777A9"/>
    <w:rsid w:val="006A0056"/>
    <w:rsid w:val="006D51EE"/>
    <w:rsid w:val="0076489C"/>
    <w:rsid w:val="00782CB6"/>
    <w:rsid w:val="007B121F"/>
    <w:rsid w:val="007C5BEF"/>
    <w:rsid w:val="007E1118"/>
    <w:rsid w:val="007E3E85"/>
    <w:rsid w:val="00801EE7"/>
    <w:rsid w:val="00853AF2"/>
    <w:rsid w:val="008548EE"/>
    <w:rsid w:val="00876D8D"/>
    <w:rsid w:val="008C2588"/>
    <w:rsid w:val="008C6C74"/>
    <w:rsid w:val="008F1572"/>
    <w:rsid w:val="008F381A"/>
    <w:rsid w:val="0091720B"/>
    <w:rsid w:val="00944669"/>
    <w:rsid w:val="0095626F"/>
    <w:rsid w:val="009D4647"/>
    <w:rsid w:val="009E7F16"/>
    <w:rsid w:val="00A14216"/>
    <w:rsid w:val="00A51FA9"/>
    <w:rsid w:val="00A70028"/>
    <w:rsid w:val="00AA64B3"/>
    <w:rsid w:val="00AD19AC"/>
    <w:rsid w:val="00AD772D"/>
    <w:rsid w:val="00B369B1"/>
    <w:rsid w:val="00B55432"/>
    <w:rsid w:val="00B60FCB"/>
    <w:rsid w:val="00B7079C"/>
    <w:rsid w:val="00BA3721"/>
    <w:rsid w:val="00C22F90"/>
    <w:rsid w:val="00C24415"/>
    <w:rsid w:val="00C31712"/>
    <w:rsid w:val="00C414EF"/>
    <w:rsid w:val="00CA7C5D"/>
    <w:rsid w:val="00CD768A"/>
    <w:rsid w:val="00D142E4"/>
    <w:rsid w:val="00D350B7"/>
    <w:rsid w:val="00D4090E"/>
    <w:rsid w:val="00D84B46"/>
    <w:rsid w:val="00D86AC5"/>
    <w:rsid w:val="00D94A4F"/>
    <w:rsid w:val="00DF50D0"/>
    <w:rsid w:val="00E14AB3"/>
    <w:rsid w:val="00E5651A"/>
    <w:rsid w:val="00E60C93"/>
    <w:rsid w:val="00EE5C81"/>
    <w:rsid w:val="00F05157"/>
    <w:rsid w:val="00F119F0"/>
    <w:rsid w:val="00F67DAE"/>
    <w:rsid w:val="00F704B5"/>
    <w:rsid w:val="00F7416B"/>
    <w:rsid w:val="00FF7685"/>
    <w:rsid w:val="5B08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25B"/>
  <w15:chartTrackingRefBased/>
  <w15:docId w15:val="{6CFB0A1D-97B9-7B4C-B5F9-874D1D7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3C"/>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B5543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5543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55432"/>
    <w:pPr>
      <w:ind w:left="720"/>
    </w:pPr>
    <w:rPr>
      <w:rFonts w:ascii="Times New Roman" w:eastAsia="Times New Roman" w:hAnsi="Times New Roman" w:cs="Times New Roman"/>
      <w:sz w:val="28"/>
      <w:szCs w:val="20"/>
    </w:rPr>
  </w:style>
  <w:style w:type="paragraph" w:styleId="NoSpacing">
    <w:name w:val="No Spacing"/>
    <w:uiPriority w:val="1"/>
    <w:qFormat/>
    <w:rsid w:val="006777A9"/>
  </w:style>
  <w:style w:type="paragraph" w:customStyle="1" w:styleId="Default">
    <w:name w:val="Default"/>
    <w:rsid w:val="008F1572"/>
    <w:pPr>
      <w:autoSpaceDE w:val="0"/>
      <w:autoSpaceDN w:val="0"/>
      <w:adjustRightInd w:val="0"/>
    </w:pPr>
    <w:rPr>
      <w:rFonts w:ascii="Calibri" w:eastAsia="Calibri" w:hAnsi="Calibri" w:cs="Calibri"/>
      <w:color w:val="000000"/>
      <w:lang w:eastAsia="en-GB"/>
    </w:rPr>
  </w:style>
  <w:style w:type="paragraph" w:styleId="Header">
    <w:name w:val="header"/>
    <w:basedOn w:val="Normal"/>
    <w:link w:val="HeaderChar"/>
    <w:rsid w:val="007E1118"/>
    <w:pPr>
      <w:tabs>
        <w:tab w:val="center" w:pos="4153"/>
        <w:tab w:val="right" w:pos="8306"/>
      </w:tabs>
      <w:jc w:val="both"/>
    </w:pPr>
    <w:rPr>
      <w:rFonts w:ascii="Arial" w:eastAsia="Times New Roman" w:hAnsi="Arial" w:cs="Times New Roman"/>
      <w:sz w:val="22"/>
      <w:szCs w:val="20"/>
    </w:rPr>
  </w:style>
  <w:style w:type="character" w:customStyle="1" w:styleId="HeaderChar">
    <w:name w:val="Header Char"/>
    <w:basedOn w:val="DefaultParagraphFont"/>
    <w:link w:val="Header"/>
    <w:rsid w:val="007E1118"/>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0E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97"/>
    <w:rPr>
      <w:rFonts w:ascii="Segoe UI" w:hAnsi="Segoe UI" w:cs="Segoe UI"/>
      <w:sz w:val="18"/>
      <w:szCs w:val="18"/>
    </w:rPr>
  </w:style>
  <w:style w:type="character" w:styleId="CommentReference">
    <w:name w:val="annotation reference"/>
    <w:basedOn w:val="DefaultParagraphFont"/>
    <w:uiPriority w:val="99"/>
    <w:semiHidden/>
    <w:unhideWhenUsed/>
    <w:rsid w:val="000E7697"/>
    <w:rPr>
      <w:sz w:val="16"/>
      <w:szCs w:val="16"/>
    </w:rPr>
  </w:style>
  <w:style w:type="paragraph" w:styleId="CommentText">
    <w:name w:val="annotation text"/>
    <w:basedOn w:val="Normal"/>
    <w:link w:val="CommentTextChar"/>
    <w:uiPriority w:val="99"/>
    <w:semiHidden/>
    <w:unhideWhenUsed/>
    <w:rsid w:val="000E7697"/>
    <w:rPr>
      <w:sz w:val="20"/>
      <w:szCs w:val="20"/>
    </w:rPr>
  </w:style>
  <w:style w:type="character" w:customStyle="1" w:styleId="CommentTextChar">
    <w:name w:val="Comment Text Char"/>
    <w:basedOn w:val="DefaultParagraphFont"/>
    <w:link w:val="CommentText"/>
    <w:uiPriority w:val="99"/>
    <w:semiHidden/>
    <w:rsid w:val="000E7697"/>
    <w:rPr>
      <w:sz w:val="20"/>
      <w:szCs w:val="20"/>
    </w:rPr>
  </w:style>
  <w:style w:type="paragraph" w:styleId="CommentSubject">
    <w:name w:val="annotation subject"/>
    <w:basedOn w:val="CommentText"/>
    <w:next w:val="CommentText"/>
    <w:link w:val="CommentSubjectChar"/>
    <w:uiPriority w:val="99"/>
    <w:semiHidden/>
    <w:unhideWhenUsed/>
    <w:rsid w:val="000E7697"/>
    <w:rPr>
      <w:b/>
      <w:bCs/>
    </w:rPr>
  </w:style>
  <w:style w:type="character" w:customStyle="1" w:styleId="CommentSubjectChar">
    <w:name w:val="Comment Subject Char"/>
    <w:basedOn w:val="CommentTextChar"/>
    <w:link w:val="CommentSubject"/>
    <w:uiPriority w:val="99"/>
    <w:semiHidden/>
    <w:rsid w:val="000E7697"/>
    <w:rPr>
      <w:b/>
      <w:bCs/>
      <w:sz w:val="20"/>
      <w:szCs w:val="20"/>
    </w:rPr>
  </w:style>
  <w:style w:type="character" w:customStyle="1" w:styleId="normaltextrun">
    <w:name w:val="normaltextrun"/>
    <w:basedOn w:val="DefaultParagraphFont"/>
    <w:rsid w:val="00BA3721"/>
  </w:style>
  <w:style w:type="character" w:customStyle="1" w:styleId="eop">
    <w:name w:val="eop"/>
    <w:basedOn w:val="DefaultParagraphFont"/>
    <w:rsid w:val="00BA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101">
      <w:bodyDiv w:val="1"/>
      <w:marLeft w:val="0"/>
      <w:marRight w:val="0"/>
      <w:marTop w:val="0"/>
      <w:marBottom w:val="0"/>
      <w:divBdr>
        <w:top w:val="none" w:sz="0" w:space="0" w:color="auto"/>
        <w:left w:val="none" w:sz="0" w:space="0" w:color="auto"/>
        <w:bottom w:val="none" w:sz="0" w:space="0" w:color="auto"/>
        <w:right w:val="none" w:sz="0" w:space="0" w:color="auto"/>
      </w:divBdr>
    </w:div>
    <w:div w:id="1899854929">
      <w:bodyDiv w:val="1"/>
      <w:marLeft w:val="0"/>
      <w:marRight w:val="0"/>
      <w:marTop w:val="0"/>
      <w:marBottom w:val="0"/>
      <w:divBdr>
        <w:top w:val="none" w:sz="0" w:space="0" w:color="auto"/>
        <w:left w:val="none" w:sz="0" w:space="0" w:color="auto"/>
        <w:bottom w:val="none" w:sz="0" w:space="0" w:color="auto"/>
        <w:right w:val="none" w:sz="0" w:space="0" w:color="auto"/>
      </w:divBdr>
      <w:divsChild>
        <w:div w:id="1470199086">
          <w:marLeft w:val="0"/>
          <w:marRight w:val="0"/>
          <w:marTop w:val="0"/>
          <w:marBottom w:val="0"/>
          <w:divBdr>
            <w:top w:val="none" w:sz="0" w:space="0" w:color="auto"/>
            <w:left w:val="none" w:sz="0" w:space="0" w:color="auto"/>
            <w:bottom w:val="none" w:sz="0" w:space="0" w:color="auto"/>
            <w:right w:val="none" w:sz="0" w:space="0" w:color="auto"/>
          </w:divBdr>
          <w:divsChild>
            <w:div w:id="214122552">
              <w:marLeft w:val="0"/>
              <w:marRight w:val="0"/>
              <w:marTop w:val="0"/>
              <w:marBottom w:val="0"/>
              <w:divBdr>
                <w:top w:val="none" w:sz="0" w:space="0" w:color="auto"/>
                <w:left w:val="none" w:sz="0" w:space="0" w:color="auto"/>
                <w:bottom w:val="none" w:sz="0" w:space="0" w:color="auto"/>
                <w:right w:val="none" w:sz="0" w:space="0" w:color="auto"/>
              </w:divBdr>
              <w:divsChild>
                <w:div w:id="333189157">
                  <w:marLeft w:val="0"/>
                  <w:marRight w:val="0"/>
                  <w:marTop w:val="0"/>
                  <w:marBottom w:val="0"/>
                  <w:divBdr>
                    <w:top w:val="none" w:sz="0" w:space="0" w:color="auto"/>
                    <w:left w:val="none" w:sz="0" w:space="0" w:color="auto"/>
                    <w:bottom w:val="none" w:sz="0" w:space="0" w:color="auto"/>
                    <w:right w:val="none" w:sz="0" w:space="0" w:color="auto"/>
                  </w:divBdr>
                </w:div>
                <w:div w:id="1501121852">
                  <w:marLeft w:val="0"/>
                  <w:marRight w:val="0"/>
                  <w:marTop w:val="0"/>
                  <w:marBottom w:val="0"/>
                  <w:divBdr>
                    <w:top w:val="none" w:sz="0" w:space="0" w:color="auto"/>
                    <w:left w:val="none" w:sz="0" w:space="0" w:color="auto"/>
                    <w:bottom w:val="none" w:sz="0" w:space="0" w:color="auto"/>
                    <w:right w:val="none" w:sz="0" w:space="0" w:color="auto"/>
                  </w:divBdr>
                </w:div>
              </w:divsChild>
            </w:div>
            <w:div w:id="1031995941">
              <w:marLeft w:val="0"/>
              <w:marRight w:val="0"/>
              <w:marTop w:val="0"/>
              <w:marBottom w:val="0"/>
              <w:divBdr>
                <w:top w:val="none" w:sz="0" w:space="0" w:color="auto"/>
                <w:left w:val="none" w:sz="0" w:space="0" w:color="auto"/>
                <w:bottom w:val="none" w:sz="0" w:space="0" w:color="auto"/>
                <w:right w:val="none" w:sz="0" w:space="0" w:color="auto"/>
              </w:divBdr>
              <w:divsChild>
                <w:div w:id="1439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37">
          <w:marLeft w:val="0"/>
          <w:marRight w:val="0"/>
          <w:marTop w:val="0"/>
          <w:marBottom w:val="0"/>
          <w:divBdr>
            <w:top w:val="none" w:sz="0" w:space="0" w:color="auto"/>
            <w:left w:val="none" w:sz="0" w:space="0" w:color="auto"/>
            <w:bottom w:val="none" w:sz="0" w:space="0" w:color="auto"/>
            <w:right w:val="none" w:sz="0" w:space="0" w:color="auto"/>
          </w:divBdr>
          <w:divsChild>
            <w:div w:id="1609851558">
              <w:marLeft w:val="0"/>
              <w:marRight w:val="0"/>
              <w:marTop w:val="0"/>
              <w:marBottom w:val="0"/>
              <w:divBdr>
                <w:top w:val="none" w:sz="0" w:space="0" w:color="auto"/>
                <w:left w:val="none" w:sz="0" w:space="0" w:color="auto"/>
                <w:bottom w:val="none" w:sz="0" w:space="0" w:color="auto"/>
                <w:right w:val="none" w:sz="0" w:space="0" w:color="auto"/>
              </w:divBdr>
              <w:divsChild>
                <w:div w:id="1808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135453-050d-4c27-9049-8742584c0a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6" ma:contentTypeDescription="Create a new document." ma:contentTypeScope="" ma:versionID="f560361e68acd6b221e14c12a1b68ef2">
  <xsd:schema xmlns:xsd="http://www.w3.org/2001/XMLSchema" xmlns:xs="http://www.w3.org/2001/XMLSchema" xmlns:p="http://schemas.microsoft.com/office/2006/metadata/properties" xmlns:ns3="c9d86ccd-ebd0-4e65-a76e-c0fc39937784" xmlns:ns4="61135453-050d-4c27-9049-8742584c0a61" targetNamespace="http://schemas.microsoft.com/office/2006/metadata/properties" ma:root="true" ma:fieldsID="f676473b414487e27177180d81894840" ns3:_="" ns4:_="">
    <xsd:import namespace="c9d86ccd-ebd0-4e65-a76e-c0fc39937784"/>
    <xsd:import namespace="61135453-050d-4c27-9049-8742584c0a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507CD-5804-4ECF-BF8E-A3EAE27BA9CC}">
  <ds:schemaRefs>
    <ds:schemaRef ds:uri="http://schemas.microsoft.com/office/infopath/2007/PartnerControls"/>
    <ds:schemaRef ds:uri="http://purl.org/dc/terms/"/>
    <ds:schemaRef ds:uri="c9d86ccd-ebd0-4e65-a76e-c0fc39937784"/>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61135453-050d-4c27-9049-8742584c0a61"/>
  </ds:schemaRefs>
</ds:datastoreItem>
</file>

<file path=customXml/itemProps2.xml><?xml version="1.0" encoding="utf-8"?>
<ds:datastoreItem xmlns:ds="http://schemas.openxmlformats.org/officeDocument/2006/customXml" ds:itemID="{A5F47E04-0B62-4800-B512-D8EA3264E7E9}">
  <ds:schemaRefs>
    <ds:schemaRef ds:uri="http://schemas.microsoft.com/sharepoint/v3/contenttype/forms"/>
  </ds:schemaRefs>
</ds:datastoreItem>
</file>

<file path=customXml/itemProps3.xml><?xml version="1.0" encoding="utf-8"?>
<ds:datastoreItem xmlns:ds="http://schemas.openxmlformats.org/officeDocument/2006/customXml" ds:itemID="{DB51E302-69DC-4EAD-B07D-B5493E58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6ccd-ebd0-4e65-a76e-c0fc39937784"/>
    <ds:schemaRef ds:uri="61135453-050d-4c27-9049-8742584c0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Karen Squires</cp:lastModifiedBy>
  <cp:revision>8</cp:revision>
  <cp:lastPrinted>2022-09-26T11:28:00Z</cp:lastPrinted>
  <dcterms:created xsi:type="dcterms:W3CDTF">2024-03-13T16:12:00Z</dcterms:created>
  <dcterms:modified xsi:type="dcterms:W3CDTF">2024-04-25T16:32:00Z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