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33FA"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2A3BC5F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5226DE96"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836075F" w14:textId="77777777" w:rsidR="001B7C50" w:rsidRPr="00F004B1" w:rsidRDefault="001B7C50" w:rsidP="00AC5A61">
      <w:pPr>
        <w:rPr>
          <w:rFonts w:ascii="Arial" w:hAnsi="Arial" w:cs="Arial"/>
          <w:sz w:val="22"/>
          <w:szCs w:val="22"/>
        </w:rPr>
      </w:pPr>
    </w:p>
    <w:p w14:paraId="0BC58A0D" w14:textId="5A8C4F7F" w:rsidR="001859E0" w:rsidRPr="00F004B1" w:rsidRDefault="001859E0" w:rsidP="001859E0">
      <w:pPr>
        <w:rPr>
          <w:rFonts w:ascii="Arial" w:hAnsi="Arial" w:cs="Arial"/>
          <w:sz w:val="22"/>
          <w:szCs w:val="22"/>
        </w:rPr>
      </w:pPr>
      <w:r w:rsidRPr="00F004B1">
        <w:rPr>
          <w:rFonts w:ascii="Arial" w:hAnsi="Arial" w:cs="Arial"/>
          <w:b/>
          <w:sz w:val="22"/>
          <w:szCs w:val="22"/>
        </w:rPr>
        <w:t>Job Title:</w:t>
      </w:r>
      <w:r>
        <w:tab/>
      </w:r>
      <w:r>
        <w:tab/>
      </w:r>
      <w:r w:rsidR="77B542F4" w:rsidRPr="02E1CD32">
        <w:rPr>
          <w:rFonts w:ascii="Arial" w:hAnsi="Arial" w:cs="Arial"/>
          <w:sz w:val="22"/>
          <w:szCs w:val="22"/>
        </w:rPr>
        <w:t xml:space="preserve">Success </w:t>
      </w:r>
      <w:r w:rsidR="0F051ACF" w:rsidRPr="27A0B1AE">
        <w:rPr>
          <w:rFonts w:ascii="Arial" w:hAnsi="Arial" w:cs="Arial"/>
          <w:sz w:val="22"/>
          <w:szCs w:val="22"/>
        </w:rPr>
        <w:t>Coach</w:t>
      </w:r>
    </w:p>
    <w:p w14:paraId="344DD397" w14:textId="77777777" w:rsidR="001859E0" w:rsidRPr="00F004B1" w:rsidRDefault="001859E0" w:rsidP="001859E0">
      <w:pPr>
        <w:rPr>
          <w:rFonts w:ascii="Arial" w:hAnsi="Arial" w:cs="Arial"/>
          <w:b/>
          <w:sz w:val="22"/>
          <w:szCs w:val="22"/>
        </w:rPr>
      </w:pPr>
    </w:p>
    <w:p w14:paraId="28BB0A8B" w14:textId="5843CE7D"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7D60B4">
        <w:rPr>
          <w:rFonts w:ascii="Arial" w:hAnsi="Arial" w:cs="Arial"/>
          <w:sz w:val="22"/>
          <w:szCs w:val="22"/>
        </w:rPr>
        <w:t xml:space="preserve">Curriculum &amp; Quality </w:t>
      </w:r>
      <w:r w:rsidR="00AE3662">
        <w:rPr>
          <w:rFonts w:ascii="Arial" w:hAnsi="Arial" w:cs="Arial"/>
          <w:sz w:val="22"/>
          <w:szCs w:val="22"/>
        </w:rPr>
        <w:t xml:space="preserve"> </w:t>
      </w:r>
    </w:p>
    <w:p w14:paraId="2A90434D" w14:textId="77777777" w:rsidR="001859E0" w:rsidRPr="00F004B1" w:rsidRDefault="001859E0" w:rsidP="001859E0">
      <w:pPr>
        <w:rPr>
          <w:rFonts w:ascii="Arial" w:hAnsi="Arial" w:cs="Arial"/>
          <w:b/>
          <w:sz w:val="22"/>
          <w:szCs w:val="22"/>
        </w:rPr>
      </w:pPr>
    </w:p>
    <w:p w14:paraId="7B729B6A" w14:textId="356E9DF9" w:rsidR="001859E0" w:rsidRPr="00F004B1" w:rsidRDefault="001859E0" w:rsidP="001A0889">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6B39F8">
        <w:rPr>
          <w:rFonts w:ascii="Arial" w:hAnsi="Arial" w:cs="Arial"/>
          <w:sz w:val="22"/>
          <w:szCs w:val="22"/>
        </w:rPr>
        <w:t>37</w:t>
      </w:r>
      <w:r w:rsidR="007D60B4">
        <w:rPr>
          <w:rFonts w:ascii="Arial" w:hAnsi="Arial" w:cs="Arial"/>
          <w:sz w:val="22"/>
          <w:szCs w:val="22"/>
        </w:rPr>
        <w:t xml:space="preserve"> </w:t>
      </w:r>
      <w:r w:rsidR="006B39F8">
        <w:rPr>
          <w:rFonts w:ascii="Arial" w:hAnsi="Arial" w:cs="Arial"/>
          <w:sz w:val="22"/>
          <w:szCs w:val="22"/>
        </w:rPr>
        <w:t>hours per week</w:t>
      </w:r>
      <w:r w:rsidR="001A0889">
        <w:rPr>
          <w:rFonts w:ascii="Arial" w:hAnsi="Arial" w:cs="Arial"/>
          <w:sz w:val="22"/>
          <w:szCs w:val="22"/>
        </w:rPr>
        <w:t xml:space="preserve"> </w:t>
      </w:r>
      <w:r w:rsidR="00AE1683">
        <w:rPr>
          <w:rFonts w:ascii="Arial" w:hAnsi="Arial" w:cs="Arial"/>
          <w:sz w:val="22"/>
          <w:szCs w:val="22"/>
        </w:rPr>
        <w:t>over</w:t>
      </w:r>
      <w:r w:rsidR="003D154E">
        <w:rPr>
          <w:rFonts w:ascii="Arial" w:hAnsi="Arial" w:cs="Arial"/>
          <w:sz w:val="22"/>
          <w:szCs w:val="22"/>
        </w:rPr>
        <w:t xml:space="preserve"> 40 </w:t>
      </w:r>
      <w:r w:rsidR="001D5E87">
        <w:rPr>
          <w:rFonts w:ascii="Arial" w:hAnsi="Arial" w:cs="Arial"/>
          <w:sz w:val="22"/>
          <w:szCs w:val="22"/>
        </w:rPr>
        <w:t xml:space="preserve">working </w:t>
      </w:r>
      <w:r w:rsidR="003D154E">
        <w:rPr>
          <w:rFonts w:ascii="Arial" w:hAnsi="Arial" w:cs="Arial"/>
          <w:sz w:val="22"/>
          <w:szCs w:val="22"/>
        </w:rPr>
        <w:t>weeks</w:t>
      </w:r>
      <w:r w:rsidR="001B240E">
        <w:rPr>
          <w:rFonts w:ascii="Arial" w:hAnsi="Arial" w:cs="Arial"/>
          <w:sz w:val="22"/>
          <w:szCs w:val="22"/>
        </w:rPr>
        <w:t xml:space="preserve"> a year</w:t>
      </w:r>
      <w:r w:rsidR="00DF010F">
        <w:rPr>
          <w:rFonts w:ascii="Arial" w:hAnsi="Arial" w:cs="Arial"/>
          <w:sz w:val="22"/>
          <w:szCs w:val="22"/>
        </w:rPr>
        <w:t xml:space="preserve"> (0.77FTE)</w:t>
      </w:r>
      <w:r w:rsidR="001B240E">
        <w:rPr>
          <w:rFonts w:ascii="Arial" w:hAnsi="Arial" w:cs="Arial"/>
          <w:sz w:val="22"/>
          <w:szCs w:val="22"/>
        </w:rPr>
        <w:t xml:space="preserve">. </w:t>
      </w:r>
      <w:r w:rsidR="001A0889">
        <w:rPr>
          <w:rFonts w:ascii="Arial" w:hAnsi="Arial" w:cs="Arial"/>
          <w:sz w:val="22"/>
          <w:szCs w:val="22"/>
        </w:rPr>
        <w:t xml:space="preserve"> </w:t>
      </w:r>
      <w:r w:rsidR="001A0889" w:rsidRPr="00F004B1">
        <w:rPr>
          <w:rFonts w:ascii="Arial" w:hAnsi="Arial" w:cs="Arial"/>
          <w:sz w:val="22"/>
          <w:szCs w:val="22"/>
        </w:rPr>
        <w:t>Weekend and evenin</w:t>
      </w:r>
      <w:r w:rsidR="006B39F8">
        <w:rPr>
          <w:rFonts w:ascii="Arial" w:hAnsi="Arial" w:cs="Arial"/>
          <w:sz w:val="22"/>
          <w:szCs w:val="22"/>
        </w:rPr>
        <w:t>g working may be required when b</w:t>
      </w:r>
      <w:r w:rsidR="001A0889" w:rsidRPr="00F004B1">
        <w:rPr>
          <w:rFonts w:ascii="Arial" w:hAnsi="Arial" w:cs="Arial"/>
          <w:sz w:val="22"/>
          <w:szCs w:val="22"/>
        </w:rPr>
        <w:t>usiness needs demand</w:t>
      </w:r>
      <w:r w:rsidR="001A0889">
        <w:rPr>
          <w:rFonts w:ascii="Arial" w:hAnsi="Arial" w:cs="Arial"/>
          <w:sz w:val="22"/>
          <w:szCs w:val="22"/>
        </w:rPr>
        <w:t>.</w:t>
      </w:r>
      <w:r w:rsidR="001A0889">
        <w:rPr>
          <w:rFonts w:ascii="Arial" w:hAnsi="Arial" w:cs="Arial"/>
          <w:sz w:val="22"/>
          <w:szCs w:val="22"/>
        </w:rPr>
        <w:br/>
      </w:r>
    </w:p>
    <w:p w14:paraId="76C1256B" w14:textId="4456F256" w:rsidR="001859E0" w:rsidRPr="00E51092" w:rsidRDefault="001859E0" w:rsidP="001859E0">
      <w:pPr>
        <w:rPr>
          <w:rFonts w:ascii="Arial" w:hAnsi="Arial" w:cs="Arial"/>
        </w:rPr>
      </w:pPr>
      <w:r w:rsidRPr="00F004B1">
        <w:rPr>
          <w:rFonts w:ascii="Arial" w:hAnsi="Arial" w:cs="Arial"/>
          <w:b/>
          <w:sz w:val="22"/>
          <w:szCs w:val="22"/>
        </w:rPr>
        <w:t>Responsible to:</w:t>
      </w:r>
      <w:r w:rsidR="00AE3662">
        <w:rPr>
          <w:rFonts w:ascii="Arial" w:hAnsi="Arial" w:cs="Arial"/>
          <w:sz w:val="22"/>
          <w:szCs w:val="22"/>
        </w:rPr>
        <w:tab/>
      </w:r>
      <w:r w:rsidR="001B240E">
        <w:rPr>
          <w:rFonts w:ascii="Arial" w:hAnsi="Arial" w:cs="Arial"/>
          <w:sz w:val="22"/>
          <w:szCs w:val="22"/>
        </w:rPr>
        <w:t xml:space="preserve">Safeguarding &amp; Wellbeing Manager </w:t>
      </w:r>
      <w:r w:rsidR="007D60B4">
        <w:rPr>
          <w:rFonts w:ascii="Arial" w:hAnsi="Arial" w:cs="Arial"/>
          <w:sz w:val="22"/>
          <w:szCs w:val="22"/>
        </w:rPr>
        <w:t xml:space="preserve"> </w:t>
      </w:r>
    </w:p>
    <w:p w14:paraId="6AC57A12" w14:textId="77777777" w:rsidR="001859E0" w:rsidRPr="00F004B1" w:rsidRDefault="001859E0" w:rsidP="001859E0">
      <w:pPr>
        <w:rPr>
          <w:rFonts w:ascii="Arial" w:hAnsi="Arial" w:cs="Arial"/>
          <w:sz w:val="22"/>
          <w:szCs w:val="22"/>
        </w:rPr>
      </w:pPr>
    </w:p>
    <w:p w14:paraId="2BF21197" w14:textId="7812BF94" w:rsidR="00965D48"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7D60B4">
        <w:rPr>
          <w:rFonts w:ascii="Arial" w:hAnsi="Arial" w:cs="Arial"/>
          <w:sz w:val="22"/>
          <w:szCs w:val="22"/>
        </w:rPr>
        <w:t>N/A</w:t>
      </w:r>
      <w:r w:rsidR="005D3F97" w:rsidDel="005D3F97">
        <w:rPr>
          <w:rFonts w:ascii="Arial" w:hAnsi="Arial" w:cs="Arial"/>
          <w:sz w:val="22"/>
          <w:szCs w:val="22"/>
        </w:rPr>
        <w:t xml:space="preserve"> </w:t>
      </w:r>
      <w:r w:rsidR="00965D48">
        <w:rPr>
          <w:rFonts w:ascii="Arial" w:hAnsi="Arial" w:cs="Arial"/>
          <w:sz w:val="22"/>
          <w:szCs w:val="22"/>
        </w:rPr>
        <w:t xml:space="preserve">                         </w:t>
      </w:r>
    </w:p>
    <w:p w14:paraId="69314CBC" w14:textId="77777777" w:rsidR="00AE3662" w:rsidRDefault="00AE3662" w:rsidP="001859E0">
      <w:pPr>
        <w:rPr>
          <w:rFonts w:ascii="Arial" w:hAnsi="Arial" w:cs="Arial"/>
          <w:sz w:val="22"/>
          <w:szCs w:val="22"/>
        </w:rPr>
      </w:pPr>
    </w:p>
    <w:p w14:paraId="2359BFBC" w14:textId="72C7610B" w:rsidR="001859E0" w:rsidRDefault="00AE3662" w:rsidP="00076845">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B3236A">
        <w:rPr>
          <w:rFonts w:ascii="Arial" w:hAnsi="Arial" w:cs="Arial"/>
          <w:sz w:val="22"/>
          <w:szCs w:val="22"/>
        </w:rPr>
        <w:t xml:space="preserve">Professional Services Spine Band </w:t>
      </w:r>
      <w:r w:rsidR="002C746E">
        <w:rPr>
          <w:rFonts w:ascii="Arial" w:hAnsi="Arial" w:cs="Arial"/>
          <w:sz w:val="22"/>
          <w:szCs w:val="22"/>
        </w:rPr>
        <w:t xml:space="preserve">7 </w:t>
      </w:r>
      <w:r w:rsidR="00DF010F" w:rsidRPr="00DF010F">
        <w:rPr>
          <w:rFonts w:ascii="Arial" w:hAnsi="Arial" w:cs="Arial"/>
          <w:sz w:val="22"/>
          <w:szCs w:val="22"/>
        </w:rPr>
        <w:t>£21,729.81 - £23,711.54 per annum (pro rata to the full time equivalent of £25,110 - £27,400 per annum)</w:t>
      </w:r>
    </w:p>
    <w:p w14:paraId="451D574E" w14:textId="77777777" w:rsidR="00076845" w:rsidRPr="00F004B1" w:rsidRDefault="00076845" w:rsidP="00076845">
      <w:pPr>
        <w:ind w:left="2160" w:hanging="2160"/>
        <w:rPr>
          <w:rFonts w:ascii="Arial" w:hAnsi="Arial" w:cs="Arial"/>
          <w:sz w:val="22"/>
          <w:szCs w:val="22"/>
        </w:rPr>
      </w:pPr>
    </w:p>
    <w:p w14:paraId="11AB142B" w14:textId="1FF9D7F5" w:rsidR="001B7C50" w:rsidRDefault="001859E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r w:rsidR="00DA6FB4">
        <w:rPr>
          <w:rFonts w:ascii="Arial" w:hAnsi="Arial" w:cs="Arial"/>
          <w:sz w:val="22"/>
          <w:szCs w:val="22"/>
        </w:rPr>
        <w:t>May</w:t>
      </w:r>
      <w:r w:rsidR="006C60DF">
        <w:rPr>
          <w:rFonts w:ascii="Arial" w:hAnsi="Arial" w:cs="Arial"/>
          <w:sz w:val="22"/>
          <w:szCs w:val="22"/>
        </w:rPr>
        <w:t>, 2026</w:t>
      </w:r>
    </w:p>
    <w:p w14:paraId="6B317E60" w14:textId="251A6971" w:rsidR="005A4763" w:rsidRDefault="005A4763" w:rsidP="00AC5A61">
      <w:pPr>
        <w:rPr>
          <w:rFonts w:ascii="Arial" w:hAnsi="Arial" w:cs="Arial"/>
          <w:sz w:val="22"/>
          <w:szCs w:val="22"/>
        </w:rPr>
      </w:pPr>
    </w:p>
    <w:p w14:paraId="64CA1106" w14:textId="6F1D2F60" w:rsidR="00680B22" w:rsidRPr="00F004B1" w:rsidRDefault="00920C62" w:rsidP="00AC5A61">
      <w:pPr>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1E1345CE" wp14:editId="171D0735">
                <wp:simplePos x="0" y="0"/>
                <wp:positionH relativeFrom="margin">
                  <wp:align>center</wp:align>
                </wp:positionH>
                <wp:positionV relativeFrom="paragraph">
                  <wp:posOffset>6350</wp:posOffset>
                </wp:positionV>
                <wp:extent cx="2101175" cy="468144"/>
                <wp:effectExtent l="0" t="0" r="13970" b="27305"/>
                <wp:wrapNone/>
                <wp:docPr id="2" name="Text Box 2"/>
                <wp:cNvGraphicFramePr/>
                <a:graphic xmlns:a="http://schemas.openxmlformats.org/drawingml/2006/main">
                  <a:graphicData uri="http://schemas.microsoft.com/office/word/2010/wordprocessingShape">
                    <wps:wsp>
                      <wps:cNvSpPr txBox="1"/>
                      <wps:spPr>
                        <a:xfrm>
                          <a:off x="0" y="0"/>
                          <a:ext cx="2101175" cy="468144"/>
                        </a:xfrm>
                        <a:prstGeom prst="rect">
                          <a:avLst/>
                        </a:prstGeom>
                        <a:solidFill>
                          <a:schemeClr val="lt1"/>
                        </a:solidFill>
                        <a:ln w="6350">
                          <a:solidFill>
                            <a:prstClr val="black"/>
                          </a:solidFill>
                        </a:ln>
                      </wps:spPr>
                      <wps:txbx>
                        <w:txbxContent>
                          <w:p w14:paraId="55C30FAD" w14:textId="3A17D0D3" w:rsidR="00B50A26" w:rsidRPr="00B50A26" w:rsidRDefault="001B240E" w:rsidP="00B50A26">
                            <w:pPr>
                              <w:jc w:val="center"/>
                              <w:rPr>
                                <w:rFonts w:ascii="Arial" w:hAnsi="Arial" w:cs="Arial"/>
                                <w:sz w:val="22"/>
                                <w:lang w:val="en-US"/>
                              </w:rPr>
                            </w:pPr>
                            <w:r>
                              <w:rPr>
                                <w:rFonts w:ascii="Arial" w:hAnsi="Arial" w:cs="Arial"/>
                                <w:sz w:val="22"/>
                                <w:lang w:val="en-US"/>
                              </w:rPr>
                              <w:t xml:space="preserve">Executive Director </w:t>
                            </w:r>
                            <w:r w:rsidR="002C4573">
                              <w:rPr>
                                <w:rFonts w:ascii="Arial" w:hAnsi="Arial" w:cs="Arial"/>
                                <w:sz w:val="22"/>
                                <w:lang w:val="en-US"/>
                              </w:rPr>
                              <w:t>-</w:t>
                            </w:r>
                            <w:r>
                              <w:rPr>
                                <w:rFonts w:ascii="Arial" w:hAnsi="Arial" w:cs="Arial"/>
                                <w:sz w:val="22"/>
                                <w:lang w:val="en-US"/>
                              </w:rPr>
                              <w:t xml:space="preserve"> Student Support </w:t>
                            </w:r>
                            <w:r w:rsidR="0022112E">
                              <w:rPr>
                                <w:rFonts w:ascii="Arial" w:hAnsi="Arial" w:cs="Arial"/>
                                <w:sz w:val="22"/>
                                <w:lang w:val="en-US"/>
                              </w:rPr>
                              <w:t>&amp;</w:t>
                            </w:r>
                            <w:r>
                              <w:rPr>
                                <w:rFonts w:ascii="Arial" w:hAnsi="Arial" w:cs="Arial"/>
                                <w:sz w:val="22"/>
                                <w:lang w:val="en-US"/>
                              </w:rPr>
                              <w:t xml:space="preserve"> </w:t>
                            </w:r>
                            <w:r w:rsidR="009B5CA1">
                              <w:rPr>
                                <w:rFonts w:ascii="Arial" w:hAnsi="Arial" w:cs="Arial"/>
                                <w:sz w:val="22"/>
                                <w:lang w:val="en-US"/>
                              </w:rPr>
                              <w:t>Wellbeing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345CE" id="_x0000_t202" coordsize="21600,21600" o:spt="202" path="m,l,21600r21600,l21600,xe">
                <v:stroke joinstyle="miter"/>
                <v:path gradientshapeok="t" o:connecttype="rect"/>
              </v:shapetype>
              <v:shape id="Text Box 2" o:spid="_x0000_s1026" type="#_x0000_t202" style="position:absolute;margin-left:0;margin-top:.5pt;width:165.45pt;height:36.8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5Nw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" fillcolor="white [3201]" strokeweight=".5pt">
                <v:textbox>
                  <w:txbxContent>
                    <w:p w14:paraId="55C30FAD" w14:textId="3A17D0D3" w:rsidR="00B50A26" w:rsidRPr="00B50A26" w:rsidRDefault="001B240E" w:rsidP="00B50A26">
                      <w:pPr>
                        <w:jc w:val="center"/>
                        <w:rPr>
                          <w:rFonts w:ascii="Arial" w:hAnsi="Arial" w:cs="Arial"/>
                          <w:sz w:val="22"/>
                          <w:lang w:val="en-US"/>
                        </w:rPr>
                      </w:pPr>
                      <w:r>
                        <w:rPr>
                          <w:rFonts w:ascii="Arial" w:hAnsi="Arial" w:cs="Arial"/>
                          <w:sz w:val="22"/>
                          <w:lang w:val="en-US"/>
                        </w:rPr>
                        <w:t xml:space="preserve">Executive Director </w:t>
                      </w:r>
                      <w:r w:rsidR="002C4573">
                        <w:rPr>
                          <w:rFonts w:ascii="Arial" w:hAnsi="Arial" w:cs="Arial"/>
                          <w:sz w:val="22"/>
                          <w:lang w:val="en-US"/>
                        </w:rPr>
                        <w:t>-</w:t>
                      </w:r>
                      <w:r>
                        <w:rPr>
                          <w:rFonts w:ascii="Arial" w:hAnsi="Arial" w:cs="Arial"/>
                          <w:sz w:val="22"/>
                          <w:lang w:val="en-US"/>
                        </w:rPr>
                        <w:t xml:space="preserve"> Student Support </w:t>
                      </w:r>
                      <w:r w:rsidR="0022112E">
                        <w:rPr>
                          <w:rFonts w:ascii="Arial" w:hAnsi="Arial" w:cs="Arial"/>
                          <w:sz w:val="22"/>
                          <w:lang w:val="en-US"/>
                        </w:rPr>
                        <w:t>&amp;</w:t>
                      </w:r>
                      <w:r>
                        <w:rPr>
                          <w:rFonts w:ascii="Arial" w:hAnsi="Arial" w:cs="Arial"/>
                          <w:sz w:val="22"/>
                          <w:lang w:val="en-US"/>
                        </w:rPr>
                        <w:t xml:space="preserve"> </w:t>
                      </w:r>
                      <w:r w:rsidR="009B5CA1">
                        <w:rPr>
                          <w:rFonts w:ascii="Arial" w:hAnsi="Arial" w:cs="Arial"/>
                          <w:sz w:val="22"/>
                          <w:lang w:val="en-US"/>
                        </w:rPr>
                        <w:t>Wellbeing</w:t>
                      </w:r>
                    </w:p>
                  </w:txbxContent>
                </v:textbox>
                <w10:wrap anchorx="margin"/>
              </v:shape>
            </w:pict>
          </mc:Fallback>
        </mc:AlternateContent>
      </w:r>
    </w:p>
    <w:p w14:paraId="40766A4C" w14:textId="580C68CC" w:rsidR="0079216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7C898A69" w14:textId="0814BA5F" w:rsidR="00CC4DAD" w:rsidRDefault="00920C62" w:rsidP="00AC5A61">
      <w:pPr>
        <w:rPr>
          <w:rFonts w:ascii="Arial" w:hAnsi="Arial" w:cs="Arial"/>
          <w:sz w:val="22"/>
          <w:szCs w:val="22"/>
        </w:rPr>
      </w:pPr>
      <w:r>
        <w:rPr>
          <w:noProof/>
          <w:lang w:eastAsia="en-GB"/>
        </w:rPr>
        <mc:AlternateContent>
          <mc:Choice Requires="wps">
            <w:drawing>
              <wp:anchor distT="0" distB="0" distL="114300" distR="114300" simplePos="0" relativeHeight="251658244" behindDoc="0" locked="0" layoutInCell="1" allowOverlap="1" wp14:anchorId="3DBF72BB" wp14:editId="2604A1C8">
                <wp:simplePos x="0" y="0"/>
                <wp:positionH relativeFrom="column">
                  <wp:posOffset>3057525</wp:posOffset>
                </wp:positionH>
                <wp:positionV relativeFrom="paragraph">
                  <wp:posOffset>154940</wp:posOffset>
                </wp:positionV>
                <wp:extent cx="0" cy="285750"/>
                <wp:effectExtent l="0" t="0" r="19050" b="19050"/>
                <wp:wrapNone/>
                <wp:docPr id="29007589" name="Straight Connector 3"/>
                <wp:cNvGraphicFramePr/>
                <a:graphic xmlns:a="http://schemas.openxmlformats.org/drawingml/2006/main">
                  <a:graphicData uri="http://schemas.microsoft.com/office/word/2010/wordprocessingShape">
                    <wps:wsp>
                      <wps:cNvCnPr/>
                      <wps:spPr>
                        <a:xfrm flipV="1">
                          <a:off x="0" y="0"/>
                          <a:ext cx="0" cy="2857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632F1A" id="Straight Connector 3"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12.2pt" to="240.7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" strokecolor="windowText"/>
            </w:pict>
          </mc:Fallback>
        </mc:AlternateContent>
      </w:r>
    </w:p>
    <w:p w14:paraId="03517710" w14:textId="33EC46D4" w:rsidR="00CC4DAD" w:rsidRDefault="00CC4DAD" w:rsidP="00AC5A61"/>
    <w:p w14:paraId="67515629" w14:textId="129BB6B2" w:rsidR="00CC4DAD" w:rsidRDefault="006A47E1" w:rsidP="00BF636D">
      <w:pPr>
        <w:tabs>
          <w:tab w:val="left" w:pos="690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48923C1E" wp14:editId="6F7E7965">
                <wp:simplePos x="0" y="0"/>
                <wp:positionH relativeFrom="margin">
                  <wp:align>center</wp:align>
                </wp:positionH>
                <wp:positionV relativeFrom="paragraph">
                  <wp:posOffset>98831</wp:posOffset>
                </wp:positionV>
                <wp:extent cx="1770434" cy="457191"/>
                <wp:effectExtent l="0" t="0" r="2032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434" cy="457191"/>
                        </a:xfrm>
                        <a:prstGeom prst="rect">
                          <a:avLst/>
                        </a:prstGeom>
                        <a:solidFill>
                          <a:srgbClr val="FFFFFF"/>
                        </a:solidFill>
                        <a:ln w="9525">
                          <a:solidFill>
                            <a:srgbClr val="000000"/>
                          </a:solidFill>
                          <a:miter lim="800000"/>
                          <a:headEnd/>
                          <a:tailEnd/>
                        </a:ln>
                      </wps:spPr>
                      <wps:txbx>
                        <w:txbxContent>
                          <w:p w14:paraId="664351D3" w14:textId="6323D536" w:rsidR="00CC4DAD" w:rsidRPr="002353BC" w:rsidRDefault="009B5CA1" w:rsidP="002C1757">
                            <w:pPr>
                              <w:jc w:val="center"/>
                              <w:rPr>
                                <w:rFonts w:ascii="Arial" w:hAnsi="Arial" w:cs="Arial"/>
                              </w:rPr>
                            </w:pPr>
                            <w:r>
                              <w:rPr>
                                <w:rFonts w:ascii="Arial" w:hAnsi="Arial" w:cs="Arial"/>
                                <w:sz w:val="22"/>
                                <w:szCs w:val="22"/>
                              </w:rPr>
                              <w:t>Safeguarding &amp; Wellbeing Manager</w:t>
                            </w:r>
                            <w:r w:rsidR="007D60B4">
                              <w:rPr>
                                <w:rFonts w:ascii="Arial" w:hAnsi="Arial" w:cs="Arial"/>
                                <w:sz w:val="22"/>
                                <w:szCs w:val="22"/>
                              </w:rPr>
                              <w:t xml:space="preserve"> </w:t>
                            </w:r>
                            <w:r w:rsidR="001A0889">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8923C1E" id="_x0000_s1027" type="#_x0000_t202" style="position:absolute;margin-left:0;margin-top:7.8pt;width:139.4pt;height:36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">
                <v:textbox>
                  <w:txbxContent>
                    <w:p w14:paraId="664351D3" w14:textId="6323D536" w:rsidR="00CC4DAD" w:rsidRPr="002353BC" w:rsidRDefault="009B5CA1" w:rsidP="002C1757">
                      <w:pPr>
                        <w:jc w:val="center"/>
                        <w:rPr>
                          <w:rFonts w:ascii="Arial" w:hAnsi="Arial" w:cs="Arial"/>
                        </w:rPr>
                      </w:pPr>
                      <w:r>
                        <w:rPr>
                          <w:rFonts w:ascii="Arial" w:hAnsi="Arial" w:cs="Arial"/>
                          <w:sz w:val="22"/>
                          <w:szCs w:val="22"/>
                        </w:rPr>
                        <w:t>Safeguarding &amp; Wellbeing Manager</w:t>
                      </w:r>
                      <w:r w:rsidR="007D60B4">
                        <w:rPr>
                          <w:rFonts w:ascii="Arial" w:hAnsi="Arial" w:cs="Arial"/>
                          <w:sz w:val="22"/>
                          <w:szCs w:val="22"/>
                        </w:rPr>
                        <w:t xml:space="preserve"> </w:t>
                      </w:r>
                      <w:r w:rsidR="001A0889">
                        <w:rPr>
                          <w:rFonts w:ascii="Arial" w:hAnsi="Arial" w:cs="Arial"/>
                          <w:sz w:val="22"/>
                          <w:szCs w:val="22"/>
                        </w:rPr>
                        <w:t xml:space="preserve"> </w:t>
                      </w:r>
                    </w:p>
                  </w:txbxContent>
                </v:textbox>
                <w10:wrap anchorx="margin"/>
              </v:shape>
            </w:pict>
          </mc:Fallback>
        </mc:AlternateContent>
      </w:r>
      <w:r w:rsidR="00BF636D">
        <w:rPr>
          <w:rFonts w:ascii="Arial" w:hAnsi="Arial" w:cs="Arial"/>
          <w:sz w:val="22"/>
          <w:szCs w:val="22"/>
        </w:rPr>
        <w:tab/>
      </w:r>
    </w:p>
    <w:p w14:paraId="36634953" w14:textId="4BA0A67F" w:rsidR="00330A54" w:rsidRDefault="00330A54" w:rsidP="00AC5A61">
      <w:pPr>
        <w:rPr>
          <w:rFonts w:ascii="Arial" w:hAnsi="Arial" w:cs="Arial"/>
          <w:sz w:val="22"/>
          <w:szCs w:val="22"/>
        </w:rPr>
      </w:pPr>
    </w:p>
    <w:p w14:paraId="07441917" w14:textId="4995F57F" w:rsidR="007B133A" w:rsidRDefault="007B133A" w:rsidP="00AC5A61">
      <w:pPr>
        <w:rPr>
          <w:rFonts w:ascii="Arial" w:hAnsi="Arial" w:cs="Arial"/>
          <w:sz w:val="22"/>
          <w:szCs w:val="22"/>
        </w:rPr>
      </w:pPr>
    </w:p>
    <w:p w14:paraId="4C3CFE1E" w14:textId="18F7D7BD" w:rsidR="007B133A" w:rsidRDefault="00920C62" w:rsidP="00AC5A61">
      <w:pPr>
        <w:rPr>
          <w:rFonts w:ascii="Arial" w:hAnsi="Arial" w:cs="Arial"/>
          <w:sz w:val="22"/>
          <w:szCs w:val="22"/>
        </w:rPr>
      </w:pPr>
      <w:r>
        <w:rPr>
          <w:noProof/>
          <w:lang w:eastAsia="en-GB"/>
        </w:rPr>
        <mc:AlternateContent>
          <mc:Choice Requires="wps">
            <w:drawing>
              <wp:anchor distT="0" distB="0" distL="114300" distR="114300" simplePos="0" relativeHeight="251658241" behindDoc="0" locked="0" layoutInCell="1" allowOverlap="1" wp14:anchorId="2B1FF7F3" wp14:editId="3D07C81D">
                <wp:simplePos x="0" y="0"/>
                <wp:positionH relativeFrom="column">
                  <wp:posOffset>3050540</wp:posOffset>
                </wp:positionH>
                <wp:positionV relativeFrom="paragraph">
                  <wp:posOffset>46990</wp:posOffset>
                </wp:positionV>
                <wp:extent cx="0" cy="286247"/>
                <wp:effectExtent l="0" t="0" r="19050" b="19050"/>
                <wp:wrapNone/>
                <wp:docPr id="1874794796" name="Straight Connector 3"/>
                <wp:cNvGraphicFramePr/>
                <a:graphic xmlns:a="http://schemas.openxmlformats.org/drawingml/2006/main">
                  <a:graphicData uri="http://schemas.microsoft.com/office/word/2010/wordprocessingShape">
                    <wps:wsp>
                      <wps:cNvCnPr/>
                      <wps:spPr>
                        <a:xfrm flipV="1">
                          <a:off x="0" y="0"/>
                          <a:ext cx="0" cy="2862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B2A47"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2pt,3.7pt" to="240.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" strokecolor="black [3213]"/>
            </w:pict>
          </mc:Fallback>
        </mc:AlternateContent>
      </w:r>
    </w:p>
    <w:p w14:paraId="6AF4F30D" w14:textId="32B49C1D" w:rsidR="007B133A" w:rsidRDefault="007B133A" w:rsidP="00AC5A61">
      <w:pPr>
        <w:rPr>
          <w:rFonts w:ascii="Arial" w:hAnsi="Arial" w:cs="Arial"/>
          <w:sz w:val="22"/>
          <w:szCs w:val="22"/>
        </w:rPr>
      </w:pPr>
    </w:p>
    <w:p w14:paraId="444461DD" w14:textId="3D8B9538" w:rsidR="007B133A" w:rsidRDefault="00A57B6B"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3" behindDoc="0" locked="0" layoutInCell="1" allowOverlap="1" wp14:anchorId="468C6A4B" wp14:editId="3BE1677F">
                <wp:simplePos x="0" y="0"/>
                <wp:positionH relativeFrom="margin">
                  <wp:align>center</wp:align>
                </wp:positionH>
                <wp:positionV relativeFrom="paragraph">
                  <wp:posOffset>5715</wp:posOffset>
                </wp:positionV>
                <wp:extent cx="1711960" cy="456565"/>
                <wp:effectExtent l="0" t="0" r="21590" b="19685"/>
                <wp:wrapNone/>
                <wp:docPr id="919538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1960" cy="456565"/>
                        </a:xfrm>
                        <a:prstGeom prst="rect">
                          <a:avLst/>
                        </a:prstGeom>
                        <a:solidFill>
                          <a:srgbClr val="FFFFFF"/>
                        </a:solidFill>
                        <a:ln w="9525">
                          <a:solidFill>
                            <a:srgbClr val="000000"/>
                          </a:solidFill>
                          <a:miter/>
                        </a:ln>
                      </wps:spPr>
                      <wps:txbx>
                        <w:txbxContent>
                          <w:p w14:paraId="035AF5EC" w14:textId="77777777" w:rsidR="00A57B6B" w:rsidRDefault="00FE41EF" w:rsidP="00FE41EF">
                            <w:pPr>
                              <w:spacing w:line="276" w:lineRule="auto"/>
                              <w:jc w:val="center"/>
                              <w:rPr>
                                <w:rFonts w:ascii="Arial" w:hAnsi="Arial" w:cs="Arial"/>
                                <w:sz w:val="22"/>
                                <w:szCs w:val="22"/>
                                <w:lang w:val="en-US"/>
                              </w:rPr>
                            </w:pPr>
                            <w:r>
                              <w:rPr>
                                <w:rFonts w:ascii="Arial" w:hAnsi="Arial" w:cs="Arial"/>
                                <w:sz w:val="22"/>
                                <w:szCs w:val="22"/>
                              </w:rPr>
                              <w:t>Success</w:t>
                            </w:r>
                            <w:r>
                              <w:rPr>
                                <w:rFonts w:ascii="Arial" w:hAnsi="Arial" w:cs="Arial"/>
                                <w:sz w:val="22"/>
                                <w:szCs w:val="22"/>
                                <w:lang w:val="en-US"/>
                              </w:rPr>
                              <w:t xml:space="preserve"> Coach </w:t>
                            </w:r>
                          </w:p>
                        </w:txbxContent>
                      </wps:txbx>
                      <wps:bodyPr wrap="square" lIns="91440" tIns="45720" rIns="91440" bIns="45720" anchor="t">
                        <a:noAutofit/>
                      </wps:bodyPr>
                    </wps:wsp>
                  </a:graphicData>
                </a:graphic>
                <wp14:sizeRelH relativeFrom="margin">
                  <wp14:pctWidth>0</wp14:pctWidth>
                </wp14:sizeRelH>
              </wp:anchor>
            </w:drawing>
          </mc:Choice>
          <mc:Fallback>
            <w:pict>
              <v:rect w14:anchorId="468C6A4B" id="_x0000_s1028" style="position:absolute;margin-left:0;margin-top:.45pt;width:134.8pt;height:35.9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">
                <v:textbox>
                  <w:txbxContent>
                    <w:p w14:paraId="035AF5EC" w14:textId="77777777" w:rsidR="00A57B6B" w:rsidRDefault="00FE41EF" w:rsidP="00FE41EF">
                      <w:pPr>
                        <w:spacing w:line="276" w:lineRule="auto"/>
                        <w:jc w:val="center"/>
                        <w:rPr>
                          <w:rFonts w:ascii="Arial" w:hAnsi="Arial" w:cs="Arial"/>
                          <w:sz w:val="22"/>
                          <w:szCs w:val="22"/>
                          <w:lang w:val="en-US"/>
                        </w:rPr>
                      </w:pPr>
                      <w:r>
                        <w:rPr>
                          <w:rFonts w:ascii="Arial" w:hAnsi="Arial" w:cs="Arial"/>
                          <w:sz w:val="22"/>
                          <w:szCs w:val="22"/>
                        </w:rPr>
                        <w:t>Success</w:t>
                      </w:r>
                      <w:r>
                        <w:rPr>
                          <w:rFonts w:ascii="Arial" w:hAnsi="Arial" w:cs="Arial"/>
                          <w:sz w:val="22"/>
                          <w:szCs w:val="22"/>
                          <w:lang w:val="en-US"/>
                        </w:rPr>
                        <w:t xml:space="preserve"> Coach </w:t>
                      </w:r>
                    </w:p>
                  </w:txbxContent>
                </v:textbox>
                <w10:wrap anchorx="margin"/>
              </v:rect>
            </w:pict>
          </mc:Fallback>
        </mc:AlternateContent>
      </w:r>
    </w:p>
    <w:p w14:paraId="438E2B07" w14:textId="77C5B56B" w:rsidR="007B133A" w:rsidRDefault="007B133A" w:rsidP="00AC5A61">
      <w:pPr>
        <w:rPr>
          <w:rFonts w:ascii="Arial" w:hAnsi="Arial" w:cs="Arial"/>
          <w:sz w:val="22"/>
          <w:szCs w:val="22"/>
        </w:rPr>
      </w:pPr>
    </w:p>
    <w:p w14:paraId="1490F371" w14:textId="78603BA3" w:rsidR="007B133A" w:rsidRDefault="007B133A" w:rsidP="00AC5A61">
      <w:pPr>
        <w:rPr>
          <w:rFonts w:ascii="Arial" w:hAnsi="Arial" w:cs="Arial"/>
          <w:sz w:val="22"/>
          <w:szCs w:val="22"/>
        </w:rPr>
      </w:pPr>
    </w:p>
    <w:p w14:paraId="1A00CB3F" w14:textId="77777777" w:rsidR="001B7C50" w:rsidRPr="00F004B1" w:rsidRDefault="004A5052" w:rsidP="00AC5A61">
      <w:pPr>
        <w:rPr>
          <w:rFonts w:ascii="Arial" w:hAnsi="Arial" w:cs="Arial"/>
          <w:sz w:val="22"/>
          <w:szCs w:val="22"/>
        </w:rPr>
      </w:pPr>
      <w:r>
        <w:rPr>
          <w:rFonts w:ascii="Arial" w:hAnsi="Arial" w:cs="Arial"/>
          <w:sz w:val="22"/>
          <w:szCs w:val="22"/>
        </w:rPr>
        <w:t>____</w:t>
      </w:r>
      <w:r w:rsidR="001B7C50" w:rsidRPr="00F004B1">
        <w:rPr>
          <w:rFonts w:ascii="Arial" w:hAnsi="Arial" w:cs="Arial"/>
          <w:sz w:val="22"/>
          <w:szCs w:val="22"/>
        </w:rPr>
        <w:t>______________________________________________________________</w:t>
      </w:r>
    </w:p>
    <w:p w14:paraId="2B81FE6A" w14:textId="77777777" w:rsidR="001B7C50" w:rsidRPr="00F004B1" w:rsidRDefault="001B7C50" w:rsidP="00AC5A61">
      <w:pPr>
        <w:rPr>
          <w:rFonts w:ascii="Arial" w:hAnsi="Arial" w:cs="Arial"/>
          <w:sz w:val="22"/>
          <w:szCs w:val="22"/>
        </w:rPr>
      </w:pPr>
    </w:p>
    <w:p w14:paraId="3509E9C5" w14:textId="77777777" w:rsidR="00AC5A61" w:rsidRPr="00F004B1" w:rsidRDefault="001B7C50" w:rsidP="006241F7">
      <w:pPr>
        <w:numPr>
          <w:ilvl w:val="0"/>
          <w:numId w:val="1"/>
        </w:numPr>
        <w:ind w:left="709" w:hanging="709"/>
        <w:rPr>
          <w:rFonts w:ascii="Arial" w:hAnsi="Arial" w:cs="Arial"/>
          <w:b/>
          <w:sz w:val="22"/>
          <w:szCs w:val="22"/>
        </w:rPr>
      </w:pPr>
      <w:r w:rsidRPr="00F004B1">
        <w:rPr>
          <w:rFonts w:ascii="Arial" w:hAnsi="Arial" w:cs="Arial"/>
          <w:b/>
          <w:sz w:val="22"/>
          <w:szCs w:val="22"/>
        </w:rPr>
        <w:t>Aims and Purpose of the Post</w:t>
      </w:r>
    </w:p>
    <w:p w14:paraId="585A0C6C" w14:textId="77777777" w:rsidR="00AC5A61" w:rsidRPr="00F004B1" w:rsidRDefault="00AC5A61" w:rsidP="00AC5A61">
      <w:pPr>
        <w:rPr>
          <w:rFonts w:ascii="Arial" w:hAnsi="Arial" w:cs="Arial"/>
          <w:b/>
          <w:sz w:val="22"/>
          <w:szCs w:val="22"/>
        </w:rPr>
      </w:pPr>
    </w:p>
    <w:p w14:paraId="7E09811D" w14:textId="49224550" w:rsidR="00AA5F68" w:rsidRPr="006241F7" w:rsidRDefault="00AA5F68" w:rsidP="006241F7">
      <w:pPr>
        <w:pStyle w:val="ListParagraph"/>
        <w:numPr>
          <w:ilvl w:val="1"/>
          <w:numId w:val="1"/>
        </w:numPr>
        <w:ind w:left="709" w:hanging="709"/>
        <w:rPr>
          <w:rFonts w:ascii="Arial" w:hAnsi="Arial"/>
          <w:sz w:val="22"/>
          <w:szCs w:val="22"/>
          <w:lang w:eastAsia="en-GB"/>
        </w:rPr>
      </w:pPr>
      <w:r w:rsidRPr="006241F7">
        <w:rPr>
          <w:rFonts w:ascii="Arial" w:hAnsi="Arial"/>
          <w:sz w:val="22"/>
          <w:szCs w:val="22"/>
          <w:lang w:eastAsia="en-GB"/>
        </w:rPr>
        <w:t xml:space="preserve">The </w:t>
      </w:r>
      <w:r w:rsidR="77B542F4" w:rsidRPr="02E1CD32">
        <w:rPr>
          <w:rFonts w:ascii="Arial" w:hAnsi="Arial"/>
          <w:sz w:val="22"/>
          <w:szCs w:val="22"/>
          <w:lang w:eastAsia="en-GB"/>
        </w:rPr>
        <w:t xml:space="preserve">Success </w:t>
      </w:r>
      <w:r w:rsidR="0F051ACF" w:rsidRPr="27A0B1AE">
        <w:rPr>
          <w:rFonts w:ascii="Arial" w:hAnsi="Arial"/>
          <w:sz w:val="22"/>
          <w:szCs w:val="22"/>
          <w:lang w:eastAsia="en-GB"/>
        </w:rPr>
        <w:t>Coach</w:t>
      </w:r>
      <w:r w:rsidRPr="006241F7">
        <w:rPr>
          <w:rFonts w:ascii="Arial" w:hAnsi="Arial"/>
          <w:sz w:val="22"/>
          <w:szCs w:val="22"/>
          <w:lang w:eastAsia="en-GB"/>
        </w:rPr>
        <w:t xml:space="preserve"> plays a key role in supporting students to achieve their academic potential, develop personal resilience, and succeed in their studies.</w:t>
      </w:r>
    </w:p>
    <w:p w14:paraId="4DAB2195" w14:textId="77777777" w:rsidR="00AA5F68" w:rsidRPr="00AA5F68" w:rsidRDefault="00AA5F68" w:rsidP="00AA5F68">
      <w:pPr>
        <w:rPr>
          <w:rFonts w:ascii="Arial" w:hAnsi="Arial"/>
          <w:sz w:val="22"/>
          <w:szCs w:val="22"/>
          <w:lang w:eastAsia="en-GB"/>
        </w:rPr>
      </w:pPr>
    </w:p>
    <w:p w14:paraId="39342845" w14:textId="20945752" w:rsidR="00AA5F68" w:rsidRPr="00AA5F68" w:rsidRDefault="00AA5F68" w:rsidP="006241F7">
      <w:pPr>
        <w:pStyle w:val="ListParagraph"/>
        <w:numPr>
          <w:ilvl w:val="1"/>
          <w:numId w:val="1"/>
        </w:numPr>
        <w:ind w:left="709" w:hanging="709"/>
        <w:rPr>
          <w:rFonts w:ascii="Arial" w:hAnsi="Arial"/>
          <w:sz w:val="22"/>
          <w:szCs w:val="22"/>
          <w:lang w:eastAsia="en-GB"/>
        </w:rPr>
      </w:pPr>
      <w:r w:rsidRPr="00AA5F68">
        <w:rPr>
          <w:rFonts w:ascii="Arial" w:hAnsi="Arial"/>
          <w:sz w:val="22"/>
          <w:szCs w:val="22"/>
          <w:lang w:eastAsia="en-GB"/>
        </w:rPr>
        <w:t>This role involves mentoring, coaching, monitoring student progress, and delivering classroom-based sessions on key personal development topics, ensuring learners receive the necessary academic, pastoral, and motivational support to stay engaged, achieve their targets, and develop essential life skills.</w:t>
      </w:r>
    </w:p>
    <w:p w14:paraId="20F9C26C" w14:textId="77777777" w:rsidR="00AA5F68" w:rsidRPr="00AA5F68" w:rsidRDefault="00AA5F68" w:rsidP="00AA5F68">
      <w:pPr>
        <w:rPr>
          <w:rFonts w:ascii="Arial" w:hAnsi="Arial"/>
          <w:sz w:val="22"/>
          <w:szCs w:val="22"/>
          <w:lang w:eastAsia="en-GB"/>
        </w:rPr>
      </w:pPr>
    </w:p>
    <w:p w14:paraId="3FD1C416" w14:textId="3F74AD5A" w:rsidR="00AC5A61" w:rsidRDefault="00AA5F68" w:rsidP="006241F7">
      <w:pPr>
        <w:pStyle w:val="ListParagraph"/>
        <w:numPr>
          <w:ilvl w:val="1"/>
          <w:numId w:val="1"/>
        </w:numPr>
        <w:ind w:left="709" w:hanging="709"/>
        <w:rPr>
          <w:rFonts w:ascii="Arial" w:hAnsi="Arial"/>
          <w:sz w:val="22"/>
          <w:szCs w:val="22"/>
          <w:lang w:eastAsia="en-GB"/>
        </w:rPr>
      </w:pPr>
      <w:r w:rsidRPr="00AA5F68">
        <w:rPr>
          <w:rFonts w:ascii="Arial" w:hAnsi="Arial"/>
          <w:sz w:val="22"/>
          <w:szCs w:val="22"/>
          <w:lang w:eastAsia="en-GB"/>
        </w:rPr>
        <w:t xml:space="preserve">The </w:t>
      </w:r>
      <w:r w:rsidR="77B542F4" w:rsidRPr="02E1CD32">
        <w:rPr>
          <w:rFonts w:ascii="Arial" w:hAnsi="Arial"/>
          <w:sz w:val="22"/>
          <w:szCs w:val="22"/>
          <w:lang w:eastAsia="en-GB"/>
        </w:rPr>
        <w:t xml:space="preserve">Success </w:t>
      </w:r>
      <w:r w:rsidR="0F051ACF" w:rsidRPr="27A0B1AE">
        <w:rPr>
          <w:rFonts w:ascii="Arial" w:hAnsi="Arial"/>
          <w:sz w:val="22"/>
          <w:szCs w:val="22"/>
          <w:lang w:eastAsia="en-GB"/>
        </w:rPr>
        <w:t>Coach</w:t>
      </w:r>
      <w:r w:rsidRPr="00AA5F68">
        <w:rPr>
          <w:rFonts w:ascii="Arial" w:hAnsi="Arial"/>
          <w:sz w:val="22"/>
          <w:szCs w:val="22"/>
          <w:lang w:eastAsia="en-GB"/>
        </w:rPr>
        <w:t xml:space="preserve"> works closely with curriculum teams, student services, and safeguarding teams to provide holistic support and intervention strategies that remove barriers to success.</w:t>
      </w:r>
    </w:p>
    <w:p w14:paraId="390AA370" w14:textId="77777777" w:rsidR="00AA5F68" w:rsidRPr="00F004B1" w:rsidRDefault="00AA5F68" w:rsidP="00AA5F68">
      <w:pPr>
        <w:rPr>
          <w:rFonts w:ascii="Arial" w:hAnsi="Arial" w:cs="Arial"/>
          <w:b/>
          <w:sz w:val="22"/>
          <w:szCs w:val="22"/>
        </w:rPr>
      </w:pPr>
    </w:p>
    <w:p w14:paraId="6D5C6046" w14:textId="77777777" w:rsidR="00AC5A61" w:rsidRDefault="00AC5A61" w:rsidP="006241F7">
      <w:pPr>
        <w:numPr>
          <w:ilvl w:val="0"/>
          <w:numId w:val="1"/>
        </w:numPr>
        <w:ind w:left="709" w:hanging="709"/>
        <w:rPr>
          <w:rFonts w:ascii="Arial" w:hAnsi="Arial" w:cs="Arial"/>
          <w:b/>
          <w:sz w:val="22"/>
          <w:szCs w:val="22"/>
        </w:rPr>
      </w:pPr>
      <w:r w:rsidRPr="00F004B1">
        <w:rPr>
          <w:rFonts w:ascii="Arial" w:hAnsi="Arial" w:cs="Arial"/>
          <w:b/>
          <w:sz w:val="22"/>
          <w:szCs w:val="22"/>
        </w:rPr>
        <w:t>Specific Responsibilities</w:t>
      </w:r>
    </w:p>
    <w:p w14:paraId="0BE646EF" w14:textId="77777777" w:rsidR="00E174D8" w:rsidRDefault="00E174D8" w:rsidP="006241F7">
      <w:pPr>
        <w:ind w:left="709"/>
        <w:rPr>
          <w:rFonts w:ascii="Arial" w:hAnsi="Arial" w:cs="Arial"/>
          <w:b/>
          <w:sz w:val="22"/>
          <w:szCs w:val="22"/>
        </w:rPr>
      </w:pPr>
    </w:p>
    <w:p w14:paraId="35BDF610" w14:textId="4D8FA04A" w:rsidR="006241F7" w:rsidRDefault="00B95A43" w:rsidP="006241F7">
      <w:pPr>
        <w:numPr>
          <w:ilvl w:val="1"/>
          <w:numId w:val="1"/>
        </w:numPr>
        <w:ind w:left="709" w:hanging="709"/>
        <w:jc w:val="both"/>
        <w:rPr>
          <w:rFonts w:ascii="Arial" w:hAnsi="Arial" w:cs="Arial"/>
          <w:b/>
          <w:bCs/>
          <w:sz w:val="22"/>
          <w:szCs w:val="22"/>
        </w:rPr>
      </w:pPr>
      <w:r w:rsidRPr="00B95A43">
        <w:rPr>
          <w:rFonts w:ascii="Arial" w:hAnsi="Arial" w:cs="Arial"/>
          <w:b/>
          <w:bCs/>
          <w:sz w:val="22"/>
          <w:szCs w:val="22"/>
        </w:rPr>
        <w:t>Student Coaching and Academic Support</w:t>
      </w:r>
    </w:p>
    <w:p w14:paraId="72A48A18" w14:textId="77777777" w:rsidR="006241F7" w:rsidRDefault="006241F7" w:rsidP="006241F7">
      <w:pPr>
        <w:ind w:left="709"/>
        <w:jc w:val="both"/>
        <w:rPr>
          <w:rFonts w:ascii="Arial" w:hAnsi="Arial" w:cs="Arial"/>
          <w:b/>
          <w:bCs/>
          <w:sz w:val="22"/>
          <w:szCs w:val="22"/>
        </w:rPr>
      </w:pPr>
    </w:p>
    <w:p w14:paraId="5395A1B2" w14:textId="77777777" w:rsidR="00B95A43" w:rsidRPr="006241F7" w:rsidRDefault="00B95A43" w:rsidP="006241F7">
      <w:pPr>
        <w:numPr>
          <w:ilvl w:val="2"/>
          <w:numId w:val="1"/>
        </w:numPr>
        <w:ind w:left="709" w:hanging="709"/>
        <w:jc w:val="both"/>
        <w:rPr>
          <w:rFonts w:ascii="Arial" w:hAnsi="Arial" w:cs="Arial"/>
          <w:sz w:val="22"/>
          <w:szCs w:val="22"/>
        </w:rPr>
      </w:pPr>
      <w:r w:rsidRPr="006241F7">
        <w:rPr>
          <w:rFonts w:ascii="Arial" w:hAnsi="Arial" w:cs="Arial"/>
          <w:sz w:val="22"/>
          <w:szCs w:val="22"/>
        </w:rPr>
        <w:t>Provide one-to-one and group coaching to support student progress, motivation, and goal-setting.</w:t>
      </w:r>
    </w:p>
    <w:p w14:paraId="4F6CAF19" w14:textId="77777777" w:rsidR="00B95A43" w:rsidRDefault="00B95A43" w:rsidP="00B95A43">
      <w:pPr>
        <w:pStyle w:val="ListParagraph"/>
        <w:rPr>
          <w:rFonts w:ascii="Arial" w:hAnsi="Arial" w:cs="Arial"/>
          <w:sz w:val="22"/>
          <w:szCs w:val="22"/>
        </w:rPr>
      </w:pPr>
    </w:p>
    <w:p w14:paraId="2E691A5C"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Work closely with students to develop personal action plans, setting SMART targets to improve attendance, attainment, and engagement.</w:t>
      </w:r>
    </w:p>
    <w:p w14:paraId="4745DFD0" w14:textId="77777777" w:rsidR="00B57117" w:rsidRDefault="00B57117" w:rsidP="00B57117">
      <w:pPr>
        <w:pStyle w:val="ListParagraph"/>
        <w:rPr>
          <w:rFonts w:ascii="Arial" w:hAnsi="Arial" w:cs="Arial"/>
          <w:sz w:val="22"/>
          <w:szCs w:val="22"/>
        </w:rPr>
      </w:pPr>
    </w:p>
    <w:p w14:paraId="1124F618"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Use academic tracking data to identify students at risk of underachievement and implement early intervention strategies.</w:t>
      </w:r>
    </w:p>
    <w:p w14:paraId="00586EF5" w14:textId="77777777" w:rsidR="00B57117" w:rsidRDefault="00B57117" w:rsidP="00B57117">
      <w:pPr>
        <w:pStyle w:val="ListParagraph"/>
        <w:rPr>
          <w:rFonts w:ascii="Arial" w:hAnsi="Arial" w:cs="Arial"/>
          <w:sz w:val="22"/>
          <w:szCs w:val="22"/>
        </w:rPr>
      </w:pPr>
    </w:p>
    <w:p w14:paraId="5201B2CF"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Work with faculty teams, tutors, and subject specialists to ensure students receive appropriate academic and pastoral support.</w:t>
      </w:r>
    </w:p>
    <w:p w14:paraId="76663352" w14:textId="77777777" w:rsidR="00B57117" w:rsidRDefault="00B57117" w:rsidP="00B57117">
      <w:pPr>
        <w:pStyle w:val="ListParagraph"/>
        <w:rPr>
          <w:rFonts w:ascii="Arial" w:hAnsi="Arial" w:cs="Arial"/>
          <w:sz w:val="22"/>
          <w:szCs w:val="22"/>
        </w:rPr>
      </w:pPr>
    </w:p>
    <w:p w14:paraId="2635A2F7" w14:textId="3B1C1B67" w:rsidR="00B95A43" w:rsidRPr="00D72EF9" w:rsidRDefault="00B95A43" w:rsidP="006241F7">
      <w:pPr>
        <w:numPr>
          <w:ilvl w:val="1"/>
          <w:numId w:val="1"/>
        </w:numPr>
        <w:ind w:left="709" w:hanging="709"/>
        <w:jc w:val="both"/>
        <w:rPr>
          <w:rFonts w:ascii="Arial" w:hAnsi="Arial" w:cs="Arial"/>
          <w:b/>
          <w:bCs/>
          <w:sz w:val="22"/>
          <w:szCs w:val="22"/>
        </w:rPr>
      </w:pPr>
      <w:r w:rsidRPr="00D72EF9">
        <w:rPr>
          <w:rFonts w:ascii="Arial" w:hAnsi="Arial" w:cs="Arial"/>
          <w:b/>
          <w:bCs/>
          <w:sz w:val="22"/>
          <w:szCs w:val="22"/>
        </w:rPr>
        <w:t>Delivery of Personal Development Sessions</w:t>
      </w:r>
    </w:p>
    <w:p w14:paraId="2195637D" w14:textId="77777777" w:rsidR="00B57117" w:rsidRPr="00B95A43" w:rsidRDefault="00B57117" w:rsidP="00B57117">
      <w:pPr>
        <w:jc w:val="both"/>
        <w:rPr>
          <w:rFonts w:ascii="Arial" w:hAnsi="Arial" w:cs="Arial"/>
          <w:sz w:val="22"/>
          <w:szCs w:val="22"/>
        </w:rPr>
      </w:pPr>
    </w:p>
    <w:p w14:paraId="232CF13A" w14:textId="43514510" w:rsidR="00D72EF9" w:rsidRDefault="00B95A43" w:rsidP="006241F7">
      <w:pPr>
        <w:numPr>
          <w:ilvl w:val="2"/>
          <w:numId w:val="1"/>
        </w:numPr>
        <w:ind w:left="709" w:hanging="709"/>
        <w:jc w:val="both"/>
        <w:rPr>
          <w:rFonts w:ascii="Arial" w:hAnsi="Arial" w:cs="Arial"/>
          <w:sz w:val="22"/>
          <w:szCs w:val="22"/>
        </w:rPr>
      </w:pPr>
      <w:r w:rsidRPr="00D72EF9">
        <w:rPr>
          <w:rFonts w:ascii="Arial" w:hAnsi="Arial" w:cs="Arial"/>
          <w:sz w:val="22"/>
          <w:szCs w:val="22"/>
        </w:rPr>
        <w:t xml:space="preserve">Plan and deliver engaging classroom-based sessions on key personal development </w:t>
      </w:r>
      <w:r w:rsidRPr="0EFDAFC6">
        <w:rPr>
          <w:rFonts w:ascii="Arial" w:hAnsi="Arial" w:cs="Arial"/>
          <w:sz w:val="22"/>
          <w:szCs w:val="22"/>
        </w:rPr>
        <w:t>topic</w:t>
      </w:r>
      <w:r w:rsidR="00EF1196" w:rsidRPr="0EFDAFC6">
        <w:rPr>
          <w:rFonts w:ascii="Arial" w:hAnsi="Arial" w:cs="Arial"/>
          <w:sz w:val="22"/>
          <w:szCs w:val="22"/>
        </w:rPr>
        <w:t>s</w:t>
      </w:r>
      <w:r w:rsidR="462ECFE0" w:rsidRPr="0EFDAFC6">
        <w:rPr>
          <w:rFonts w:ascii="Arial" w:hAnsi="Arial" w:cs="Arial"/>
          <w:sz w:val="22"/>
          <w:szCs w:val="22"/>
        </w:rPr>
        <w:t xml:space="preserve"> responsive</w:t>
      </w:r>
      <w:r w:rsidR="00246981" w:rsidRPr="0C2C5CDC">
        <w:rPr>
          <w:rFonts w:ascii="Arial" w:hAnsi="Arial" w:cs="Arial"/>
          <w:sz w:val="22"/>
          <w:szCs w:val="22"/>
        </w:rPr>
        <w:t xml:space="preserve"> </w:t>
      </w:r>
      <w:r w:rsidR="462ECFE0" w:rsidRPr="4C542082">
        <w:rPr>
          <w:rFonts w:ascii="Arial" w:hAnsi="Arial" w:cs="Arial"/>
          <w:sz w:val="22"/>
          <w:szCs w:val="22"/>
        </w:rPr>
        <w:t xml:space="preserve">to </w:t>
      </w:r>
      <w:r w:rsidR="462ECFE0" w:rsidRPr="2AD38AD9">
        <w:rPr>
          <w:rFonts w:ascii="Arial" w:hAnsi="Arial" w:cs="Arial"/>
          <w:sz w:val="22"/>
          <w:szCs w:val="22"/>
        </w:rPr>
        <w:t>the needs</w:t>
      </w:r>
      <w:r w:rsidR="00246981" w:rsidRPr="4C542082">
        <w:rPr>
          <w:rFonts w:ascii="Arial" w:hAnsi="Arial" w:cs="Arial"/>
          <w:sz w:val="22"/>
          <w:szCs w:val="22"/>
        </w:rPr>
        <w:t xml:space="preserve"> </w:t>
      </w:r>
      <w:r w:rsidR="462ECFE0" w:rsidRPr="0CA9C575">
        <w:rPr>
          <w:rFonts w:ascii="Arial" w:hAnsi="Arial" w:cs="Arial"/>
          <w:sz w:val="22"/>
          <w:szCs w:val="22"/>
        </w:rPr>
        <w:t>of the area</w:t>
      </w:r>
      <w:r w:rsidR="00246981" w:rsidRPr="0CA9C575">
        <w:rPr>
          <w:rFonts w:ascii="Arial" w:hAnsi="Arial" w:cs="Arial"/>
          <w:sz w:val="22"/>
          <w:szCs w:val="22"/>
        </w:rPr>
        <w:t xml:space="preserve"> </w:t>
      </w:r>
      <w:r w:rsidR="3F49CE9D" w:rsidRPr="2AD38AD9">
        <w:rPr>
          <w:rFonts w:ascii="Arial" w:hAnsi="Arial" w:cs="Arial"/>
          <w:sz w:val="22"/>
          <w:szCs w:val="22"/>
        </w:rPr>
        <w:t xml:space="preserve">and student cohorts </w:t>
      </w:r>
      <w:r w:rsidR="00246981" w:rsidRPr="0CA9C575">
        <w:rPr>
          <w:rFonts w:ascii="Arial" w:hAnsi="Arial" w:cs="Arial"/>
          <w:sz w:val="22"/>
          <w:szCs w:val="22"/>
        </w:rPr>
        <w:t>(e.g.</w:t>
      </w:r>
      <w:r w:rsidR="00246981">
        <w:rPr>
          <w:rFonts w:ascii="Arial" w:hAnsi="Arial" w:cs="Arial"/>
          <w:sz w:val="22"/>
          <w:szCs w:val="22"/>
        </w:rPr>
        <w:t xml:space="preserve"> Sexual Health, </w:t>
      </w:r>
      <w:r w:rsidR="004335D3">
        <w:rPr>
          <w:rFonts w:ascii="Arial" w:hAnsi="Arial" w:cs="Arial"/>
          <w:sz w:val="22"/>
          <w:szCs w:val="22"/>
        </w:rPr>
        <w:t xml:space="preserve">PREVENT, </w:t>
      </w:r>
      <w:r w:rsidR="00642CC4">
        <w:rPr>
          <w:rFonts w:ascii="Arial" w:hAnsi="Arial" w:cs="Arial"/>
          <w:sz w:val="22"/>
          <w:szCs w:val="22"/>
        </w:rPr>
        <w:t>relationships &amp; consent</w:t>
      </w:r>
      <w:r w:rsidR="6A43F1BA" w:rsidRPr="2AD38AD9">
        <w:rPr>
          <w:rFonts w:ascii="Arial" w:hAnsi="Arial" w:cs="Arial"/>
          <w:sz w:val="22"/>
          <w:szCs w:val="22"/>
        </w:rPr>
        <w:t xml:space="preserve"> and peer on peer abuse</w:t>
      </w:r>
      <w:r w:rsidR="00642CC4">
        <w:rPr>
          <w:rFonts w:ascii="Arial" w:hAnsi="Arial" w:cs="Arial"/>
          <w:sz w:val="22"/>
          <w:szCs w:val="22"/>
        </w:rPr>
        <w:t>)</w:t>
      </w:r>
      <w:r w:rsidR="00EF1196">
        <w:rPr>
          <w:rFonts w:ascii="Arial" w:hAnsi="Arial" w:cs="Arial"/>
          <w:sz w:val="22"/>
          <w:szCs w:val="22"/>
        </w:rPr>
        <w:t>.</w:t>
      </w:r>
    </w:p>
    <w:p w14:paraId="0E2F1165" w14:textId="77777777" w:rsidR="00D72EF9" w:rsidRPr="00D72EF9" w:rsidRDefault="00D72EF9" w:rsidP="00D72EF9">
      <w:pPr>
        <w:pStyle w:val="ListParagraph"/>
        <w:rPr>
          <w:rFonts w:ascii="Arial" w:hAnsi="Arial" w:cs="Arial"/>
          <w:sz w:val="22"/>
          <w:szCs w:val="22"/>
        </w:rPr>
      </w:pPr>
    </w:p>
    <w:p w14:paraId="76B82B13" w14:textId="467FB871" w:rsidR="00B95A43" w:rsidRPr="00D72EF9" w:rsidRDefault="006262AE" w:rsidP="006241F7">
      <w:pPr>
        <w:numPr>
          <w:ilvl w:val="2"/>
          <w:numId w:val="1"/>
        </w:numPr>
        <w:ind w:left="709" w:hanging="709"/>
        <w:jc w:val="both"/>
        <w:rPr>
          <w:rFonts w:ascii="Arial" w:hAnsi="Arial" w:cs="Arial"/>
          <w:sz w:val="22"/>
          <w:szCs w:val="22"/>
        </w:rPr>
      </w:pPr>
      <w:r>
        <w:rPr>
          <w:rFonts w:ascii="Arial" w:hAnsi="Arial" w:cs="Arial"/>
          <w:sz w:val="22"/>
          <w:szCs w:val="22"/>
        </w:rPr>
        <w:t>Promote and demonstrate</w:t>
      </w:r>
      <w:r w:rsidR="007E0321">
        <w:rPr>
          <w:rFonts w:ascii="Arial" w:hAnsi="Arial" w:cs="Arial"/>
          <w:sz w:val="22"/>
          <w:szCs w:val="22"/>
        </w:rPr>
        <w:t xml:space="preserve"> effective </w:t>
      </w:r>
      <w:r w:rsidR="00B95A43" w:rsidRPr="00D72EF9">
        <w:rPr>
          <w:rFonts w:ascii="Arial" w:hAnsi="Arial" w:cs="Arial"/>
          <w:sz w:val="22"/>
          <w:szCs w:val="22"/>
        </w:rPr>
        <w:t xml:space="preserve">personal development sessions </w:t>
      </w:r>
      <w:r w:rsidR="00D03432">
        <w:rPr>
          <w:rFonts w:ascii="Arial" w:hAnsi="Arial" w:cs="Arial"/>
          <w:sz w:val="22"/>
          <w:szCs w:val="22"/>
        </w:rPr>
        <w:t xml:space="preserve">which </w:t>
      </w:r>
      <w:r w:rsidR="00B95A43" w:rsidRPr="00D72EF9">
        <w:rPr>
          <w:rFonts w:ascii="Arial" w:hAnsi="Arial" w:cs="Arial"/>
          <w:sz w:val="22"/>
          <w:szCs w:val="22"/>
        </w:rPr>
        <w:t>are interactive, inclusive, and tailored to student needs.</w:t>
      </w:r>
    </w:p>
    <w:p w14:paraId="6A37EF55" w14:textId="77777777" w:rsidR="0057736D" w:rsidRPr="00303889" w:rsidRDefault="0057736D" w:rsidP="00303889">
      <w:pPr>
        <w:rPr>
          <w:rFonts w:ascii="Arial" w:hAnsi="Arial" w:cs="Arial"/>
          <w:sz w:val="22"/>
          <w:szCs w:val="22"/>
        </w:rPr>
      </w:pPr>
    </w:p>
    <w:p w14:paraId="09E65DA6" w14:textId="50A2FD5F" w:rsidR="00B95A43" w:rsidRPr="0057736D" w:rsidRDefault="00B95A43" w:rsidP="006241F7">
      <w:pPr>
        <w:numPr>
          <w:ilvl w:val="1"/>
          <w:numId w:val="1"/>
        </w:numPr>
        <w:ind w:left="709" w:hanging="709"/>
        <w:jc w:val="both"/>
        <w:rPr>
          <w:rFonts w:ascii="Arial" w:hAnsi="Arial" w:cs="Arial"/>
          <w:b/>
          <w:bCs/>
          <w:sz w:val="22"/>
          <w:szCs w:val="22"/>
        </w:rPr>
      </w:pPr>
      <w:r w:rsidRPr="0057736D">
        <w:rPr>
          <w:rFonts w:ascii="Arial" w:hAnsi="Arial" w:cs="Arial"/>
          <w:b/>
          <w:bCs/>
          <w:sz w:val="22"/>
          <w:szCs w:val="22"/>
        </w:rPr>
        <w:t>Attendance, Engagement, and Retention Monitoring</w:t>
      </w:r>
    </w:p>
    <w:p w14:paraId="4285EBAE" w14:textId="77777777" w:rsidR="0057736D" w:rsidRPr="0057736D" w:rsidRDefault="0057736D" w:rsidP="0057736D">
      <w:pPr>
        <w:pStyle w:val="ListParagraph"/>
        <w:ind w:left="360"/>
        <w:jc w:val="both"/>
        <w:rPr>
          <w:rFonts w:ascii="Arial" w:hAnsi="Arial" w:cs="Arial"/>
          <w:sz w:val="22"/>
          <w:szCs w:val="22"/>
        </w:rPr>
      </w:pPr>
    </w:p>
    <w:p w14:paraId="65A36ED6"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Monitor student attendance, punctuality, and engagement, working with tutors to address concerns.</w:t>
      </w:r>
    </w:p>
    <w:p w14:paraId="65663BC2" w14:textId="77777777" w:rsidR="00EF1196" w:rsidRPr="00B95A43" w:rsidRDefault="00EF1196" w:rsidP="00EF1196">
      <w:pPr>
        <w:ind w:left="720"/>
        <w:jc w:val="both"/>
        <w:rPr>
          <w:rFonts w:ascii="Arial" w:hAnsi="Arial" w:cs="Arial"/>
          <w:sz w:val="22"/>
          <w:szCs w:val="22"/>
        </w:rPr>
      </w:pPr>
    </w:p>
    <w:p w14:paraId="49DFF729" w14:textId="4DE15BB9"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Use data analysis tools to track progress </w:t>
      </w:r>
      <w:r w:rsidR="0DA91D2E" w:rsidRPr="79CAA121">
        <w:rPr>
          <w:rFonts w:ascii="Arial" w:hAnsi="Arial" w:cs="Arial"/>
          <w:sz w:val="22"/>
          <w:szCs w:val="22"/>
        </w:rPr>
        <w:t xml:space="preserve">to support </w:t>
      </w:r>
      <w:r w:rsidR="0DA91D2E" w:rsidRPr="649F045B">
        <w:rPr>
          <w:rFonts w:ascii="Arial" w:hAnsi="Arial" w:cs="Arial"/>
          <w:sz w:val="22"/>
          <w:szCs w:val="22"/>
        </w:rPr>
        <w:t xml:space="preserve">tutors to </w:t>
      </w:r>
      <w:r w:rsidRPr="649F045B">
        <w:rPr>
          <w:rFonts w:ascii="Arial" w:hAnsi="Arial" w:cs="Arial"/>
          <w:sz w:val="22"/>
          <w:szCs w:val="22"/>
        </w:rPr>
        <w:t>ensure</w:t>
      </w:r>
      <w:r w:rsidRPr="00B95A43">
        <w:rPr>
          <w:rFonts w:ascii="Arial" w:hAnsi="Arial" w:cs="Arial"/>
          <w:sz w:val="22"/>
          <w:szCs w:val="22"/>
        </w:rPr>
        <w:t xml:space="preserve"> students remain on target.</w:t>
      </w:r>
    </w:p>
    <w:p w14:paraId="667AFF97" w14:textId="77777777" w:rsidR="00EF1196" w:rsidRDefault="00EF1196" w:rsidP="00EF1196">
      <w:pPr>
        <w:pStyle w:val="ListParagraph"/>
        <w:rPr>
          <w:rFonts w:ascii="Arial" w:hAnsi="Arial" w:cs="Arial"/>
          <w:sz w:val="22"/>
          <w:szCs w:val="22"/>
        </w:rPr>
      </w:pPr>
    </w:p>
    <w:p w14:paraId="19B13C1C" w14:textId="03D6EEC6" w:rsidR="00EF1196" w:rsidRDefault="00B95A43" w:rsidP="006241F7">
      <w:pPr>
        <w:numPr>
          <w:ilvl w:val="2"/>
          <w:numId w:val="1"/>
        </w:numPr>
        <w:ind w:left="709" w:hanging="709"/>
        <w:jc w:val="both"/>
        <w:rPr>
          <w:rFonts w:ascii="Arial" w:hAnsi="Arial" w:cs="Arial"/>
          <w:sz w:val="22"/>
          <w:szCs w:val="22"/>
        </w:rPr>
      </w:pPr>
      <w:r w:rsidRPr="00EF1196">
        <w:rPr>
          <w:rFonts w:ascii="Arial" w:hAnsi="Arial" w:cs="Arial"/>
          <w:sz w:val="22"/>
          <w:szCs w:val="22"/>
        </w:rPr>
        <w:t xml:space="preserve">Conduct attendance </w:t>
      </w:r>
      <w:r w:rsidR="55388D5E" w:rsidRPr="00E1D81A">
        <w:rPr>
          <w:rFonts w:ascii="Arial" w:hAnsi="Arial" w:cs="Arial"/>
          <w:sz w:val="22"/>
          <w:szCs w:val="22"/>
        </w:rPr>
        <w:t xml:space="preserve">and </w:t>
      </w:r>
      <w:r w:rsidR="55388D5E" w:rsidRPr="2D45F9DD">
        <w:rPr>
          <w:rFonts w:ascii="Arial" w:hAnsi="Arial" w:cs="Arial"/>
          <w:sz w:val="22"/>
          <w:szCs w:val="22"/>
        </w:rPr>
        <w:t>disciplinary</w:t>
      </w:r>
      <w:r w:rsidRPr="0F39AC21">
        <w:rPr>
          <w:rFonts w:ascii="Arial" w:hAnsi="Arial" w:cs="Arial"/>
          <w:sz w:val="22"/>
          <w:szCs w:val="22"/>
        </w:rPr>
        <w:t xml:space="preserve"> </w:t>
      </w:r>
      <w:r w:rsidRPr="00EF1196">
        <w:rPr>
          <w:rFonts w:ascii="Arial" w:hAnsi="Arial" w:cs="Arial"/>
          <w:sz w:val="22"/>
          <w:szCs w:val="22"/>
        </w:rPr>
        <w:t>follow-ups, contacting students and parents/guardians (if applicable) to support re-engagement.</w:t>
      </w:r>
    </w:p>
    <w:p w14:paraId="3C5917DD" w14:textId="77777777" w:rsidR="00EF1196" w:rsidRDefault="00EF1196" w:rsidP="00EF1196">
      <w:pPr>
        <w:ind w:left="360"/>
        <w:jc w:val="both"/>
        <w:rPr>
          <w:rFonts w:ascii="Arial" w:hAnsi="Arial" w:cs="Arial"/>
          <w:sz w:val="22"/>
          <w:szCs w:val="22"/>
        </w:rPr>
      </w:pPr>
    </w:p>
    <w:p w14:paraId="6689CC5F" w14:textId="3F5BB5C5" w:rsidR="00B95A43" w:rsidRDefault="00B95A43" w:rsidP="006241F7">
      <w:pPr>
        <w:numPr>
          <w:ilvl w:val="2"/>
          <w:numId w:val="1"/>
        </w:numPr>
        <w:ind w:left="709" w:hanging="709"/>
        <w:jc w:val="both"/>
        <w:rPr>
          <w:rFonts w:ascii="Arial" w:hAnsi="Arial" w:cs="Arial"/>
          <w:sz w:val="22"/>
          <w:szCs w:val="22"/>
        </w:rPr>
      </w:pPr>
      <w:r w:rsidRPr="00EF1196">
        <w:rPr>
          <w:rFonts w:ascii="Arial" w:hAnsi="Arial" w:cs="Arial"/>
          <w:sz w:val="22"/>
          <w:szCs w:val="22"/>
        </w:rPr>
        <w:t>Identify and support students with low motivation, disengagement, or confidence issues, using coaching techniques to boost resilience.</w:t>
      </w:r>
    </w:p>
    <w:p w14:paraId="4B15CD46" w14:textId="77777777" w:rsidR="00EF1196" w:rsidRDefault="00EF1196" w:rsidP="00EF1196">
      <w:pPr>
        <w:pStyle w:val="ListParagraph"/>
        <w:rPr>
          <w:rFonts w:ascii="Arial" w:hAnsi="Arial" w:cs="Arial"/>
          <w:sz w:val="22"/>
          <w:szCs w:val="22"/>
        </w:rPr>
      </w:pPr>
    </w:p>
    <w:p w14:paraId="4F7245E8" w14:textId="7DEE9BC6" w:rsidR="00B95A43" w:rsidRDefault="00B95A43" w:rsidP="006241F7">
      <w:pPr>
        <w:numPr>
          <w:ilvl w:val="1"/>
          <w:numId w:val="1"/>
        </w:numPr>
        <w:ind w:left="709" w:hanging="709"/>
        <w:jc w:val="both"/>
        <w:rPr>
          <w:rFonts w:ascii="Arial" w:hAnsi="Arial" w:cs="Arial"/>
          <w:b/>
          <w:bCs/>
          <w:sz w:val="22"/>
          <w:szCs w:val="22"/>
        </w:rPr>
      </w:pPr>
      <w:r w:rsidRPr="00EF1196">
        <w:rPr>
          <w:rFonts w:ascii="Arial" w:hAnsi="Arial" w:cs="Arial"/>
          <w:b/>
          <w:bCs/>
          <w:sz w:val="22"/>
          <w:szCs w:val="22"/>
        </w:rPr>
        <w:t>Pastoral and Wellbeing Support</w:t>
      </w:r>
    </w:p>
    <w:p w14:paraId="4421B4A9" w14:textId="77777777" w:rsidR="00EF1196" w:rsidRPr="00EF1196" w:rsidRDefault="00EF1196" w:rsidP="00EF1196">
      <w:pPr>
        <w:pStyle w:val="ListParagraph"/>
        <w:ind w:left="360"/>
        <w:jc w:val="both"/>
        <w:rPr>
          <w:rFonts w:ascii="Arial" w:hAnsi="Arial" w:cs="Arial"/>
          <w:b/>
          <w:bCs/>
          <w:sz w:val="22"/>
          <w:szCs w:val="22"/>
        </w:rPr>
      </w:pPr>
    </w:p>
    <w:p w14:paraId="6DF0B69C" w14:textId="58B8042F"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Act as a first point of contact for students needing pastoral </w:t>
      </w:r>
      <w:r w:rsidR="00374C79">
        <w:rPr>
          <w:rFonts w:ascii="Arial" w:hAnsi="Arial" w:cs="Arial"/>
          <w:sz w:val="22"/>
          <w:szCs w:val="22"/>
        </w:rPr>
        <w:t xml:space="preserve">or wellbeing </w:t>
      </w:r>
      <w:r w:rsidRPr="00B95A43">
        <w:rPr>
          <w:rFonts w:ascii="Arial" w:hAnsi="Arial" w:cs="Arial"/>
          <w:sz w:val="22"/>
          <w:szCs w:val="22"/>
        </w:rPr>
        <w:t>support, signposting them to specialist services when necessary.</w:t>
      </w:r>
    </w:p>
    <w:p w14:paraId="238B6094" w14:textId="77777777" w:rsidR="00EF1196" w:rsidRDefault="00EF1196" w:rsidP="00EF1196">
      <w:pPr>
        <w:pStyle w:val="ListParagraph"/>
        <w:rPr>
          <w:rFonts w:ascii="Arial" w:hAnsi="Arial" w:cs="Arial"/>
          <w:sz w:val="22"/>
          <w:szCs w:val="22"/>
        </w:rPr>
      </w:pPr>
    </w:p>
    <w:p w14:paraId="469A7D00" w14:textId="6BB76144"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Work </w:t>
      </w:r>
      <w:r w:rsidR="002E7D50">
        <w:rPr>
          <w:rFonts w:ascii="Arial" w:hAnsi="Arial" w:cs="Arial"/>
          <w:sz w:val="22"/>
          <w:szCs w:val="22"/>
        </w:rPr>
        <w:t>as part of</w:t>
      </w:r>
      <w:r w:rsidRPr="00B95A43">
        <w:rPr>
          <w:rFonts w:ascii="Arial" w:hAnsi="Arial" w:cs="Arial"/>
          <w:sz w:val="22"/>
          <w:szCs w:val="22"/>
        </w:rPr>
        <w:t xml:space="preserve"> the Safeguarding and Wellbeing Team to identify students in need of emotional or mental health support.</w:t>
      </w:r>
    </w:p>
    <w:p w14:paraId="4D22A2D9" w14:textId="77777777" w:rsidR="00EF1196" w:rsidRDefault="00EF1196" w:rsidP="00EF1196">
      <w:pPr>
        <w:pStyle w:val="ListParagraph"/>
        <w:rPr>
          <w:rFonts w:ascii="Arial" w:hAnsi="Arial" w:cs="Arial"/>
          <w:sz w:val="22"/>
          <w:szCs w:val="22"/>
        </w:rPr>
      </w:pPr>
    </w:p>
    <w:p w14:paraId="2FBA4C6E"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Promote a positive college culture, ensuring all students feel included, supported, and valued.</w:t>
      </w:r>
    </w:p>
    <w:p w14:paraId="157A29D2" w14:textId="77777777" w:rsidR="00EF1196" w:rsidRDefault="00EF1196" w:rsidP="00EF1196">
      <w:pPr>
        <w:pStyle w:val="ListParagraph"/>
        <w:rPr>
          <w:rFonts w:ascii="Arial" w:hAnsi="Arial" w:cs="Arial"/>
          <w:sz w:val="22"/>
          <w:szCs w:val="22"/>
        </w:rPr>
      </w:pPr>
    </w:p>
    <w:p w14:paraId="1912F33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Provide guidance on personal issues, including confidence-building, motivation, and managing stress.</w:t>
      </w:r>
    </w:p>
    <w:p w14:paraId="6812C997" w14:textId="77777777" w:rsidR="00EF1196" w:rsidRDefault="00EF1196" w:rsidP="00EF1196">
      <w:pPr>
        <w:jc w:val="both"/>
        <w:rPr>
          <w:rFonts w:ascii="Arial" w:hAnsi="Arial" w:cs="Arial"/>
          <w:sz w:val="22"/>
          <w:szCs w:val="22"/>
        </w:rPr>
      </w:pPr>
    </w:p>
    <w:p w14:paraId="0709B4B1" w14:textId="42709659" w:rsidR="00B95A43" w:rsidRPr="004C6940" w:rsidRDefault="00B95A43" w:rsidP="006241F7">
      <w:pPr>
        <w:numPr>
          <w:ilvl w:val="1"/>
          <w:numId w:val="1"/>
        </w:numPr>
        <w:ind w:left="709" w:hanging="709"/>
        <w:jc w:val="both"/>
        <w:rPr>
          <w:rFonts w:ascii="Arial" w:hAnsi="Arial" w:cs="Arial"/>
          <w:b/>
          <w:bCs/>
          <w:sz w:val="22"/>
          <w:szCs w:val="22"/>
        </w:rPr>
      </w:pPr>
      <w:r w:rsidRPr="004C6940">
        <w:rPr>
          <w:rFonts w:ascii="Arial" w:hAnsi="Arial" w:cs="Arial"/>
          <w:b/>
          <w:bCs/>
          <w:sz w:val="22"/>
          <w:szCs w:val="22"/>
        </w:rPr>
        <w:t>Careers and Employability Coaching</w:t>
      </w:r>
    </w:p>
    <w:p w14:paraId="5FA11A08" w14:textId="77777777" w:rsidR="004C6940" w:rsidRPr="004C6940" w:rsidRDefault="004C6940" w:rsidP="004C6940">
      <w:pPr>
        <w:pStyle w:val="ListParagraph"/>
        <w:ind w:left="360"/>
        <w:jc w:val="both"/>
        <w:rPr>
          <w:rFonts w:ascii="Arial" w:hAnsi="Arial" w:cs="Arial"/>
          <w:b/>
          <w:bCs/>
          <w:sz w:val="22"/>
          <w:szCs w:val="22"/>
        </w:rPr>
      </w:pPr>
    </w:p>
    <w:p w14:paraId="1A659BC2"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Support students in developing essential life skills, study habits, and employability skills.</w:t>
      </w:r>
    </w:p>
    <w:p w14:paraId="7975D396" w14:textId="77777777" w:rsidR="004C6940" w:rsidRDefault="004C6940" w:rsidP="004C6940">
      <w:pPr>
        <w:pStyle w:val="ListParagraph"/>
        <w:rPr>
          <w:rFonts w:ascii="Arial" w:hAnsi="Arial" w:cs="Arial"/>
          <w:sz w:val="22"/>
          <w:szCs w:val="22"/>
        </w:rPr>
      </w:pPr>
    </w:p>
    <w:p w14:paraId="47151075" w14:textId="72212F0F"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 xml:space="preserve">Work with the Careers Team to provide guidance on career progression, higher </w:t>
      </w:r>
      <w:r w:rsidR="00F56B48">
        <w:rPr>
          <w:rFonts w:ascii="Arial" w:hAnsi="Arial" w:cs="Arial"/>
          <w:sz w:val="22"/>
          <w:szCs w:val="22"/>
        </w:rPr>
        <w:t>skills</w:t>
      </w:r>
      <w:r w:rsidRPr="00B95A43">
        <w:rPr>
          <w:rFonts w:ascii="Arial" w:hAnsi="Arial" w:cs="Arial"/>
          <w:sz w:val="22"/>
          <w:szCs w:val="22"/>
        </w:rPr>
        <w:t xml:space="preserve"> opportunities, and work placements.</w:t>
      </w:r>
    </w:p>
    <w:p w14:paraId="7FB2139F" w14:textId="77777777" w:rsidR="004C6940" w:rsidRDefault="004C6940" w:rsidP="004C6940">
      <w:pPr>
        <w:pStyle w:val="ListParagraph"/>
        <w:rPr>
          <w:rFonts w:ascii="Arial" w:hAnsi="Arial" w:cs="Arial"/>
          <w:sz w:val="22"/>
          <w:szCs w:val="22"/>
        </w:rPr>
      </w:pPr>
    </w:p>
    <w:p w14:paraId="0E252E13"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Encourage participation in enrichment activities, leadership programs, and student voice initiatives.</w:t>
      </w:r>
    </w:p>
    <w:p w14:paraId="1E5567FE" w14:textId="77777777" w:rsidR="004C6940" w:rsidRDefault="004C6940" w:rsidP="00115A38">
      <w:pPr>
        <w:rPr>
          <w:rFonts w:ascii="Arial" w:hAnsi="Arial" w:cs="Arial"/>
          <w:sz w:val="22"/>
          <w:szCs w:val="22"/>
        </w:rPr>
      </w:pPr>
    </w:p>
    <w:p w14:paraId="43655303" w14:textId="2A334F57" w:rsidR="00B95A43" w:rsidRPr="00F56B48" w:rsidRDefault="00B95A43" w:rsidP="006241F7">
      <w:pPr>
        <w:numPr>
          <w:ilvl w:val="1"/>
          <w:numId w:val="1"/>
        </w:numPr>
        <w:ind w:left="709" w:hanging="709"/>
        <w:jc w:val="both"/>
        <w:rPr>
          <w:rFonts w:ascii="Arial" w:hAnsi="Arial" w:cs="Arial"/>
          <w:b/>
          <w:bCs/>
          <w:sz w:val="22"/>
          <w:szCs w:val="22"/>
        </w:rPr>
      </w:pPr>
      <w:r w:rsidRPr="00F56B48">
        <w:rPr>
          <w:rFonts w:ascii="Arial" w:hAnsi="Arial" w:cs="Arial"/>
          <w:b/>
          <w:bCs/>
          <w:sz w:val="22"/>
          <w:szCs w:val="22"/>
        </w:rPr>
        <w:t>Safeguarding and Inclusion</w:t>
      </w:r>
    </w:p>
    <w:p w14:paraId="06C29A8D" w14:textId="77777777" w:rsidR="004C6940" w:rsidRPr="00B95A43" w:rsidRDefault="004C6940" w:rsidP="004C6940">
      <w:pPr>
        <w:jc w:val="both"/>
        <w:rPr>
          <w:rFonts w:ascii="Arial" w:hAnsi="Arial" w:cs="Arial"/>
          <w:sz w:val="22"/>
          <w:szCs w:val="22"/>
        </w:rPr>
      </w:pPr>
    </w:p>
    <w:p w14:paraId="32230F69" w14:textId="77777777" w:rsidR="00F56B48" w:rsidRDefault="00B95A43" w:rsidP="006241F7">
      <w:pPr>
        <w:numPr>
          <w:ilvl w:val="2"/>
          <w:numId w:val="1"/>
        </w:numPr>
        <w:ind w:left="709" w:hanging="709"/>
        <w:jc w:val="both"/>
        <w:rPr>
          <w:rFonts w:ascii="Arial" w:hAnsi="Arial" w:cs="Arial"/>
          <w:sz w:val="22"/>
          <w:szCs w:val="22"/>
        </w:rPr>
      </w:pPr>
      <w:r w:rsidRPr="00F56B48">
        <w:rPr>
          <w:rFonts w:ascii="Arial" w:hAnsi="Arial" w:cs="Arial"/>
          <w:sz w:val="22"/>
          <w:szCs w:val="22"/>
        </w:rPr>
        <w:t>Ensure all student support is provided in line with safeguarding policies, Prevent duties, and inclusion strategies.</w:t>
      </w:r>
    </w:p>
    <w:p w14:paraId="211076F5" w14:textId="77777777" w:rsidR="00F56B48" w:rsidRDefault="00F56B48" w:rsidP="00F56B48">
      <w:pPr>
        <w:ind w:left="360"/>
        <w:jc w:val="both"/>
        <w:rPr>
          <w:rFonts w:ascii="Arial" w:hAnsi="Arial" w:cs="Arial"/>
          <w:sz w:val="22"/>
          <w:szCs w:val="22"/>
        </w:rPr>
      </w:pPr>
    </w:p>
    <w:p w14:paraId="0EC61BC4" w14:textId="1537039D" w:rsidR="00B95A43" w:rsidRDefault="00B95A43" w:rsidP="006241F7">
      <w:pPr>
        <w:numPr>
          <w:ilvl w:val="2"/>
          <w:numId w:val="1"/>
        </w:numPr>
        <w:ind w:left="709" w:hanging="709"/>
        <w:jc w:val="both"/>
        <w:rPr>
          <w:rFonts w:ascii="Arial" w:hAnsi="Arial" w:cs="Arial"/>
          <w:sz w:val="22"/>
          <w:szCs w:val="22"/>
        </w:rPr>
      </w:pPr>
      <w:r w:rsidRPr="00F56B48">
        <w:rPr>
          <w:rFonts w:ascii="Arial" w:hAnsi="Arial" w:cs="Arial"/>
          <w:sz w:val="22"/>
          <w:szCs w:val="22"/>
        </w:rPr>
        <w:t>Work with the</w:t>
      </w:r>
      <w:r w:rsidR="00B04DB9">
        <w:rPr>
          <w:rFonts w:ascii="Arial" w:hAnsi="Arial" w:cs="Arial"/>
          <w:sz w:val="22"/>
          <w:szCs w:val="22"/>
        </w:rPr>
        <w:t xml:space="preserve"> safeguarding and learning support teams</w:t>
      </w:r>
      <w:r w:rsidRPr="00F56B48">
        <w:rPr>
          <w:rFonts w:ascii="Arial" w:hAnsi="Arial" w:cs="Arial"/>
          <w:sz w:val="22"/>
          <w:szCs w:val="22"/>
        </w:rPr>
        <w:t xml:space="preserve"> to identify students at risk and implement support plans.</w:t>
      </w:r>
    </w:p>
    <w:p w14:paraId="54F49E00" w14:textId="77777777" w:rsidR="00F56B48" w:rsidRDefault="00F56B48" w:rsidP="00F56B48">
      <w:pPr>
        <w:pStyle w:val="ListParagraph"/>
        <w:rPr>
          <w:rFonts w:ascii="Arial" w:hAnsi="Arial" w:cs="Arial"/>
          <w:sz w:val="22"/>
          <w:szCs w:val="22"/>
        </w:rPr>
      </w:pPr>
    </w:p>
    <w:p w14:paraId="3CBA42BB" w14:textId="34A61B87" w:rsidR="00F56B48" w:rsidRPr="006241F7"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Foster an environment of equity, diversity, and inclusion, ensuring all students have equal access to support.</w:t>
      </w:r>
    </w:p>
    <w:p w14:paraId="105234A4" w14:textId="77777777" w:rsidR="00F56B48" w:rsidRPr="00B95A43" w:rsidRDefault="00F56B48" w:rsidP="00F56B48">
      <w:pPr>
        <w:ind w:left="360"/>
        <w:jc w:val="both"/>
        <w:rPr>
          <w:rFonts w:ascii="Arial" w:hAnsi="Arial" w:cs="Arial"/>
          <w:sz w:val="22"/>
          <w:szCs w:val="22"/>
        </w:rPr>
      </w:pPr>
    </w:p>
    <w:p w14:paraId="37CF4ACF" w14:textId="44622E15" w:rsidR="00B95A43" w:rsidRDefault="00B95A43" w:rsidP="006241F7">
      <w:pPr>
        <w:numPr>
          <w:ilvl w:val="1"/>
          <w:numId w:val="1"/>
        </w:numPr>
        <w:ind w:left="709" w:hanging="709"/>
        <w:jc w:val="both"/>
        <w:rPr>
          <w:rFonts w:ascii="Arial" w:hAnsi="Arial" w:cs="Arial"/>
          <w:b/>
          <w:bCs/>
          <w:sz w:val="22"/>
          <w:szCs w:val="22"/>
        </w:rPr>
      </w:pPr>
      <w:r w:rsidRPr="00F56B48">
        <w:rPr>
          <w:rFonts w:ascii="Arial" w:hAnsi="Arial" w:cs="Arial"/>
          <w:b/>
          <w:bCs/>
          <w:sz w:val="22"/>
          <w:szCs w:val="22"/>
        </w:rPr>
        <w:t>Data, Reporting, and Communication</w:t>
      </w:r>
    </w:p>
    <w:p w14:paraId="50DFCD6C" w14:textId="77777777" w:rsidR="00F56B48" w:rsidRPr="00F56B48" w:rsidRDefault="00F56B48" w:rsidP="00F56B48">
      <w:pPr>
        <w:jc w:val="both"/>
        <w:rPr>
          <w:rFonts w:ascii="Arial" w:hAnsi="Arial" w:cs="Arial"/>
          <w:b/>
          <w:bCs/>
          <w:sz w:val="22"/>
          <w:szCs w:val="22"/>
        </w:rPr>
      </w:pPr>
    </w:p>
    <w:p w14:paraId="2675AA0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Maintain accurate student records, progress logs, and intervention notes.</w:t>
      </w:r>
    </w:p>
    <w:p w14:paraId="0D04BCC9" w14:textId="77777777" w:rsidR="00F56B48" w:rsidRPr="00303889" w:rsidRDefault="00F56B48" w:rsidP="00303889">
      <w:pPr>
        <w:rPr>
          <w:rFonts w:ascii="Arial" w:hAnsi="Arial" w:cs="Arial"/>
          <w:sz w:val="22"/>
          <w:szCs w:val="22"/>
        </w:rPr>
      </w:pPr>
    </w:p>
    <w:p w14:paraId="71D2834A" w14:textId="77777777" w:rsidR="00B95A43"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Liaise with tutors, curriculum leaders, and student services to coordinate interventions and ensure holistic support.</w:t>
      </w:r>
    </w:p>
    <w:p w14:paraId="25AB66CC" w14:textId="77777777" w:rsidR="00F56B48" w:rsidRDefault="00F56B48" w:rsidP="00F56B48">
      <w:pPr>
        <w:pStyle w:val="ListParagraph"/>
        <w:rPr>
          <w:rFonts w:ascii="Arial" w:hAnsi="Arial" w:cs="Arial"/>
          <w:sz w:val="22"/>
          <w:szCs w:val="22"/>
        </w:rPr>
      </w:pPr>
    </w:p>
    <w:p w14:paraId="458F5E8A" w14:textId="5339139B" w:rsidR="009266F3" w:rsidRPr="006241F7" w:rsidRDefault="00B95A43" w:rsidP="006241F7">
      <w:pPr>
        <w:numPr>
          <w:ilvl w:val="2"/>
          <w:numId w:val="1"/>
        </w:numPr>
        <w:ind w:left="709" w:hanging="709"/>
        <w:jc w:val="both"/>
        <w:rPr>
          <w:rFonts w:ascii="Arial" w:hAnsi="Arial" w:cs="Arial"/>
          <w:sz w:val="22"/>
          <w:szCs w:val="22"/>
        </w:rPr>
      </w:pPr>
      <w:r w:rsidRPr="00B95A43">
        <w:rPr>
          <w:rFonts w:ascii="Arial" w:hAnsi="Arial" w:cs="Arial"/>
          <w:sz w:val="22"/>
          <w:szCs w:val="22"/>
        </w:rPr>
        <w:t>Support college-wide initiatives that aim to improve student outcomes and wellbeing.</w:t>
      </w:r>
    </w:p>
    <w:p w14:paraId="749CFC7E" w14:textId="77777777" w:rsidR="009266F3" w:rsidRPr="00F23CCA" w:rsidRDefault="009266F3" w:rsidP="009266F3">
      <w:pPr>
        <w:jc w:val="both"/>
        <w:rPr>
          <w:rFonts w:ascii="Arial" w:hAnsi="Arial" w:cs="Arial"/>
          <w:b/>
          <w:bCs/>
          <w:sz w:val="22"/>
          <w:szCs w:val="22"/>
        </w:rPr>
      </w:pPr>
    </w:p>
    <w:p w14:paraId="1C293D64" w14:textId="50EDEAF9" w:rsidR="009266F3" w:rsidRPr="00F23CCA" w:rsidRDefault="00F23CCA" w:rsidP="006241F7">
      <w:pPr>
        <w:numPr>
          <w:ilvl w:val="1"/>
          <w:numId w:val="1"/>
        </w:numPr>
        <w:ind w:left="709" w:hanging="709"/>
        <w:jc w:val="both"/>
        <w:rPr>
          <w:rFonts w:ascii="Arial" w:hAnsi="Arial" w:cs="Arial"/>
          <w:b/>
          <w:bCs/>
          <w:sz w:val="22"/>
          <w:szCs w:val="22"/>
        </w:rPr>
      </w:pPr>
      <w:r w:rsidRPr="00F23CCA">
        <w:rPr>
          <w:rFonts w:ascii="Arial" w:hAnsi="Arial" w:cs="Arial"/>
          <w:b/>
          <w:bCs/>
          <w:sz w:val="22"/>
          <w:szCs w:val="22"/>
        </w:rPr>
        <w:t xml:space="preserve">General Duties </w:t>
      </w:r>
    </w:p>
    <w:p w14:paraId="223177F1" w14:textId="41851611" w:rsidR="001A2476" w:rsidRDefault="001A2476" w:rsidP="001A2476">
      <w:pPr>
        <w:jc w:val="both"/>
        <w:rPr>
          <w:rFonts w:ascii="Arial" w:hAnsi="Arial" w:cs="Arial"/>
          <w:sz w:val="22"/>
          <w:szCs w:val="22"/>
        </w:rPr>
      </w:pPr>
    </w:p>
    <w:p w14:paraId="0206FD72" w14:textId="5ED31803" w:rsidR="001A0889" w:rsidRDefault="001A0889"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To attend day and evening meetings, courses, College Open Days, Parents evenings and other Public Events considered being of benefit to the College and the individual.  </w:t>
      </w:r>
    </w:p>
    <w:p w14:paraId="6135B2A3" w14:textId="77777777" w:rsidR="009B08A1" w:rsidRDefault="009B08A1" w:rsidP="009B08A1">
      <w:pPr>
        <w:pStyle w:val="ListParagraph"/>
        <w:rPr>
          <w:rFonts w:ascii="Arial" w:hAnsi="Arial" w:cs="Arial"/>
          <w:sz w:val="22"/>
          <w:szCs w:val="22"/>
        </w:rPr>
      </w:pPr>
    </w:p>
    <w:p w14:paraId="64130835" w14:textId="77777777" w:rsidR="009B08A1" w:rsidRPr="00737B68"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promote and adhere to the College’s Safeguarding Policies and Procedures.</w:t>
      </w:r>
    </w:p>
    <w:p w14:paraId="492EC6CD" w14:textId="77777777" w:rsidR="009B08A1" w:rsidRPr="00737B68" w:rsidRDefault="009B08A1" w:rsidP="009B08A1">
      <w:pPr>
        <w:pStyle w:val="ListParagraph"/>
        <w:rPr>
          <w:rFonts w:ascii="Arial" w:hAnsi="Arial" w:cs="Arial"/>
          <w:sz w:val="22"/>
          <w:szCs w:val="22"/>
        </w:rPr>
      </w:pPr>
    </w:p>
    <w:p w14:paraId="228D6F61" w14:textId="77777777" w:rsidR="009B08A1" w:rsidRPr="00737B68"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promote and adhere to the College’s Health &amp; Safety Policies and Procedures.</w:t>
      </w:r>
    </w:p>
    <w:p w14:paraId="26F6ABF7" w14:textId="77777777" w:rsidR="009B08A1" w:rsidRPr="00737B68" w:rsidRDefault="009B08A1" w:rsidP="009B08A1">
      <w:pPr>
        <w:pStyle w:val="ListParagraph"/>
        <w:rPr>
          <w:rFonts w:ascii="Arial" w:hAnsi="Arial" w:cs="Arial"/>
          <w:sz w:val="22"/>
          <w:szCs w:val="22"/>
        </w:rPr>
      </w:pPr>
    </w:p>
    <w:p w14:paraId="602FE065" w14:textId="77777777" w:rsidR="009B08A1" w:rsidRDefault="009B08A1" w:rsidP="006241F7">
      <w:pPr>
        <w:numPr>
          <w:ilvl w:val="2"/>
          <w:numId w:val="1"/>
        </w:numPr>
        <w:ind w:left="709" w:hanging="709"/>
        <w:jc w:val="both"/>
        <w:rPr>
          <w:rFonts w:ascii="Arial" w:hAnsi="Arial" w:cs="Arial"/>
          <w:sz w:val="22"/>
          <w:szCs w:val="22"/>
        </w:rPr>
      </w:pPr>
      <w:r w:rsidRPr="64409DFD">
        <w:rPr>
          <w:rFonts w:ascii="Arial" w:hAnsi="Arial" w:cs="Arial"/>
          <w:sz w:val="22"/>
          <w:szCs w:val="22"/>
        </w:rPr>
        <w:t>To manage student conduct in accordance with College policies.</w:t>
      </w:r>
    </w:p>
    <w:p w14:paraId="27C06F57" w14:textId="77777777" w:rsidR="001A660F" w:rsidRPr="00F004B1" w:rsidRDefault="001A660F" w:rsidP="00143AD2">
      <w:pPr>
        <w:pStyle w:val="ListParagraph"/>
        <w:jc w:val="both"/>
        <w:rPr>
          <w:rFonts w:ascii="Arial" w:hAnsi="Arial" w:cs="Arial"/>
          <w:sz w:val="22"/>
          <w:szCs w:val="22"/>
        </w:rPr>
      </w:pPr>
    </w:p>
    <w:p w14:paraId="1C7C1E9F" w14:textId="77777777" w:rsidR="001A660F"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 xml:space="preserve">Promote the welfare of young people and vulnerable groups in all aspects of College life and to ensure safeguarding arrangements are adhered to at all times. </w:t>
      </w:r>
    </w:p>
    <w:p w14:paraId="60AF6E36" w14:textId="77777777" w:rsidR="001A660F" w:rsidRPr="00F004B1" w:rsidRDefault="001A660F" w:rsidP="00143AD2">
      <w:pPr>
        <w:pStyle w:val="ListParagraph"/>
        <w:jc w:val="both"/>
        <w:rPr>
          <w:rFonts w:ascii="Arial" w:hAnsi="Arial" w:cs="Arial"/>
          <w:sz w:val="22"/>
          <w:szCs w:val="22"/>
        </w:rPr>
      </w:pPr>
    </w:p>
    <w:p w14:paraId="4523ED27" w14:textId="0EC32146" w:rsidR="001A660F"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The active promotion of and commitment to best practice in equity</w:t>
      </w:r>
      <w:r w:rsidR="00F004B1" w:rsidRPr="64409DFD">
        <w:rPr>
          <w:rFonts w:ascii="Arial" w:hAnsi="Arial" w:cs="Arial"/>
          <w:sz w:val="22"/>
          <w:szCs w:val="22"/>
        </w:rPr>
        <w:t>,</w:t>
      </w:r>
      <w:r w:rsidRPr="64409DFD">
        <w:rPr>
          <w:rFonts w:ascii="Arial" w:hAnsi="Arial" w:cs="Arial"/>
          <w:sz w:val="22"/>
          <w:szCs w:val="22"/>
        </w:rPr>
        <w:t xml:space="preserve"> diversity</w:t>
      </w:r>
      <w:r w:rsidR="00F004B1" w:rsidRPr="64409DFD">
        <w:rPr>
          <w:rFonts w:ascii="Arial" w:hAnsi="Arial" w:cs="Arial"/>
          <w:sz w:val="22"/>
          <w:szCs w:val="22"/>
        </w:rPr>
        <w:t xml:space="preserve"> &amp; inclusion</w:t>
      </w:r>
      <w:r w:rsidRPr="64409DFD">
        <w:rPr>
          <w:rFonts w:ascii="Arial" w:hAnsi="Arial" w:cs="Arial"/>
          <w:sz w:val="22"/>
          <w:szCs w:val="22"/>
        </w:rPr>
        <w:t xml:space="preserve">. </w:t>
      </w:r>
    </w:p>
    <w:p w14:paraId="0E4DBB5A" w14:textId="77777777" w:rsidR="001A660F" w:rsidRPr="00F004B1" w:rsidRDefault="001A660F" w:rsidP="00143AD2">
      <w:pPr>
        <w:pStyle w:val="ListParagraph"/>
        <w:jc w:val="both"/>
        <w:rPr>
          <w:rFonts w:ascii="Arial" w:hAnsi="Arial" w:cs="Arial"/>
          <w:sz w:val="22"/>
          <w:szCs w:val="22"/>
        </w:rPr>
      </w:pPr>
    </w:p>
    <w:p w14:paraId="5719186D" w14:textId="77777777" w:rsidR="001A660F" w:rsidRPr="00F004B1" w:rsidRDefault="009C4F52" w:rsidP="006241F7">
      <w:pPr>
        <w:numPr>
          <w:ilvl w:val="2"/>
          <w:numId w:val="1"/>
        </w:numPr>
        <w:ind w:left="709" w:hanging="709"/>
        <w:jc w:val="both"/>
        <w:rPr>
          <w:rFonts w:ascii="Arial" w:hAnsi="Arial" w:cs="Arial"/>
          <w:sz w:val="22"/>
          <w:szCs w:val="22"/>
        </w:rPr>
      </w:pPr>
      <w:r w:rsidRPr="64409DFD">
        <w:rPr>
          <w:rFonts w:ascii="Arial" w:hAnsi="Arial" w:cs="Arial"/>
          <w:sz w:val="22"/>
          <w:szCs w:val="22"/>
        </w:rPr>
        <w:t>Contribute and d</w:t>
      </w:r>
      <w:r w:rsidR="00AC5A61" w:rsidRPr="64409DFD">
        <w:rPr>
          <w:rFonts w:ascii="Arial" w:hAnsi="Arial" w:cs="Arial"/>
          <w:sz w:val="22"/>
          <w:szCs w:val="22"/>
        </w:rPr>
        <w:t xml:space="preserve">emonstrate fully and at all times the </w:t>
      </w:r>
      <w:r w:rsidRPr="64409DFD">
        <w:rPr>
          <w:rFonts w:ascii="Arial" w:hAnsi="Arial" w:cs="Arial"/>
          <w:sz w:val="22"/>
          <w:szCs w:val="22"/>
        </w:rPr>
        <w:t xml:space="preserve">positive promotion and role modelling of the College core values, </w:t>
      </w:r>
      <w:r w:rsidR="00AC5A61" w:rsidRPr="64409DFD">
        <w:rPr>
          <w:rFonts w:ascii="Arial" w:hAnsi="Arial" w:cs="Arial"/>
          <w:sz w:val="22"/>
          <w:szCs w:val="22"/>
        </w:rPr>
        <w:t>generic competencies</w:t>
      </w:r>
      <w:r w:rsidR="001A660F" w:rsidRPr="64409DFD">
        <w:rPr>
          <w:rFonts w:ascii="Arial" w:hAnsi="Arial" w:cs="Arial"/>
          <w:sz w:val="22"/>
          <w:szCs w:val="22"/>
        </w:rPr>
        <w:t xml:space="preserve"> and professional behaviours </w:t>
      </w:r>
      <w:r w:rsidR="00AC5A61" w:rsidRPr="64409DFD">
        <w:rPr>
          <w:rFonts w:ascii="Arial" w:hAnsi="Arial" w:cs="Arial"/>
          <w:sz w:val="22"/>
          <w:szCs w:val="22"/>
        </w:rPr>
        <w:t>expected of all staff employed by Moulton College.</w:t>
      </w:r>
    </w:p>
    <w:p w14:paraId="78CAF84B" w14:textId="77777777" w:rsidR="001A660F" w:rsidRPr="00F004B1" w:rsidRDefault="001A660F" w:rsidP="00143AD2">
      <w:pPr>
        <w:pStyle w:val="ListParagraph"/>
        <w:jc w:val="both"/>
        <w:rPr>
          <w:rFonts w:ascii="Arial" w:hAnsi="Arial" w:cs="Arial"/>
          <w:sz w:val="22"/>
          <w:szCs w:val="22"/>
        </w:rPr>
      </w:pPr>
    </w:p>
    <w:p w14:paraId="1DA44843" w14:textId="77777777" w:rsidR="00AC5A61" w:rsidRPr="00F004B1" w:rsidRDefault="00AC5A61" w:rsidP="006241F7">
      <w:pPr>
        <w:numPr>
          <w:ilvl w:val="2"/>
          <w:numId w:val="1"/>
        </w:numPr>
        <w:ind w:left="709" w:hanging="709"/>
        <w:jc w:val="both"/>
        <w:rPr>
          <w:rFonts w:ascii="Arial" w:hAnsi="Arial" w:cs="Arial"/>
          <w:sz w:val="22"/>
          <w:szCs w:val="22"/>
        </w:rPr>
      </w:pPr>
      <w:r w:rsidRPr="64409DFD">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42750549" w14:textId="77777777" w:rsidR="00AC5A61" w:rsidRPr="00F004B1" w:rsidRDefault="00AC5A61" w:rsidP="009B08A1">
      <w:pPr>
        <w:jc w:val="both"/>
        <w:rPr>
          <w:rFonts w:ascii="Arial" w:hAnsi="Arial" w:cs="Arial"/>
          <w:b/>
          <w:sz w:val="22"/>
          <w:szCs w:val="22"/>
        </w:rPr>
      </w:pPr>
    </w:p>
    <w:p w14:paraId="1E589E48" w14:textId="7BC2B2D2"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w:t>
      </w:r>
      <w:r w:rsidR="00F16723">
        <w:rPr>
          <w:rFonts w:ascii="Arial" w:hAnsi="Arial" w:cs="Arial"/>
          <w:sz w:val="22"/>
          <w:szCs w:val="22"/>
        </w:rPr>
        <w:t>area</w:t>
      </w:r>
      <w:r w:rsidRPr="00F004B1">
        <w:rPr>
          <w:rFonts w:ascii="Arial" w:hAnsi="Arial" w:cs="Arial"/>
          <w:sz w:val="22"/>
          <w:szCs w:val="22"/>
        </w:rPr>
        <w:t xml:space="preserve"> other than that to which they were originally appointed.</w:t>
      </w:r>
    </w:p>
    <w:p w14:paraId="3649E796" w14:textId="77777777" w:rsidR="0022112E" w:rsidRDefault="0022112E">
      <w:pPr>
        <w:rPr>
          <w:rFonts w:ascii="Arial" w:hAnsi="Arial" w:cs="Arial"/>
          <w:sz w:val="22"/>
          <w:szCs w:val="22"/>
          <w:u w:val="single"/>
        </w:rPr>
      </w:pPr>
    </w:p>
    <w:p w14:paraId="48BD050D" w14:textId="1CB8F7AE" w:rsidR="00262B7A" w:rsidRDefault="00262B7A" w:rsidP="00262B7A">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67200BF4" w14:textId="693D9459" w:rsidR="00507BEA" w:rsidRPr="00920C62" w:rsidRDefault="00507BEA" w:rsidP="00507BEA">
      <w:pPr>
        <w:rPr>
          <w:rFonts w:ascii="Arial" w:hAnsi="Arial" w:cs="Arial"/>
          <w:sz w:val="22"/>
          <w:szCs w:val="22"/>
        </w:rPr>
      </w:pPr>
      <w:r w:rsidRPr="00920C62">
        <w:rPr>
          <w:rFonts w:ascii="Arial" w:hAnsi="Arial" w:cs="Arial"/>
          <w:sz w:val="22"/>
          <w:szCs w:val="22"/>
        </w:rPr>
        <w:t>Local Government</w:t>
      </w:r>
      <w:r w:rsidR="00920C62" w:rsidRPr="00920C62">
        <w:rPr>
          <w:rFonts w:ascii="Arial" w:hAnsi="Arial" w:cs="Arial"/>
          <w:sz w:val="22"/>
          <w:szCs w:val="22"/>
        </w:rPr>
        <w:t xml:space="preserve"> </w:t>
      </w:r>
      <w:r w:rsidRPr="00920C62">
        <w:rPr>
          <w:rFonts w:ascii="Arial" w:hAnsi="Arial" w:cs="Arial"/>
          <w:sz w:val="22"/>
          <w:szCs w:val="22"/>
        </w:rPr>
        <w:t>Pension Scheme</w:t>
      </w:r>
      <w:r w:rsidRPr="00920C62">
        <w:rPr>
          <w:rFonts w:ascii="Arial" w:hAnsi="Arial" w:cs="Arial"/>
          <w:sz w:val="22"/>
          <w:szCs w:val="22"/>
        </w:rPr>
        <w:tab/>
      </w:r>
      <w:r w:rsidR="00920C62" w:rsidRPr="00920C62">
        <w:rPr>
          <w:rFonts w:ascii="Arial" w:hAnsi="Arial" w:cs="Arial"/>
          <w:sz w:val="22"/>
          <w:szCs w:val="22"/>
        </w:rPr>
        <w:tab/>
      </w:r>
      <w:r w:rsidR="00920C62" w:rsidRPr="00920C62">
        <w:rPr>
          <w:rFonts w:ascii="Arial" w:hAnsi="Arial" w:cs="Arial"/>
          <w:sz w:val="22"/>
          <w:szCs w:val="22"/>
        </w:rPr>
        <w:tab/>
      </w:r>
      <w:r w:rsidRPr="00920C62">
        <w:rPr>
          <w:rFonts w:ascii="Arial" w:hAnsi="Arial" w:cs="Arial"/>
          <w:sz w:val="22"/>
          <w:szCs w:val="22"/>
        </w:rPr>
        <w:t>Health Cash Plan*</w:t>
      </w:r>
    </w:p>
    <w:p w14:paraId="53776F40" w14:textId="7A71009B" w:rsidR="00507BEA" w:rsidRPr="00920C62" w:rsidRDefault="00507BEA" w:rsidP="00507BEA">
      <w:pPr>
        <w:rPr>
          <w:rFonts w:ascii="Arial" w:hAnsi="Arial" w:cs="Arial"/>
          <w:sz w:val="22"/>
          <w:szCs w:val="22"/>
        </w:rPr>
      </w:pPr>
      <w:r w:rsidRPr="00920C62">
        <w:rPr>
          <w:rFonts w:ascii="Arial" w:hAnsi="Arial" w:cs="Arial"/>
          <w:sz w:val="22"/>
          <w:szCs w:val="22"/>
        </w:rPr>
        <w:t>33 days holiday (</w:t>
      </w:r>
      <w:proofErr w:type="spellStart"/>
      <w:r w:rsidRPr="00920C62">
        <w:rPr>
          <w:rFonts w:ascii="Arial" w:hAnsi="Arial" w:cs="Arial"/>
          <w:sz w:val="22"/>
          <w:szCs w:val="22"/>
        </w:rPr>
        <w:t>inc</w:t>
      </w:r>
      <w:proofErr w:type="spellEnd"/>
      <w:r w:rsidRPr="00920C62">
        <w:rPr>
          <w:rFonts w:ascii="Arial" w:hAnsi="Arial" w:cs="Arial"/>
          <w:sz w:val="22"/>
          <w:szCs w:val="22"/>
        </w:rPr>
        <w:t xml:space="preserve"> bank/public holidays)**</w:t>
      </w:r>
      <w:r w:rsidRPr="00920C62">
        <w:rPr>
          <w:rFonts w:ascii="Arial" w:hAnsi="Arial" w:cs="Arial"/>
          <w:sz w:val="22"/>
          <w:szCs w:val="22"/>
        </w:rPr>
        <w:tab/>
      </w:r>
      <w:r w:rsidR="00920C62" w:rsidRPr="00920C62">
        <w:rPr>
          <w:rFonts w:ascii="Arial" w:hAnsi="Arial" w:cs="Arial"/>
          <w:sz w:val="22"/>
          <w:szCs w:val="22"/>
        </w:rPr>
        <w:tab/>
      </w:r>
      <w:r w:rsidRPr="00920C62">
        <w:rPr>
          <w:rFonts w:ascii="Arial" w:hAnsi="Arial" w:cs="Arial"/>
          <w:sz w:val="22"/>
          <w:szCs w:val="22"/>
        </w:rPr>
        <w:t>Enhanced Maternity &amp; Paternity Benefits*</w:t>
      </w:r>
    </w:p>
    <w:p w14:paraId="27F3BB66" w14:textId="77777777" w:rsidR="00507BEA" w:rsidRPr="00920C62" w:rsidRDefault="00507BEA" w:rsidP="00507BEA">
      <w:pPr>
        <w:rPr>
          <w:rFonts w:ascii="Arial" w:hAnsi="Arial" w:cs="Arial"/>
          <w:sz w:val="22"/>
          <w:szCs w:val="22"/>
        </w:rPr>
      </w:pPr>
      <w:r w:rsidRPr="00920C62">
        <w:rPr>
          <w:rFonts w:ascii="Arial" w:hAnsi="Arial" w:cs="Arial"/>
          <w:sz w:val="22"/>
          <w:szCs w:val="22"/>
        </w:rPr>
        <w:t>Discounted On-site Gym Membership available</w:t>
      </w:r>
      <w:r w:rsidRPr="00920C62">
        <w:rPr>
          <w:rFonts w:ascii="Arial" w:hAnsi="Arial" w:cs="Arial"/>
          <w:sz w:val="22"/>
          <w:szCs w:val="22"/>
        </w:rPr>
        <w:tab/>
        <w:t>Free on-site parking</w:t>
      </w:r>
    </w:p>
    <w:p w14:paraId="4C690707" w14:textId="77777777" w:rsidR="00507BEA" w:rsidRDefault="00507BEA" w:rsidP="00507BEA">
      <w:pPr>
        <w:rPr>
          <w:rFonts w:ascii="Arial" w:hAnsi="Arial" w:cs="Arial"/>
          <w:sz w:val="22"/>
          <w:szCs w:val="22"/>
        </w:rPr>
      </w:pPr>
      <w:r w:rsidRPr="00920C62">
        <w:rPr>
          <w:rFonts w:ascii="Arial" w:hAnsi="Arial" w:cs="Arial"/>
          <w:sz w:val="22"/>
          <w:szCs w:val="22"/>
        </w:rPr>
        <w:t>Cycle to Work Scheme*</w:t>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t xml:space="preserve">10% discount </w:t>
      </w:r>
      <w:r w:rsidRPr="00330A54">
        <w:rPr>
          <w:rFonts w:ascii="Arial" w:hAnsi="Arial" w:cs="Arial"/>
          <w:sz w:val="22"/>
          <w:szCs w:val="22"/>
        </w:rPr>
        <w:t>on College courses</w:t>
      </w:r>
    </w:p>
    <w:p w14:paraId="743F829D" w14:textId="77777777" w:rsidR="00507BEA" w:rsidRDefault="00507BEA" w:rsidP="00507BEA">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4382B087" w14:textId="550612BF" w:rsidR="00507BEA" w:rsidRDefault="00507BEA" w:rsidP="00507BEA">
      <w:pPr>
        <w:rPr>
          <w:rFonts w:ascii="Arial" w:hAnsi="Arial" w:cs="Arial"/>
          <w:sz w:val="22"/>
          <w:szCs w:val="22"/>
        </w:rPr>
      </w:pPr>
      <w:r>
        <w:rPr>
          <w:rFonts w:ascii="Arial" w:hAnsi="Arial" w:cs="Arial"/>
          <w:sz w:val="22"/>
          <w:szCs w:val="22"/>
        </w:rPr>
        <w:t xml:space="preserve">Opportunity for an annual Volunteering day </w:t>
      </w:r>
      <w:r>
        <w:rPr>
          <w:rFonts w:ascii="Arial" w:hAnsi="Arial" w:cs="Arial"/>
          <w:sz w:val="22"/>
          <w:szCs w:val="22"/>
        </w:rPr>
        <w:tab/>
      </w:r>
      <w:r>
        <w:rPr>
          <w:rFonts w:ascii="Arial" w:hAnsi="Arial" w:cs="Arial"/>
          <w:sz w:val="22"/>
          <w:szCs w:val="22"/>
        </w:rPr>
        <w:tab/>
      </w:r>
    </w:p>
    <w:p w14:paraId="07BB0FAD" w14:textId="77777777" w:rsidR="00507BEA" w:rsidRDefault="00507BEA" w:rsidP="00507BEA">
      <w:pPr>
        <w:rPr>
          <w:rFonts w:ascii="Arial" w:hAnsi="Arial" w:cs="Arial"/>
          <w:sz w:val="22"/>
          <w:szCs w:val="22"/>
        </w:rPr>
      </w:pPr>
    </w:p>
    <w:p w14:paraId="2E551127" w14:textId="77777777" w:rsidR="00507BEA" w:rsidRPr="0070034F" w:rsidRDefault="00507BEA" w:rsidP="00507BEA">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03978A88" w14:textId="0A6E9550" w:rsidR="00351259" w:rsidRDefault="00262B7A" w:rsidP="00A82FBF">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7AA3A40" w14:textId="77777777" w:rsidR="002D5C8C"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0889A7F5" w14:textId="77777777" w:rsidR="009B08A1" w:rsidRDefault="009B08A1" w:rsidP="00262B7A">
      <w:pPr>
        <w:rPr>
          <w:rFonts w:ascii="Arial" w:hAnsi="Arial" w:cs="Arial"/>
          <w:sz w:val="22"/>
          <w:szCs w:val="22"/>
        </w:rPr>
      </w:pPr>
    </w:p>
    <w:p w14:paraId="23FD1B67" w14:textId="6EF74A94" w:rsidR="004A5052" w:rsidRDefault="00262B7A" w:rsidP="00AC5A61">
      <w:pPr>
        <w:rPr>
          <w:rFonts w:ascii="Arial" w:hAnsi="Arial" w:cs="Arial"/>
          <w:sz w:val="22"/>
          <w:szCs w:val="22"/>
        </w:rPr>
      </w:pPr>
      <w:r>
        <w:rPr>
          <w:rFonts w:ascii="Arial" w:hAnsi="Arial" w:cs="Arial"/>
          <w:sz w:val="22"/>
          <w:szCs w:val="22"/>
        </w:rPr>
        <w:t>Signed</w:t>
      </w:r>
      <w:r w:rsidR="00BF0130">
        <w:rPr>
          <w:rFonts w:ascii="Arial" w:hAnsi="Arial" w:cs="Arial"/>
          <w:sz w:val="22"/>
          <w:szCs w:val="22"/>
        </w:rPr>
        <w:t>;………………………………</w:t>
      </w:r>
      <w:r w:rsidR="00BF0130">
        <w:rPr>
          <w:rFonts w:ascii="Arial" w:hAnsi="Arial" w:cs="Arial"/>
          <w:sz w:val="22"/>
          <w:szCs w:val="22"/>
        </w:rPr>
        <w:tab/>
      </w:r>
      <w:r w:rsidR="00BF0130">
        <w:rPr>
          <w:rFonts w:ascii="Arial" w:hAnsi="Arial" w:cs="Arial"/>
          <w:sz w:val="22"/>
          <w:szCs w:val="22"/>
        </w:rPr>
        <w:tab/>
      </w:r>
      <w:r w:rsidR="000549DD">
        <w:rPr>
          <w:rFonts w:ascii="Arial" w:hAnsi="Arial" w:cs="Arial"/>
          <w:sz w:val="22"/>
          <w:szCs w:val="22"/>
        </w:rPr>
        <w:tab/>
      </w:r>
      <w:r w:rsidR="000549DD">
        <w:rPr>
          <w:rFonts w:ascii="Arial" w:hAnsi="Arial" w:cs="Arial"/>
          <w:sz w:val="22"/>
          <w:szCs w:val="22"/>
        </w:rPr>
        <w:tab/>
      </w:r>
      <w:r w:rsidR="00BF0130">
        <w:rPr>
          <w:rFonts w:ascii="Arial" w:hAnsi="Arial" w:cs="Arial"/>
          <w:sz w:val="22"/>
          <w:szCs w:val="22"/>
        </w:rPr>
        <w:t>Date;………………</w:t>
      </w:r>
      <w:r>
        <w:rPr>
          <w:rFonts w:ascii="Arial" w:hAnsi="Arial" w:cs="Arial"/>
          <w:sz w:val="22"/>
          <w:szCs w:val="22"/>
        </w:rPr>
        <w:t>……………</w:t>
      </w:r>
    </w:p>
    <w:p w14:paraId="208694FE" w14:textId="77777777" w:rsidR="003C3759" w:rsidRDefault="003C3759" w:rsidP="00AC5A61">
      <w:pPr>
        <w:rPr>
          <w:rFonts w:ascii="Arial" w:hAnsi="Arial" w:cs="Arial"/>
          <w:sz w:val="22"/>
          <w:szCs w:val="22"/>
        </w:rPr>
      </w:pPr>
    </w:p>
    <w:p w14:paraId="4010F724" w14:textId="6390256D" w:rsidR="002D5C8C" w:rsidRPr="00F004B1" w:rsidRDefault="004A5052" w:rsidP="00AC5A61">
      <w:pPr>
        <w:rPr>
          <w:rFonts w:ascii="Arial" w:hAnsi="Arial" w:cs="Arial"/>
          <w:sz w:val="22"/>
          <w:szCs w:val="22"/>
        </w:rPr>
      </w:pPr>
      <w:r>
        <w:rPr>
          <w:rFonts w:ascii="Arial" w:hAnsi="Arial" w:cs="Arial"/>
          <w:sz w:val="22"/>
          <w:szCs w:val="22"/>
        </w:rPr>
        <w:t xml:space="preserve">    </w:t>
      </w:r>
      <w:r w:rsidR="00463D27">
        <w:rPr>
          <w:rFonts w:ascii="Arial" w:hAnsi="Arial" w:cs="Arial"/>
          <w:sz w:val="22"/>
          <w:szCs w:val="22"/>
        </w:rPr>
        <w:tab/>
      </w:r>
      <w:r>
        <w:rPr>
          <w:rFonts w:ascii="Arial" w:hAnsi="Arial" w:cs="Arial"/>
          <w:sz w:val="22"/>
          <w:szCs w:val="22"/>
        </w:rPr>
        <w:t xml:space="preserve">                          </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58"/>
        <w:gridCol w:w="6651"/>
        <w:gridCol w:w="1270"/>
        <w:gridCol w:w="881"/>
        <w:gridCol w:w="416"/>
        <w:gridCol w:w="50"/>
      </w:tblGrid>
      <w:tr w:rsidR="002B2D72" w:rsidRPr="00F004B1" w14:paraId="3697D17C" w14:textId="77777777" w:rsidTr="00894691">
        <w:trPr>
          <w:gridBefore w:val="1"/>
          <w:gridAfter w:val="2"/>
          <w:wBefore w:w="113" w:type="dxa"/>
          <w:wAfter w:w="466" w:type="dxa"/>
          <w:jc w:val="center"/>
        </w:trPr>
        <w:tc>
          <w:tcPr>
            <w:tcW w:w="9360" w:type="dxa"/>
            <w:gridSpan w:val="4"/>
          </w:tcPr>
          <w:p w14:paraId="65E5E6CF" w14:textId="77777777" w:rsidR="002D5C8C" w:rsidRDefault="002D5C8C" w:rsidP="009B08A1">
            <w:pPr>
              <w:jc w:val="center"/>
              <w:rPr>
                <w:rFonts w:ascii="Arial" w:hAnsi="Arial" w:cs="Arial"/>
                <w:b/>
                <w:sz w:val="22"/>
                <w:szCs w:val="22"/>
              </w:rPr>
            </w:pPr>
          </w:p>
          <w:p w14:paraId="3FD47F05" w14:textId="2CE8A571" w:rsidR="007C4602" w:rsidRDefault="00F004B1" w:rsidP="009B08A1">
            <w:pPr>
              <w:jc w:val="center"/>
              <w:rPr>
                <w:rFonts w:ascii="Arial" w:hAnsi="Arial" w:cs="Arial"/>
                <w:b/>
                <w:sz w:val="22"/>
                <w:szCs w:val="22"/>
              </w:rPr>
            </w:pPr>
            <w:r w:rsidRPr="002D5C8C">
              <w:rPr>
                <w:rFonts w:ascii="Arial" w:hAnsi="Arial" w:cs="Arial"/>
                <w:b/>
                <w:sz w:val="22"/>
                <w:szCs w:val="22"/>
              </w:rPr>
              <w:t xml:space="preserve">POSITIVELY PROMOTING EQUITY, </w:t>
            </w:r>
            <w:r w:rsidR="002B2D72" w:rsidRPr="002D5C8C">
              <w:rPr>
                <w:rFonts w:ascii="Arial" w:hAnsi="Arial" w:cs="Arial"/>
                <w:b/>
                <w:sz w:val="22"/>
                <w:szCs w:val="22"/>
              </w:rPr>
              <w:t>DIVERSITY</w:t>
            </w:r>
            <w:r w:rsidRPr="002D5C8C">
              <w:rPr>
                <w:rFonts w:ascii="Arial" w:hAnsi="Arial" w:cs="Arial"/>
                <w:b/>
                <w:sz w:val="22"/>
                <w:szCs w:val="22"/>
              </w:rPr>
              <w:t xml:space="preserve"> &amp; INCLUSION</w:t>
            </w:r>
          </w:p>
          <w:p w14:paraId="5619CB44" w14:textId="77777777" w:rsidR="002D5C8C" w:rsidRPr="002D5C8C" w:rsidRDefault="002D5C8C" w:rsidP="009B08A1">
            <w:pPr>
              <w:jc w:val="center"/>
              <w:rPr>
                <w:rFonts w:ascii="Arial" w:hAnsi="Arial" w:cs="Arial"/>
                <w:b/>
                <w:sz w:val="22"/>
                <w:szCs w:val="22"/>
              </w:rPr>
            </w:pPr>
          </w:p>
        </w:tc>
      </w:tr>
      <w:tr w:rsidR="00034C50" w14:paraId="01D2D32B" w14:textId="77777777" w:rsidTr="008946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671" w:type="dxa"/>
          <w:trHeight w:val="112"/>
        </w:trPr>
        <w:tc>
          <w:tcPr>
            <w:tcW w:w="9268" w:type="dxa"/>
            <w:gridSpan w:val="5"/>
            <w:tcBorders>
              <w:top w:val="nil"/>
              <w:left w:val="nil"/>
              <w:bottom w:val="nil"/>
              <w:right w:val="nil"/>
            </w:tcBorders>
          </w:tcPr>
          <w:p w14:paraId="1E17CC05" w14:textId="77777777" w:rsidR="00F23CCA" w:rsidRDefault="00F23CCA">
            <w:pPr>
              <w:autoSpaceDE w:val="0"/>
              <w:autoSpaceDN w:val="0"/>
              <w:adjustRightInd w:val="0"/>
              <w:rPr>
                <w:rFonts w:ascii="Arial" w:hAnsi="Arial" w:cs="Arial"/>
                <w:b/>
                <w:sz w:val="24"/>
                <w:szCs w:val="24"/>
              </w:rPr>
            </w:pPr>
          </w:p>
          <w:p w14:paraId="567E6B7C" w14:textId="77777777" w:rsidR="003C3759" w:rsidRDefault="003C3759">
            <w:pPr>
              <w:autoSpaceDE w:val="0"/>
              <w:autoSpaceDN w:val="0"/>
              <w:adjustRightInd w:val="0"/>
              <w:rPr>
                <w:rFonts w:ascii="Arial" w:hAnsi="Arial" w:cs="Arial"/>
                <w:b/>
                <w:sz w:val="24"/>
                <w:szCs w:val="24"/>
              </w:rPr>
            </w:pPr>
          </w:p>
          <w:p w14:paraId="31D8BE87" w14:textId="77777777" w:rsidR="003C3759" w:rsidRDefault="003C3759">
            <w:pPr>
              <w:autoSpaceDE w:val="0"/>
              <w:autoSpaceDN w:val="0"/>
              <w:adjustRightInd w:val="0"/>
              <w:rPr>
                <w:rFonts w:ascii="Arial" w:hAnsi="Arial" w:cs="Arial"/>
                <w:b/>
                <w:sz w:val="24"/>
                <w:szCs w:val="24"/>
              </w:rPr>
            </w:pPr>
          </w:p>
          <w:p w14:paraId="474DD0E8" w14:textId="77777777" w:rsidR="003C3759" w:rsidRDefault="003C3759">
            <w:pPr>
              <w:autoSpaceDE w:val="0"/>
              <w:autoSpaceDN w:val="0"/>
              <w:adjustRightInd w:val="0"/>
              <w:rPr>
                <w:rFonts w:ascii="Arial" w:hAnsi="Arial" w:cs="Arial"/>
                <w:b/>
                <w:sz w:val="24"/>
                <w:szCs w:val="24"/>
              </w:rPr>
            </w:pPr>
          </w:p>
          <w:p w14:paraId="28EDAA4B" w14:textId="77777777" w:rsidR="003C3759" w:rsidRDefault="003C3759">
            <w:pPr>
              <w:autoSpaceDE w:val="0"/>
              <w:autoSpaceDN w:val="0"/>
              <w:adjustRightInd w:val="0"/>
              <w:rPr>
                <w:rFonts w:ascii="Arial" w:hAnsi="Arial" w:cs="Arial"/>
                <w:b/>
                <w:sz w:val="24"/>
                <w:szCs w:val="24"/>
              </w:rPr>
            </w:pPr>
          </w:p>
          <w:p w14:paraId="71BC3C2D" w14:textId="77777777" w:rsidR="003C3759" w:rsidRDefault="003C3759">
            <w:pPr>
              <w:autoSpaceDE w:val="0"/>
              <w:autoSpaceDN w:val="0"/>
              <w:adjustRightInd w:val="0"/>
              <w:rPr>
                <w:rFonts w:ascii="Arial" w:hAnsi="Arial" w:cs="Arial"/>
                <w:b/>
                <w:sz w:val="24"/>
                <w:szCs w:val="24"/>
              </w:rPr>
            </w:pPr>
          </w:p>
          <w:p w14:paraId="658E17F1" w14:textId="77777777" w:rsidR="003C3759" w:rsidRDefault="003C3759">
            <w:pPr>
              <w:autoSpaceDE w:val="0"/>
              <w:autoSpaceDN w:val="0"/>
              <w:adjustRightInd w:val="0"/>
              <w:rPr>
                <w:rFonts w:ascii="Arial" w:hAnsi="Arial" w:cs="Arial"/>
                <w:b/>
                <w:sz w:val="24"/>
                <w:szCs w:val="24"/>
              </w:rPr>
            </w:pPr>
          </w:p>
          <w:p w14:paraId="0DAD3168" w14:textId="77777777" w:rsidR="003C3759" w:rsidRDefault="003C3759">
            <w:pPr>
              <w:autoSpaceDE w:val="0"/>
              <w:autoSpaceDN w:val="0"/>
              <w:adjustRightInd w:val="0"/>
              <w:rPr>
                <w:rFonts w:ascii="Arial" w:hAnsi="Arial" w:cs="Arial"/>
                <w:b/>
                <w:sz w:val="24"/>
                <w:szCs w:val="24"/>
              </w:rPr>
            </w:pPr>
          </w:p>
          <w:p w14:paraId="5349F1E5" w14:textId="77777777" w:rsidR="003C3759" w:rsidRDefault="003C3759">
            <w:pPr>
              <w:autoSpaceDE w:val="0"/>
              <w:autoSpaceDN w:val="0"/>
              <w:adjustRightInd w:val="0"/>
              <w:rPr>
                <w:rFonts w:ascii="Arial" w:hAnsi="Arial" w:cs="Arial"/>
                <w:b/>
                <w:sz w:val="24"/>
                <w:szCs w:val="24"/>
              </w:rPr>
            </w:pPr>
          </w:p>
          <w:p w14:paraId="4645FFD0" w14:textId="77777777" w:rsidR="003C3759" w:rsidRDefault="003C3759">
            <w:pPr>
              <w:autoSpaceDE w:val="0"/>
              <w:autoSpaceDN w:val="0"/>
              <w:adjustRightInd w:val="0"/>
              <w:rPr>
                <w:rFonts w:ascii="Arial" w:hAnsi="Arial" w:cs="Arial"/>
                <w:b/>
                <w:sz w:val="24"/>
                <w:szCs w:val="24"/>
              </w:rPr>
            </w:pPr>
          </w:p>
          <w:p w14:paraId="1C303EB1" w14:textId="77777777" w:rsidR="003C3759" w:rsidRDefault="003C3759">
            <w:pPr>
              <w:autoSpaceDE w:val="0"/>
              <w:autoSpaceDN w:val="0"/>
              <w:adjustRightInd w:val="0"/>
              <w:rPr>
                <w:rFonts w:ascii="Arial" w:hAnsi="Arial" w:cs="Arial"/>
                <w:b/>
                <w:sz w:val="24"/>
                <w:szCs w:val="24"/>
              </w:rPr>
            </w:pPr>
          </w:p>
          <w:p w14:paraId="4C1CABC0" w14:textId="77777777" w:rsidR="003C3759" w:rsidRDefault="003C3759">
            <w:pPr>
              <w:autoSpaceDE w:val="0"/>
              <w:autoSpaceDN w:val="0"/>
              <w:adjustRightInd w:val="0"/>
              <w:rPr>
                <w:rFonts w:ascii="Arial" w:hAnsi="Arial" w:cs="Arial"/>
                <w:b/>
                <w:sz w:val="24"/>
                <w:szCs w:val="24"/>
              </w:rPr>
            </w:pPr>
          </w:p>
          <w:p w14:paraId="2866F1FD" w14:textId="77777777" w:rsidR="003C3759" w:rsidRDefault="003C3759">
            <w:pPr>
              <w:autoSpaceDE w:val="0"/>
              <w:autoSpaceDN w:val="0"/>
              <w:adjustRightInd w:val="0"/>
              <w:rPr>
                <w:rFonts w:ascii="Arial" w:hAnsi="Arial" w:cs="Arial"/>
                <w:b/>
                <w:sz w:val="24"/>
                <w:szCs w:val="24"/>
              </w:rPr>
            </w:pPr>
          </w:p>
          <w:p w14:paraId="0C1C0C23" w14:textId="77777777" w:rsidR="003C3759" w:rsidRDefault="003C3759">
            <w:pPr>
              <w:autoSpaceDE w:val="0"/>
              <w:autoSpaceDN w:val="0"/>
              <w:adjustRightInd w:val="0"/>
              <w:rPr>
                <w:rFonts w:ascii="Arial" w:hAnsi="Arial" w:cs="Arial"/>
                <w:b/>
                <w:sz w:val="24"/>
                <w:szCs w:val="24"/>
              </w:rPr>
            </w:pPr>
          </w:p>
          <w:p w14:paraId="4632964A" w14:textId="77777777" w:rsidR="003C3759" w:rsidRDefault="003C3759">
            <w:pPr>
              <w:autoSpaceDE w:val="0"/>
              <w:autoSpaceDN w:val="0"/>
              <w:adjustRightInd w:val="0"/>
              <w:rPr>
                <w:rFonts w:ascii="Arial" w:hAnsi="Arial" w:cs="Arial"/>
                <w:b/>
                <w:sz w:val="24"/>
                <w:szCs w:val="24"/>
              </w:rPr>
            </w:pPr>
          </w:p>
          <w:p w14:paraId="630448F4" w14:textId="77777777" w:rsidR="003C3759" w:rsidRDefault="003C3759">
            <w:pPr>
              <w:autoSpaceDE w:val="0"/>
              <w:autoSpaceDN w:val="0"/>
              <w:adjustRightInd w:val="0"/>
              <w:rPr>
                <w:rFonts w:ascii="Arial" w:hAnsi="Arial" w:cs="Arial"/>
                <w:b/>
                <w:sz w:val="24"/>
                <w:szCs w:val="24"/>
              </w:rPr>
            </w:pPr>
          </w:p>
          <w:p w14:paraId="71FCE2B9" w14:textId="77777777" w:rsidR="003C3759" w:rsidRDefault="003C3759">
            <w:pPr>
              <w:autoSpaceDE w:val="0"/>
              <w:autoSpaceDN w:val="0"/>
              <w:adjustRightInd w:val="0"/>
              <w:rPr>
                <w:rFonts w:ascii="Arial" w:hAnsi="Arial" w:cs="Arial"/>
                <w:b/>
                <w:sz w:val="24"/>
                <w:szCs w:val="24"/>
              </w:rPr>
            </w:pPr>
          </w:p>
          <w:p w14:paraId="52C2ABF7" w14:textId="77777777" w:rsidR="003C3759" w:rsidRDefault="003C3759">
            <w:pPr>
              <w:autoSpaceDE w:val="0"/>
              <w:autoSpaceDN w:val="0"/>
              <w:adjustRightInd w:val="0"/>
              <w:rPr>
                <w:rFonts w:ascii="Arial" w:hAnsi="Arial" w:cs="Arial"/>
                <w:b/>
                <w:sz w:val="24"/>
                <w:szCs w:val="24"/>
              </w:rPr>
            </w:pPr>
          </w:p>
          <w:p w14:paraId="2C64505B" w14:textId="77777777" w:rsidR="003C3759" w:rsidRDefault="003C3759">
            <w:pPr>
              <w:autoSpaceDE w:val="0"/>
              <w:autoSpaceDN w:val="0"/>
              <w:adjustRightInd w:val="0"/>
              <w:rPr>
                <w:rFonts w:ascii="Arial" w:hAnsi="Arial" w:cs="Arial"/>
                <w:b/>
                <w:sz w:val="24"/>
                <w:szCs w:val="24"/>
              </w:rPr>
            </w:pPr>
          </w:p>
          <w:p w14:paraId="7C6800F5" w14:textId="77777777" w:rsidR="003C3759" w:rsidRDefault="003C3759">
            <w:pPr>
              <w:autoSpaceDE w:val="0"/>
              <w:autoSpaceDN w:val="0"/>
              <w:adjustRightInd w:val="0"/>
              <w:rPr>
                <w:rFonts w:ascii="Arial" w:hAnsi="Arial" w:cs="Arial"/>
                <w:b/>
                <w:sz w:val="24"/>
                <w:szCs w:val="24"/>
              </w:rPr>
            </w:pPr>
          </w:p>
          <w:p w14:paraId="4FC302EF" w14:textId="77777777" w:rsidR="003C3759" w:rsidRDefault="003C3759">
            <w:pPr>
              <w:autoSpaceDE w:val="0"/>
              <w:autoSpaceDN w:val="0"/>
              <w:adjustRightInd w:val="0"/>
              <w:rPr>
                <w:rFonts w:ascii="Arial" w:hAnsi="Arial" w:cs="Arial"/>
                <w:b/>
                <w:sz w:val="24"/>
                <w:szCs w:val="24"/>
              </w:rPr>
            </w:pPr>
          </w:p>
          <w:p w14:paraId="4B75C1A1" w14:textId="77777777" w:rsidR="003C3759" w:rsidRDefault="003C3759">
            <w:pPr>
              <w:autoSpaceDE w:val="0"/>
              <w:autoSpaceDN w:val="0"/>
              <w:adjustRightInd w:val="0"/>
              <w:rPr>
                <w:rFonts w:ascii="Arial" w:hAnsi="Arial" w:cs="Arial"/>
                <w:b/>
                <w:sz w:val="24"/>
                <w:szCs w:val="24"/>
              </w:rPr>
            </w:pPr>
          </w:p>
          <w:p w14:paraId="2184AF7A" w14:textId="77777777" w:rsidR="003C3759" w:rsidRDefault="003C3759">
            <w:pPr>
              <w:autoSpaceDE w:val="0"/>
              <w:autoSpaceDN w:val="0"/>
              <w:adjustRightInd w:val="0"/>
              <w:rPr>
                <w:rFonts w:ascii="Arial" w:hAnsi="Arial" w:cs="Arial"/>
                <w:b/>
                <w:sz w:val="24"/>
                <w:szCs w:val="24"/>
              </w:rPr>
            </w:pPr>
          </w:p>
          <w:p w14:paraId="672E6CD9" w14:textId="77777777" w:rsidR="003C3759" w:rsidRDefault="003C3759">
            <w:pPr>
              <w:autoSpaceDE w:val="0"/>
              <w:autoSpaceDN w:val="0"/>
              <w:adjustRightInd w:val="0"/>
              <w:rPr>
                <w:rFonts w:ascii="Arial" w:hAnsi="Arial" w:cs="Arial"/>
                <w:b/>
                <w:sz w:val="24"/>
                <w:szCs w:val="24"/>
              </w:rPr>
            </w:pPr>
          </w:p>
          <w:p w14:paraId="1534799B" w14:textId="77777777" w:rsidR="003C3759" w:rsidRDefault="003C3759">
            <w:pPr>
              <w:autoSpaceDE w:val="0"/>
              <w:autoSpaceDN w:val="0"/>
              <w:adjustRightInd w:val="0"/>
              <w:rPr>
                <w:rFonts w:ascii="Arial" w:hAnsi="Arial" w:cs="Arial"/>
                <w:b/>
                <w:sz w:val="24"/>
                <w:szCs w:val="24"/>
              </w:rPr>
            </w:pPr>
          </w:p>
          <w:p w14:paraId="78527AA7" w14:textId="77777777" w:rsidR="003C3759" w:rsidRDefault="003C3759">
            <w:pPr>
              <w:autoSpaceDE w:val="0"/>
              <w:autoSpaceDN w:val="0"/>
              <w:adjustRightInd w:val="0"/>
              <w:rPr>
                <w:rFonts w:ascii="Arial" w:hAnsi="Arial" w:cs="Arial"/>
                <w:b/>
                <w:sz w:val="24"/>
                <w:szCs w:val="24"/>
              </w:rPr>
            </w:pPr>
          </w:p>
          <w:p w14:paraId="7DCD8ABE" w14:textId="77777777" w:rsidR="003C3759" w:rsidRDefault="003C3759">
            <w:pPr>
              <w:autoSpaceDE w:val="0"/>
              <w:autoSpaceDN w:val="0"/>
              <w:adjustRightInd w:val="0"/>
              <w:rPr>
                <w:rFonts w:ascii="Arial" w:hAnsi="Arial" w:cs="Arial"/>
                <w:b/>
                <w:sz w:val="24"/>
                <w:szCs w:val="24"/>
              </w:rPr>
            </w:pPr>
          </w:p>
          <w:p w14:paraId="191B5761" w14:textId="77777777" w:rsidR="003C3759" w:rsidRDefault="003C3759">
            <w:pPr>
              <w:autoSpaceDE w:val="0"/>
              <w:autoSpaceDN w:val="0"/>
              <w:adjustRightInd w:val="0"/>
              <w:rPr>
                <w:rFonts w:ascii="Arial" w:hAnsi="Arial" w:cs="Arial"/>
                <w:b/>
                <w:sz w:val="24"/>
                <w:szCs w:val="24"/>
              </w:rPr>
            </w:pPr>
          </w:p>
          <w:p w14:paraId="4F1468BA" w14:textId="77777777" w:rsidR="003C3759" w:rsidRDefault="003C3759">
            <w:pPr>
              <w:autoSpaceDE w:val="0"/>
              <w:autoSpaceDN w:val="0"/>
              <w:adjustRightInd w:val="0"/>
              <w:rPr>
                <w:rFonts w:ascii="Arial" w:hAnsi="Arial" w:cs="Arial"/>
                <w:b/>
                <w:sz w:val="24"/>
                <w:szCs w:val="24"/>
              </w:rPr>
            </w:pPr>
          </w:p>
          <w:p w14:paraId="462833ED" w14:textId="77777777" w:rsidR="003C3759" w:rsidRDefault="003C3759">
            <w:pPr>
              <w:autoSpaceDE w:val="0"/>
              <w:autoSpaceDN w:val="0"/>
              <w:adjustRightInd w:val="0"/>
              <w:rPr>
                <w:rFonts w:ascii="Arial" w:hAnsi="Arial" w:cs="Arial"/>
                <w:b/>
                <w:sz w:val="24"/>
                <w:szCs w:val="24"/>
              </w:rPr>
            </w:pPr>
          </w:p>
          <w:p w14:paraId="79A23E8A" w14:textId="77777777" w:rsidR="003C3759" w:rsidRDefault="003C3759">
            <w:pPr>
              <w:autoSpaceDE w:val="0"/>
              <w:autoSpaceDN w:val="0"/>
              <w:adjustRightInd w:val="0"/>
              <w:rPr>
                <w:rFonts w:ascii="Arial" w:hAnsi="Arial" w:cs="Arial"/>
                <w:b/>
                <w:sz w:val="24"/>
                <w:szCs w:val="24"/>
              </w:rPr>
            </w:pPr>
          </w:p>
          <w:p w14:paraId="7CC921A6" w14:textId="77777777" w:rsidR="003C3759" w:rsidRDefault="003C3759">
            <w:pPr>
              <w:autoSpaceDE w:val="0"/>
              <w:autoSpaceDN w:val="0"/>
              <w:adjustRightInd w:val="0"/>
              <w:rPr>
                <w:rFonts w:ascii="Arial" w:hAnsi="Arial" w:cs="Arial"/>
                <w:b/>
                <w:sz w:val="24"/>
                <w:szCs w:val="24"/>
              </w:rPr>
            </w:pPr>
          </w:p>
          <w:p w14:paraId="3D4CAB42" w14:textId="77777777" w:rsidR="00195DC3" w:rsidRDefault="00195DC3">
            <w:pPr>
              <w:autoSpaceDE w:val="0"/>
              <w:autoSpaceDN w:val="0"/>
              <w:adjustRightInd w:val="0"/>
              <w:rPr>
                <w:rFonts w:ascii="Arial" w:hAnsi="Arial" w:cs="Arial"/>
                <w:b/>
                <w:sz w:val="24"/>
                <w:szCs w:val="24"/>
              </w:rPr>
            </w:pPr>
          </w:p>
          <w:p w14:paraId="2255B674" w14:textId="77777777" w:rsidR="00195DC3" w:rsidRDefault="00195DC3">
            <w:pPr>
              <w:autoSpaceDE w:val="0"/>
              <w:autoSpaceDN w:val="0"/>
              <w:adjustRightInd w:val="0"/>
              <w:rPr>
                <w:rFonts w:ascii="Arial" w:hAnsi="Arial" w:cs="Arial"/>
                <w:b/>
                <w:sz w:val="24"/>
                <w:szCs w:val="24"/>
              </w:rPr>
            </w:pPr>
          </w:p>
          <w:p w14:paraId="76C538EF" w14:textId="77777777" w:rsidR="00195DC3" w:rsidRDefault="00195DC3">
            <w:pPr>
              <w:autoSpaceDE w:val="0"/>
              <w:autoSpaceDN w:val="0"/>
              <w:adjustRightInd w:val="0"/>
              <w:rPr>
                <w:rFonts w:ascii="Arial" w:hAnsi="Arial" w:cs="Arial"/>
                <w:b/>
                <w:sz w:val="24"/>
                <w:szCs w:val="24"/>
              </w:rPr>
            </w:pPr>
          </w:p>
          <w:p w14:paraId="5B1E049A" w14:textId="77777777" w:rsidR="00195DC3" w:rsidRDefault="00195DC3">
            <w:pPr>
              <w:autoSpaceDE w:val="0"/>
              <w:autoSpaceDN w:val="0"/>
              <w:adjustRightInd w:val="0"/>
              <w:rPr>
                <w:rFonts w:ascii="Arial" w:hAnsi="Arial" w:cs="Arial"/>
                <w:b/>
                <w:sz w:val="24"/>
                <w:szCs w:val="24"/>
              </w:rPr>
            </w:pPr>
          </w:p>
          <w:p w14:paraId="7BAED067" w14:textId="77777777" w:rsidR="00195DC3" w:rsidRDefault="00195DC3">
            <w:pPr>
              <w:autoSpaceDE w:val="0"/>
              <w:autoSpaceDN w:val="0"/>
              <w:adjustRightInd w:val="0"/>
              <w:rPr>
                <w:rFonts w:ascii="Arial" w:hAnsi="Arial" w:cs="Arial"/>
                <w:b/>
                <w:sz w:val="24"/>
                <w:szCs w:val="24"/>
              </w:rPr>
            </w:pPr>
          </w:p>
          <w:p w14:paraId="0A2B9845" w14:textId="77777777" w:rsidR="00195DC3" w:rsidRDefault="00195DC3">
            <w:pPr>
              <w:autoSpaceDE w:val="0"/>
              <w:autoSpaceDN w:val="0"/>
              <w:adjustRightInd w:val="0"/>
              <w:rPr>
                <w:rFonts w:ascii="Arial" w:hAnsi="Arial" w:cs="Arial"/>
                <w:b/>
                <w:sz w:val="24"/>
                <w:szCs w:val="24"/>
              </w:rPr>
            </w:pPr>
          </w:p>
          <w:p w14:paraId="74AA7AEB" w14:textId="77777777" w:rsidR="00195DC3" w:rsidRDefault="00195DC3">
            <w:pPr>
              <w:autoSpaceDE w:val="0"/>
              <w:autoSpaceDN w:val="0"/>
              <w:adjustRightInd w:val="0"/>
              <w:rPr>
                <w:rFonts w:ascii="Arial" w:hAnsi="Arial" w:cs="Arial"/>
                <w:b/>
                <w:sz w:val="24"/>
                <w:szCs w:val="24"/>
              </w:rPr>
            </w:pPr>
          </w:p>
          <w:p w14:paraId="20075ACA" w14:textId="77777777" w:rsidR="00195DC3" w:rsidRDefault="00195DC3">
            <w:pPr>
              <w:autoSpaceDE w:val="0"/>
              <w:autoSpaceDN w:val="0"/>
              <w:adjustRightInd w:val="0"/>
              <w:rPr>
                <w:rFonts w:ascii="Arial" w:hAnsi="Arial" w:cs="Arial"/>
                <w:b/>
                <w:sz w:val="24"/>
                <w:szCs w:val="24"/>
              </w:rPr>
            </w:pPr>
          </w:p>
          <w:p w14:paraId="2C6AC18F" w14:textId="77777777" w:rsidR="003C3759" w:rsidRDefault="003C3759">
            <w:pPr>
              <w:autoSpaceDE w:val="0"/>
              <w:autoSpaceDN w:val="0"/>
              <w:adjustRightInd w:val="0"/>
              <w:rPr>
                <w:rFonts w:ascii="Arial" w:hAnsi="Arial" w:cs="Arial"/>
                <w:b/>
                <w:sz w:val="24"/>
                <w:szCs w:val="24"/>
              </w:rPr>
            </w:pPr>
          </w:p>
          <w:p w14:paraId="3BF610E0" w14:textId="77777777" w:rsidR="003C3759" w:rsidRDefault="003C3759">
            <w:pPr>
              <w:autoSpaceDE w:val="0"/>
              <w:autoSpaceDN w:val="0"/>
              <w:adjustRightInd w:val="0"/>
              <w:rPr>
                <w:rFonts w:ascii="Arial" w:hAnsi="Arial" w:cs="Arial"/>
                <w:b/>
                <w:sz w:val="24"/>
                <w:szCs w:val="24"/>
              </w:rPr>
            </w:pPr>
          </w:p>
          <w:p w14:paraId="0BD0EA6D" w14:textId="77777777" w:rsidR="003C3759" w:rsidRDefault="003C3759">
            <w:pPr>
              <w:autoSpaceDE w:val="0"/>
              <w:autoSpaceDN w:val="0"/>
              <w:adjustRightInd w:val="0"/>
              <w:rPr>
                <w:rFonts w:ascii="Arial" w:hAnsi="Arial" w:cs="Arial"/>
                <w:b/>
                <w:sz w:val="24"/>
                <w:szCs w:val="24"/>
              </w:rPr>
            </w:pPr>
          </w:p>
          <w:p w14:paraId="01AA426D" w14:textId="7FE95713" w:rsidR="00034C50" w:rsidRPr="006E6E73" w:rsidRDefault="00034C50" w:rsidP="00920C62">
            <w:pPr>
              <w:autoSpaceDE w:val="0"/>
              <w:autoSpaceDN w:val="0"/>
              <w:adjustRightInd w:val="0"/>
              <w:rPr>
                <w:rFonts w:ascii="Arial" w:hAnsi="Arial" w:cs="Arial"/>
                <w:b/>
                <w:sz w:val="24"/>
                <w:szCs w:val="24"/>
              </w:rPr>
            </w:pPr>
            <w:r w:rsidRPr="006E6E73">
              <w:rPr>
                <w:rFonts w:ascii="Arial" w:hAnsi="Arial" w:cs="Arial"/>
                <w:b/>
                <w:sz w:val="24"/>
                <w:szCs w:val="24"/>
              </w:rPr>
              <w:lastRenderedPageBreak/>
              <w:t>Person Specification</w:t>
            </w:r>
            <w:r w:rsidR="00303889">
              <w:rPr>
                <w:rFonts w:ascii="Arial" w:hAnsi="Arial" w:cs="Arial"/>
                <w:b/>
                <w:sz w:val="24"/>
                <w:szCs w:val="24"/>
              </w:rPr>
              <w:t>;</w:t>
            </w:r>
            <w:r w:rsidR="009032D6">
              <w:rPr>
                <w:rFonts w:ascii="Arial" w:hAnsi="Arial" w:cs="Arial"/>
                <w:b/>
                <w:sz w:val="24"/>
                <w:szCs w:val="24"/>
              </w:rPr>
              <w:t xml:space="preserve"> </w:t>
            </w:r>
            <w:r w:rsidR="77B542F4" w:rsidRPr="02E1CD32">
              <w:rPr>
                <w:rFonts w:ascii="Arial" w:hAnsi="Arial" w:cs="Arial"/>
                <w:b/>
                <w:bCs/>
                <w:sz w:val="24"/>
                <w:szCs w:val="24"/>
              </w:rPr>
              <w:t xml:space="preserve">Success </w:t>
            </w:r>
            <w:r w:rsidR="0F051ACF" w:rsidRPr="27A0B1AE">
              <w:rPr>
                <w:rFonts w:ascii="Arial" w:hAnsi="Arial" w:cs="Arial"/>
                <w:b/>
                <w:bCs/>
                <w:sz w:val="24"/>
                <w:szCs w:val="24"/>
              </w:rPr>
              <w:t>Coach</w:t>
            </w:r>
          </w:p>
          <w:p w14:paraId="7BC2F8E1" w14:textId="77777777" w:rsidR="00034C50" w:rsidRDefault="00034C50">
            <w:pPr>
              <w:autoSpaceDE w:val="0"/>
              <w:autoSpaceDN w:val="0"/>
              <w:adjustRightInd w:val="0"/>
              <w:rPr>
                <w:rFonts w:ascii="Arial" w:hAnsi="Arial" w:cs="Arial"/>
                <w:b/>
                <w:color w:val="000000"/>
                <w:sz w:val="24"/>
                <w:szCs w:val="24"/>
              </w:rPr>
            </w:pPr>
          </w:p>
        </w:tc>
      </w:tr>
      <w:tr w:rsidR="00894691" w:rsidRPr="00894691" w14:paraId="1A18EDD8"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FFBC834" w14:textId="77777777" w:rsidR="00894691" w:rsidRPr="00894691" w:rsidRDefault="00894691" w:rsidP="00894691">
            <w:pPr>
              <w:rPr>
                <w:rFonts w:ascii="Arial" w:eastAsia="Calibri" w:hAnsi="Arial" w:cs="Arial"/>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14:paraId="493C337B"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Essential</w:t>
            </w:r>
          </w:p>
        </w:tc>
        <w:tc>
          <w:tcPr>
            <w:tcW w:w="1297" w:type="dxa"/>
            <w:gridSpan w:val="2"/>
            <w:tcBorders>
              <w:top w:val="single" w:sz="4" w:space="0" w:color="auto"/>
              <w:left w:val="single" w:sz="4" w:space="0" w:color="auto"/>
              <w:bottom w:val="single" w:sz="4" w:space="0" w:color="auto"/>
              <w:right w:val="single" w:sz="4" w:space="0" w:color="auto"/>
            </w:tcBorders>
            <w:hideMark/>
          </w:tcPr>
          <w:p w14:paraId="258FD631" w14:textId="77777777" w:rsidR="00894691" w:rsidRPr="00894691" w:rsidRDefault="00894691" w:rsidP="00894691">
            <w:pPr>
              <w:rPr>
                <w:rFonts w:ascii="Arial" w:eastAsia="Calibri" w:hAnsi="Arial" w:cs="Arial"/>
                <w:sz w:val="24"/>
                <w:szCs w:val="24"/>
              </w:rPr>
            </w:pPr>
            <w:r w:rsidRPr="00894691">
              <w:rPr>
                <w:rFonts w:ascii="Arial" w:eastAsia="Calibri" w:hAnsi="Arial" w:cs="Arial"/>
                <w:b/>
                <w:bCs/>
                <w:color w:val="000000"/>
                <w:sz w:val="24"/>
                <w:szCs w:val="24"/>
              </w:rPr>
              <w:t>Desirable</w:t>
            </w:r>
          </w:p>
        </w:tc>
      </w:tr>
      <w:tr w:rsidR="00894691" w:rsidRPr="00894691" w14:paraId="7E86BEBB"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93B5B" w14:textId="77777777" w:rsidR="00894691" w:rsidRPr="00894691" w:rsidRDefault="00894691" w:rsidP="00894691">
            <w:pPr>
              <w:rPr>
                <w:rFonts w:ascii="Arial" w:eastAsia="Calibri" w:hAnsi="Arial" w:cs="Arial"/>
                <w:b/>
                <w:color w:val="000000"/>
                <w:sz w:val="24"/>
                <w:szCs w:val="24"/>
              </w:rPr>
            </w:pPr>
            <w:r w:rsidRPr="00894691">
              <w:rPr>
                <w:rFonts w:ascii="Arial" w:eastAsia="Calibri" w:hAnsi="Arial" w:cs="Arial"/>
                <w:b/>
                <w:color w:val="000000"/>
                <w:sz w:val="24"/>
                <w:szCs w:val="24"/>
              </w:rPr>
              <w:t>Qualifications</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6DB43" w14:textId="77777777" w:rsidR="00894691" w:rsidRPr="00894691" w:rsidRDefault="00894691" w:rsidP="00894691">
            <w:pP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684F0" w14:textId="77777777" w:rsidR="00894691" w:rsidRPr="00894691" w:rsidRDefault="00894691" w:rsidP="00894691">
            <w:pPr>
              <w:rPr>
                <w:rFonts w:ascii="Arial" w:eastAsia="Calibri" w:hAnsi="Arial" w:cs="Arial"/>
                <w:sz w:val="24"/>
                <w:szCs w:val="24"/>
              </w:rPr>
            </w:pPr>
          </w:p>
        </w:tc>
      </w:tr>
      <w:tr w:rsidR="00AB0231" w:rsidRPr="00894691" w14:paraId="21C7233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24FFA15" w14:textId="7E310DFF" w:rsidR="00AB0231" w:rsidRPr="00894691" w:rsidRDefault="006E5EE2" w:rsidP="00894691">
            <w:pPr>
              <w:rPr>
                <w:rFonts w:ascii="Arial" w:eastAsia="Calibri" w:hAnsi="Arial" w:cs="Arial"/>
                <w:color w:val="000000"/>
                <w:sz w:val="20"/>
              </w:rPr>
            </w:pPr>
            <w:r w:rsidRPr="006E5EE2">
              <w:rPr>
                <w:rFonts w:ascii="Arial" w:eastAsia="Calibri" w:hAnsi="Arial" w:cs="Arial"/>
                <w:color w:val="000000"/>
                <w:sz w:val="20"/>
              </w:rPr>
              <w:t>Level 3 qualification or equivalent experience in coaching, mentoring, education, or student support</w:t>
            </w:r>
          </w:p>
        </w:tc>
        <w:tc>
          <w:tcPr>
            <w:tcW w:w="1270" w:type="dxa"/>
            <w:tcBorders>
              <w:top w:val="single" w:sz="4" w:space="0" w:color="auto"/>
              <w:left w:val="single" w:sz="4" w:space="0" w:color="auto"/>
              <w:bottom w:val="single" w:sz="4" w:space="0" w:color="auto"/>
              <w:right w:val="single" w:sz="4" w:space="0" w:color="auto"/>
            </w:tcBorders>
          </w:tcPr>
          <w:p w14:paraId="2139ABB5" w14:textId="35BDA927" w:rsidR="00AB0231" w:rsidRPr="00894691" w:rsidRDefault="00AB023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3C7CFB72" w14:textId="18BD6AFA" w:rsidR="00AB0231" w:rsidRPr="00894691" w:rsidRDefault="004B0021" w:rsidP="004B0021">
            <w:pPr>
              <w:jc w:val="center"/>
              <w:rPr>
                <w:rFonts w:ascii="Arial" w:eastAsia="Calibri" w:hAnsi="Arial" w:cs="Arial"/>
                <w:sz w:val="18"/>
                <w:szCs w:val="24"/>
              </w:rPr>
            </w:pPr>
            <w:r>
              <w:rPr>
                <w:rFonts w:ascii="Arial" w:eastAsia="Calibri" w:hAnsi="Arial" w:cs="Arial"/>
                <w:sz w:val="18"/>
                <w:szCs w:val="24"/>
              </w:rPr>
              <w:t>X</w:t>
            </w:r>
          </w:p>
        </w:tc>
      </w:tr>
      <w:tr w:rsidR="00894691" w:rsidRPr="00894691" w14:paraId="072A8EF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6F9E2CBF" w14:textId="75ACF1CB" w:rsidR="00894691" w:rsidRPr="00894691" w:rsidRDefault="004B0021" w:rsidP="00894691">
            <w:pPr>
              <w:rPr>
                <w:rFonts w:ascii="Arial" w:eastAsia="Calibri" w:hAnsi="Arial" w:cs="Arial"/>
                <w:color w:val="000000"/>
                <w:sz w:val="20"/>
              </w:rPr>
            </w:pPr>
            <w:r w:rsidRPr="004B0021">
              <w:rPr>
                <w:rFonts w:ascii="Arial" w:eastAsia="Calibri" w:hAnsi="Arial" w:cs="Arial"/>
                <w:color w:val="000000"/>
                <w:sz w:val="20"/>
              </w:rPr>
              <w:t>Degree in education, psychology, mentoring, coaching, or a related field</w:t>
            </w:r>
          </w:p>
        </w:tc>
        <w:tc>
          <w:tcPr>
            <w:tcW w:w="1270" w:type="dxa"/>
            <w:tcBorders>
              <w:top w:val="single" w:sz="4" w:space="0" w:color="auto"/>
              <w:left w:val="single" w:sz="4" w:space="0" w:color="auto"/>
              <w:bottom w:val="single" w:sz="4" w:space="0" w:color="auto"/>
              <w:right w:val="single" w:sz="4" w:space="0" w:color="auto"/>
            </w:tcBorders>
          </w:tcPr>
          <w:p w14:paraId="222797B2" w14:textId="77777777"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hideMark/>
          </w:tcPr>
          <w:p w14:paraId="63F34853"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r>
      <w:tr w:rsidR="00894691" w:rsidRPr="00894691" w14:paraId="21BE24D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6BC5CE6" w14:textId="14BB6F63" w:rsidR="00894691" w:rsidRPr="00894691" w:rsidRDefault="00EC69E1" w:rsidP="00894691">
            <w:pPr>
              <w:rPr>
                <w:rFonts w:ascii="Arial" w:eastAsia="Calibri" w:hAnsi="Arial" w:cs="Arial"/>
                <w:color w:val="000000"/>
                <w:sz w:val="20"/>
              </w:rPr>
            </w:pPr>
            <w:r w:rsidRPr="00EC69E1">
              <w:rPr>
                <w:rFonts w:ascii="Arial" w:eastAsia="Calibri" w:hAnsi="Arial" w:cs="Arial"/>
                <w:color w:val="000000"/>
                <w:sz w:val="20"/>
              </w:rPr>
              <w:t>Coaching qualification (e.g., ILM Coaching and Mentoring, Life Coaching certification, or equivalent)</w:t>
            </w:r>
          </w:p>
        </w:tc>
        <w:tc>
          <w:tcPr>
            <w:tcW w:w="1270" w:type="dxa"/>
            <w:tcBorders>
              <w:top w:val="single" w:sz="4" w:space="0" w:color="auto"/>
              <w:left w:val="single" w:sz="4" w:space="0" w:color="auto"/>
              <w:bottom w:val="single" w:sz="4" w:space="0" w:color="auto"/>
              <w:right w:val="single" w:sz="4" w:space="0" w:color="auto"/>
            </w:tcBorders>
          </w:tcPr>
          <w:p w14:paraId="0344A6FF" w14:textId="330729B9"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7BC72407" w14:textId="34D85E46" w:rsidR="00894691" w:rsidRPr="00894691" w:rsidRDefault="00FE140C"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6F78A760"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6994107" w14:textId="6BF49E0D" w:rsidR="00894691" w:rsidRPr="00894691" w:rsidRDefault="00894691" w:rsidP="00894691">
            <w:pPr>
              <w:rPr>
                <w:rFonts w:ascii="Arial" w:eastAsia="Calibri" w:hAnsi="Arial" w:cs="Arial"/>
                <w:color w:val="000000"/>
                <w:sz w:val="20"/>
              </w:rPr>
            </w:pPr>
            <w:r w:rsidRPr="00894691">
              <w:rPr>
                <w:rFonts w:ascii="Arial" w:eastAsia="Calibri" w:hAnsi="Arial" w:cs="Arial"/>
                <w:color w:val="000000"/>
                <w:sz w:val="20"/>
              </w:rPr>
              <w:t xml:space="preserve">Minimum of grade C in GCSE </w:t>
            </w:r>
            <w:r w:rsidR="006E5EE2">
              <w:rPr>
                <w:rFonts w:ascii="Arial" w:eastAsia="Calibri" w:hAnsi="Arial" w:cs="Arial"/>
                <w:color w:val="000000"/>
                <w:sz w:val="20"/>
              </w:rPr>
              <w:t>m</w:t>
            </w:r>
            <w:r w:rsidRPr="00894691">
              <w:rPr>
                <w:rFonts w:ascii="Arial" w:eastAsia="Calibri" w:hAnsi="Arial" w:cs="Arial"/>
                <w:color w:val="000000"/>
                <w:sz w:val="20"/>
              </w:rPr>
              <w:t>aths and English Language (or equivalent)</w:t>
            </w:r>
          </w:p>
        </w:tc>
        <w:tc>
          <w:tcPr>
            <w:tcW w:w="1270" w:type="dxa"/>
            <w:tcBorders>
              <w:top w:val="single" w:sz="4" w:space="0" w:color="auto"/>
              <w:left w:val="single" w:sz="4" w:space="0" w:color="auto"/>
              <w:bottom w:val="single" w:sz="4" w:space="0" w:color="auto"/>
              <w:right w:val="single" w:sz="4" w:space="0" w:color="auto"/>
            </w:tcBorders>
          </w:tcPr>
          <w:p w14:paraId="10605DF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C02B8CE" w14:textId="77777777" w:rsidR="00894691" w:rsidRPr="00894691" w:rsidRDefault="00894691" w:rsidP="004E4191">
            <w:pPr>
              <w:jc w:val="center"/>
              <w:rPr>
                <w:rFonts w:ascii="Arial" w:eastAsia="Calibri" w:hAnsi="Arial" w:cs="Arial"/>
                <w:sz w:val="18"/>
                <w:szCs w:val="24"/>
              </w:rPr>
            </w:pPr>
          </w:p>
        </w:tc>
      </w:tr>
      <w:tr w:rsidR="00374C79" w:rsidRPr="00894691" w14:paraId="53B9043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04197CF" w14:textId="60263542" w:rsidR="00374C79" w:rsidRPr="00894691" w:rsidRDefault="00883A59" w:rsidP="00894691">
            <w:pPr>
              <w:rPr>
                <w:rFonts w:ascii="Arial" w:eastAsia="Calibri" w:hAnsi="Arial" w:cs="Arial"/>
                <w:color w:val="000000"/>
                <w:sz w:val="20"/>
              </w:rPr>
            </w:pPr>
            <w:r>
              <w:rPr>
                <w:rFonts w:ascii="Arial" w:eastAsia="Calibri" w:hAnsi="Arial" w:cs="Arial"/>
                <w:color w:val="000000"/>
                <w:sz w:val="20"/>
              </w:rPr>
              <w:t xml:space="preserve">Level 2 </w:t>
            </w:r>
            <w:r w:rsidR="00374C79">
              <w:rPr>
                <w:rFonts w:ascii="Arial" w:eastAsia="Calibri" w:hAnsi="Arial" w:cs="Arial"/>
                <w:color w:val="000000"/>
                <w:sz w:val="20"/>
              </w:rPr>
              <w:t xml:space="preserve">Mental Health First Aid </w:t>
            </w:r>
            <w:r>
              <w:rPr>
                <w:rFonts w:ascii="Arial" w:eastAsia="Calibri" w:hAnsi="Arial" w:cs="Arial"/>
                <w:color w:val="000000"/>
                <w:sz w:val="20"/>
              </w:rPr>
              <w:t>Qualification</w:t>
            </w:r>
            <w:r w:rsidR="00374C79">
              <w:rPr>
                <w:rFonts w:ascii="Arial" w:eastAsia="Calibri" w:hAnsi="Arial" w:cs="Arial"/>
                <w:color w:val="000000"/>
                <w:sz w:val="20"/>
              </w:rPr>
              <w:t xml:space="preserve"> – or willingness to work towards</w:t>
            </w:r>
          </w:p>
        </w:tc>
        <w:tc>
          <w:tcPr>
            <w:tcW w:w="1270" w:type="dxa"/>
            <w:tcBorders>
              <w:top w:val="single" w:sz="4" w:space="0" w:color="auto"/>
              <w:left w:val="single" w:sz="4" w:space="0" w:color="auto"/>
              <w:bottom w:val="single" w:sz="4" w:space="0" w:color="auto"/>
              <w:right w:val="single" w:sz="4" w:space="0" w:color="auto"/>
            </w:tcBorders>
          </w:tcPr>
          <w:p w14:paraId="5F69B385" w14:textId="4B488236" w:rsidR="00374C79" w:rsidRPr="00894691" w:rsidRDefault="00374C79"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518CE8E" w14:textId="77777777" w:rsidR="00374C79" w:rsidRPr="00894691" w:rsidRDefault="00374C79" w:rsidP="004E4191">
            <w:pPr>
              <w:jc w:val="center"/>
              <w:rPr>
                <w:rFonts w:ascii="Arial" w:eastAsia="Calibri" w:hAnsi="Arial" w:cs="Arial"/>
                <w:sz w:val="18"/>
                <w:szCs w:val="24"/>
              </w:rPr>
            </w:pPr>
          </w:p>
        </w:tc>
      </w:tr>
      <w:tr w:rsidR="00670AEE" w:rsidRPr="00894691" w14:paraId="4E1893A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50BF2CBC" w14:textId="647D03E4" w:rsidR="00670AEE" w:rsidRDefault="00B3741F" w:rsidP="00894691">
            <w:pPr>
              <w:rPr>
                <w:rFonts w:ascii="Arial" w:eastAsia="Calibri" w:hAnsi="Arial" w:cs="Arial"/>
                <w:color w:val="000000"/>
                <w:sz w:val="20"/>
              </w:rPr>
            </w:pPr>
            <w:r>
              <w:rPr>
                <w:rFonts w:ascii="Arial" w:eastAsia="Calibri" w:hAnsi="Arial" w:cs="Arial"/>
                <w:color w:val="000000"/>
                <w:sz w:val="20"/>
              </w:rPr>
              <w:t>Safeguarding qualification or willing to work towards</w:t>
            </w:r>
          </w:p>
        </w:tc>
        <w:tc>
          <w:tcPr>
            <w:tcW w:w="1270" w:type="dxa"/>
            <w:tcBorders>
              <w:top w:val="single" w:sz="4" w:space="0" w:color="auto"/>
              <w:left w:val="single" w:sz="4" w:space="0" w:color="auto"/>
              <w:bottom w:val="single" w:sz="4" w:space="0" w:color="auto"/>
              <w:right w:val="single" w:sz="4" w:space="0" w:color="auto"/>
            </w:tcBorders>
          </w:tcPr>
          <w:p w14:paraId="51240608" w14:textId="1F75D620" w:rsidR="00670AEE" w:rsidRDefault="00421A32"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6E0843A9" w14:textId="77777777" w:rsidR="00670AEE" w:rsidRPr="00894691" w:rsidRDefault="00670AEE" w:rsidP="004E4191">
            <w:pPr>
              <w:jc w:val="center"/>
              <w:rPr>
                <w:rFonts w:ascii="Arial" w:eastAsia="Calibri" w:hAnsi="Arial" w:cs="Arial"/>
                <w:sz w:val="18"/>
                <w:szCs w:val="24"/>
              </w:rPr>
            </w:pPr>
          </w:p>
        </w:tc>
      </w:tr>
      <w:tr w:rsidR="00374C79" w:rsidRPr="00894691" w14:paraId="3E14D4B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67599F7" w14:textId="24BCF315" w:rsidR="00374C79" w:rsidRPr="00894691" w:rsidRDefault="00374C79" w:rsidP="00894691">
            <w:pPr>
              <w:rPr>
                <w:rFonts w:ascii="Arial" w:eastAsia="Calibri" w:hAnsi="Arial" w:cs="Arial"/>
                <w:color w:val="000000"/>
                <w:sz w:val="20"/>
              </w:rPr>
            </w:pPr>
            <w:r>
              <w:rPr>
                <w:rFonts w:ascii="Arial" w:eastAsia="Calibri" w:hAnsi="Arial" w:cs="Arial"/>
                <w:color w:val="000000"/>
                <w:sz w:val="20"/>
              </w:rPr>
              <w:t xml:space="preserve">First Aid </w:t>
            </w:r>
            <w:r w:rsidR="00740225">
              <w:rPr>
                <w:rFonts w:ascii="Arial" w:eastAsia="Calibri" w:hAnsi="Arial" w:cs="Arial"/>
                <w:color w:val="000000"/>
                <w:sz w:val="20"/>
              </w:rPr>
              <w:t xml:space="preserve">at Work </w:t>
            </w:r>
            <w:r>
              <w:rPr>
                <w:rFonts w:ascii="Arial" w:eastAsia="Calibri" w:hAnsi="Arial" w:cs="Arial"/>
                <w:color w:val="000000"/>
                <w:sz w:val="20"/>
              </w:rPr>
              <w:t>Qualification – or willingness to work towards</w:t>
            </w:r>
          </w:p>
        </w:tc>
        <w:tc>
          <w:tcPr>
            <w:tcW w:w="1270" w:type="dxa"/>
            <w:tcBorders>
              <w:top w:val="single" w:sz="4" w:space="0" w:color="auto"/>
              <w:left w:val="single" w:sz="4" w:space="0" w:color="auto"/>
              <w:bottom w:val="single" w:sz="4" w:space="0" w:color="auto"/>
              <w:right w:val="single" w:sz="4" w:space="0" w:color="auto"/>
            </w:tcBorders>
          </w:tcPr>
          <w:p w14:paraId="38A062F1" w14:textId="56573474" w:rsidR="00374C79" w:rsidRPr="00894691" w:rsidRDefault="00374C79"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C0099AF" w14:textId="77777777" w:rsidR="00374C79" w:rsidRPr="00894691" w:rsidRDefault="00374C79" w:rsidP="004E4191">
            <w:pPr>
              <w:jc w:val="center"/>
              <w:rPr>
                <w:rFonts w:ascii="Arial" w:eastAsia="Calibri" w:hAnsi="Arial" w:cs="Arial"/>
                <w:sz w:val="18"/>
                <w:szCs w:val="24"/>
              </w:rPr>
            </w:pPr>
          </w:p>
        </w:tc>
      </w:tr>
      <w:tr w:rsidR="00894691" w:rsidRPr="00894691" w14:paraId="0EBD70A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2BA0756" w14:textId="77777777" w:rsidR="00894691" w:rsidRPr="00894691" w:rsidRDefault="00894691" w:rsidP="00894691">
            <w:pPr>
              <w:rPr>
                <w:rFonts w:ascii="Arial" w:eastAsia="Calibri" w:hAnsi="Arial" w:cs="Arial"/>
                <w:color w:val="000000"/>
                <w:sz w:val="20"/>
              </w:rPr>
            </w:pPr>
            <w:r w:rsidRPr="00894691">
              <w:rPr>
                <w:rFonts w:ascii="Arial" w:eastAsia="Calibri" w:hAnsi="Arial" w:cs="Arial"/>
                <w:color w:val="000000"/>
                <w:sz w:val="20"/>
              </w:rPr>
              <w:t>Commitment to and evidence of CPD</w:t>
            </w:r>
          </w:p>
        </w:tc>
        <w:tc>
          <w:tcPr>
            <w:tcW w:w="1270" w:type="dxa"/>
            <w:tcBorders>
              <w:top w:val="single" w:sz="4" w:space="0" w:color="auto"/>
              <w:left w:val="single" w:sz="4" w:space="0" w:color="auto"/>
              <w:bottom w:val="single" w:sz="4" w:space="0" w:color="auto"/>
              <w:right w:val="single" w:sz="4" w:space="0" w:color="auto"/>
            </w:tcBorders>
            <w:hideMark/>
          </w:tcPr>
          <w:p w14:paraId="35B832A7"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67C044A" w14:textId="77777777" w:rsidR="00894691" w:rsidRPr="00894691" w:rsidRDefault="00894691" w:rsidP="004E4191">
            <w:pPr>
              <w:jc w:val="center"/>
              <w:rPr>
                <w:rFonts w:ascii="Arial" w:eastAsia="Calibri" w:hAnsi="Arial" w:cs="Arial"/>
                <w:sz w:val="18"/>
                <w:szCs w:val="24"/>
              </w:rPr>
            </w:pPr>
          </w:p>
        </w:tc>
      </w:tr>
      <w:tr w:rsidR="00894691" w:rsidRPr="00894691" w14:paraId="4C985CE2"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6EA78"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Experience &amp; knowledge</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BB7B" w14:textId="77777777" w:rsidR="00894691" w:rsidRPr="00894691" w:rsidRDefault="00894691" w:rsidP="004E4191">
            <w:pPr>
              <w:jc w:val="center"/>
              <w:rPr>
                <w:rFonts w:ascii="Arial" w:eastAsia="Calibri"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E5F3C" w14:textId="77777777" w:rsidR="00894691" w:rsidRPr="00894691" w:rsidRDefault="00894691" w:rsidP="004E4191">
            <w:pPr>
              <w:jc w:val="center"/>
              <w:rPr>
                <w:rFonts w:ascii="Arial" w:eastAsia="Calibri" w:hAnsi="Arial" w:cs="Arial"/>
                <w:b/>
                <w:sz w:val="24"/>
                <w:szCs w:val="24"/>
              </w:rPr>
            </w:pPr>
          </w:p>
        </w:tc>
      </w:tr>
      <w:tr w:rsidR="00894691" w:rsidRPr="00894691" w14:paraId="29E71FD8" w14:textId="77777777" w:rsidTr="00DD4FFF">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C302D03" w14:textId="54C6EC90" w:rsidR="00894691" w:rsidRPr="00894691" w:rsidRDefault="00AA6D82" w:rsidP="00894691">
            <w:pPr>
              <w:rPr>
                <w:rFonts w:ascii="Arial" w:eastAsia="Calibri" w:hAnsi="Arial" w:cs="Arial"/>
                <w:color w:val="000000"/>
                <w:sz w:val="18"/>
                <w:szCs w:val="24"/>
              </w:rPr>
            </w:pPr>
            <w:r w:rsidRPr="00AA6D82">
              <w:rPr>
                <w:rFonts w:ascii="Arial" w:eastAsia="Calibri" w:hAnsi="Arial" w:cs="Arial"/>
                <w:color w:val="000000"/>
                <w:sz w:val="20"/>
              </w:rPr>
              <w:t>Experience working in student support, mentoring, academic coaching, or personal development roles</w:t>
            </w:r>
          </w:p>
        </w:tc>
        <w:tc>
          <w:tcPr>
            <w:tcW w:w="1270" w:type="dxa"/>
            <w:tcBorders>
              <w:top w:val="single" w:sz="4" w:space="0" w:color="auto"/>
              <w:left w:val="single" w:sz="4" w:space="0" w:color="auto"/>
              <w:bottom w:val="single" w:sz="4" w:space="0" w:color="auto"/>
              <w:right w:val="single" w:sz="4" w:space="0" w:color="auto"/>
            </w:tcBorders>
            <w:hideMark/>
          </w:tcPr>
          <w:p w14:paraId="2F3B7693" w14:textId="03C69A07" w:rsidR="00894691" w:rsidRPr="00894691" w:rsidRDefault="00894691"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1740BEDF" w14:textId="6C57EA5B" w:rsidR="00894691" w:rsidRPr="00894691" w:rsidRDefault="00CF1C46" w:rsidP="004E4191">
            <w:pPr>
              <w:jc w:val="center"/>
              <w:rPr>
                <w:rFonts w:ascii="Arial" w:eastAsia="Calibri" w:hAnsi="Arial" w:cs="Arial"/>
                <w:sz w:val="18"/>
                <w:szCs w:val="24"/>
              </w:rPr>
            </w:pPr>
            <w:r>
              <w:rPr>
                <w:rFonts w:ascii="Arial" w:eastAsia="Calibri" w:hAnsi="Arial" w:cs="Arial"/>
                <w:sz w:val="18"/>
                <w:szCs w:val="24"/>
              </w:rPr>
              <w:t>X</w:t>
            </w:r>
          </w:p>
        </w:tc>
      </w:tr>
      <w:tr w:rsidR="00AA6D82" w:rsidRPr="00894691" w14:paraId="69D2793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5B3CD0B6" w14:textId="6C0454EE" w:rsidR="00AA6D82" w:rsidRPr="00894691" w:rsidRDefault="00CF1C46" w:rsidP="00894691">
            <w:pPr>
              <w:rPr>
                <w:rFonts w:ascii="Arial" w:eastAsia="Calibri" w:hAnsi="Arial" w:cs="Arial"/>
                <w:sz w:val="20"/>
                <w:szCs w:val="24"/>
              </w:rPr>
            </w:pPr>
            <w:r w:rsidRPr="00CF1C46">
              <w:rPr>
                <w:rFonts w:ascii="Arial" w:eastAsia="Calibri" w:hAnsi="Arial" w:cs="Arial"/>
                <w:sz w:val="20"/>
                <w:szCs w:val="24"/>
              </w:rPr>
              <w:t>Knowledge of student engagement strategies, personal development coaching, and safeguarding principles</w:t>
            </w:r>
          </w:p>
        </w:tc>
        <w:tc>
          <w:tcPr>
            <w:tcW w:w="1270" w:type="dxa"/>
            <w:tcBorders>
              <w:top w:val="single" w:sz="4" w:space="0" w:color="auto"/>
              <w:left w:val="single" w:sz="4" w:space="0" w:color="auto"/>
              <w:bottom w:val="single" w:sz="4" w:space="0" w:color="auto"/>
              <w:right w:val="single" w:sz="4" w:space="0" w:color="auto"/>
            </w:tcBorders>
          </w:tcPr>
          <w:p w14:paraId="471FC323" w14:textId="061CD73D" w:rsidR="00AA6D82" w:rsidRDefault="000173D8"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288DFA92" w14:textId="77777777" w:rsidR="00AA6D82" w:rsidRPr="00894691" w:rsidRDefault="00AA6D82" w:rsidP="004E4191">
            <w:pPr>
              <w:jc w:val="center"/>
              <w:rPr>
                <w:rFonts w:ascii="Arial" w:eastAsia="Calibri" w:hAnsi="Arial" w:cs="Arial"/>
                <w:sz w:val="18"/>
                <w:szCs w:val="24"/>
              </w:rPr>
            </w:pPr>
          </w:p>
        </w:tc>
      </w:tr>
      <w:tr w:rsidR="00AA6D82" w:rsidRPr="00894691" w14:paraId="4A0C310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FACC0F7" w14:textId="3E88A925" w:rsidR="00AA6D82" w:rsidRPr="00894691" w:rsidRDefault="00EC0810" w:rsidP="00894691">
            <w:pPr>
              <w:rPr>
                <w:rFonts w:ascii="Arial" w:eastAsia="Calibri" w:hAnsi="Arial" w:cs="Arial"/>
                <w:sz w:val="20"/>
                <w:szCs w:val="24"/>
              </w:rPr>
            </w:pPr>
            <w:r w:rsidRPr="00EC0810">
              <w:rPr>
                <w:rFonts w:ascii="Arial" w:eastAsia="Calibri" w:hAnsi="Arial" w:cs="Arial"/>
                <w:sz w:val="20"/>
                <w:szCs w:val="24"/>
              </w:rPr>
              <w:t>Experience delivering personal development sessions, PSHE, or employability workshops in an education setting</w:t>
            </w:r>
          </w:p>
        </w:tc>
        <w:tc>
          <w:tcPr>
            <w:tcW w:w="1270" w:type="dxa"/>
            <w:tcBorders>
              <w:top w:val="single" w:sz="4" w:space="0" w:color="auto"/>
              <w:left w:val="single" w:sz="4" w:space="0" w:color="auto"/>
              <w:bottom w:val="single" w:sz="4" w:space="0" w:color="auto"/>
              <w:right w:val="single" w:sz="4" w:space="0" w:color="auto"/>
            </w:tcBorders>
          </w:tcPr>
          <w:p w14:paraId="2173CBA7" w14:textId="77777777" w:rsidR="00AA6D82" w:rsidRDefault="00AA6D82"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72588C53" w14:textId="1BCDC111" w:rsidR="00AA6D82" w:rsidRPr="00894691" w:rsidRDefault="00EC0810"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40E33ADF"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2BD691A" w14:textId="2F9730B5" w:rsidR="00894691" w:rsidRPr="00894691" w:rsidRDefault="00EC0810" w:rsidP="00894691">
            <w:pPr>
              <w:rPr>
                <w:rFonts w:ascii="Arial" w:eastAsia="Calibri" w:hAnsi="Arial" w:cs="Arial"/>
                <w:sz w:val="20"/>
                <w:szCs w:val="24"/>
              </w:rPr>
            </w:pPr>
            <w:r w:rsidRPr="00EC0810">
              <w:rPr>
                <w:rFonts w:ascii="Arial" w:eastAsia="Calibri" w:hAnsi="Arial" w:cs="Arial"/>
                <w:sz w:val="20"/>
                <w:szCs w:val="24"/>
              </w:rPr>
              <w:t>Strong understanding of barriers to learning, social mobility, and inclusion strategies</w:t>
            </w:r>
          </w:p>
        </w:tc>
        <w:tc>
          <w:tcPr>
            <w:tcW w:w="1270" w:type="dxa"/>
            <w:tcBorders>
              <w:top w:val="single" w:sz="4" w:space="0" w:color="auto"/>
              <w:left w:val="single" w:sz="4" w:space="0" w:color="auto"/>
              <w:bottom w:val="single" w:sz="4" w:space="0" w:color="auto"/>
              <w:right w:val="single" w:sz="4" w:space="0" w:color="auto"/>
            </w:tcBorders>
          </w:tcPr>
          <w:p w14:paraId="5775D6CC" w14:textId="3DA661EA" w:rsidR="00894691" w:rsidRPr="00894691" w:rsidRDefault="00FE140C"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EBE2D78" w14:textId="510EBE46" w:rsidR="00894691" w:rsidRPr="00894691" w:rsidRDefault="00894691" w:rsidP="004E4191">
            <w:pPr>
              <w:jc w:val="center"/>
              <w:rPr>
                <w:rFonts w:ascii="Arial" w:eastAsia="Calibri" w:hAnsi="Arial" w:cs="Arial"/>
                <w:sz w:val="18"/>
                <w:szCs w:val="24"/>
              </w:rPr>
            </w:pPr>
          </w:p>
        </w:tc>
      </w:tr>
      <w:tr w:rsidR="00EC0810" w:rsidRPr="00894691" w14:paraId="7C6F997A"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DA8DD65" w14:textId="0C0CA112" w:rsidR="00EC0810" w:rsidRPr="00894691" w:rsidRDefault="00446843" w:rsidP="00894691">
            <w:pPr>
              <w:rPr>
                <w:rFonts w:ascii="Arial" w:eastAsia="Calibri" w:hAnsi="Arial" w:cs="Arial"/>
                <w:sz w:val="20"/>
                <w:szCs w:val="24"/>
              </w:rPr>
            </w:pPr>
            <w:r w:rsidRPr="00446843">
              <w:rPr>
                <w:rFonts w:ascii="Arial" w:eastAsia="Calibri" w:hAnsi="Arial" w:cs="Arial"/>
                <w:sz w:val="20"/>
                <w:szCs w:val="24"/>
              </w:rPr>
              <w:t>Experience in working with diverse student populations, including SEND and at-risk learners</w:t>
            </w:r>
          </w:p>
        </w:tc>
        <w:tc>
          <w:tcPr>
            <w:tcW w:w="1270" w:type="dxa"/>
            <w:tcBorders>
              <w:top w:val="single" w:sz="4" w:space="0" w:color="auto"/>
              <w:left w:val="single" w:sz="4" w:space="0" w:color="auto"/>
              <w:bottom w:val="single" w:sz="4" w:space="0" w:color="auto"/>
              <w:right w:val="single" w:sz="4" w:space="0" w:color="auto"/>
            </w:tcBorders>
          </w:tcPr>
          <w:p w14:paraId="12423E1E" w14:textId="77777777" w:rsidR="00EC0810" w:rsidRPr="00894691" w:rsidRDefault="00EC0810"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1255B0E2" w14:textId="5B8BE1D1" w:rsidR="00EC0810" w:rsidRPr="00894691" w:rsidRDefault="00446843" w:rsidP="004E4191">
            <w:pPr>
              <w:jc w:val="center"/>
              <w:rPr>
                <w:rFonts w:ascii="Arial" w:eastAsia="Calibri" w:hAnsi="Arial" w:cs="Arial"/>
                <w:sz w:val="18"/>
                <w:szCs w:val="24"/>
              </w:rPr>
            </w:pPr>
            <w:r>
              <w:rPr>
                <w:rFonts w:ascii="Arial" w:eastAsia="Calibri" w:hAnsi="Arial" w:cs="Arial"/>
                <w:sz w:val="18"/>
                <w:szCs w:val="24"/>
              </w:rPr>
              <w:t>X</w:t>
            </w:r>
          </w:p>
        </w:tc>
      </w:tr>
      <w:tr w:rsidR="000B2BE6" w:rsidRPr="00894691" w14:paraId="7709EAC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B9AB71A" w14:textId="6AFC21A2" w:rsidR="000B2BE6" w:rsidRPr="00894691" w:rsidRDefault="000B2BE6" w:rsidP="00894691">
            <w:pPr>
              <w:rPr>
                <w:rFonts w:ascii="Arial" w:eastAsia="Calibri" w:hAnsi="Arial" w:cs="Arial"/>
                <w:color w:val="000000"/>
                <w:sz w:val="20"/>
                <w:szCs w:val="24"/>
              </w:rPr>
            </w:pPr>
            <w:r w:rsidRPr="000B2BE6">
              <w:rPr>
                <w:rFonts w:ascii="Arial" w:eastAsia="Calibri" w:hAnsi="Arial" w:cs="Arial"/>
                <w:color w:val="000000"/>
                <w:sz w:val="20"/>
                <w:szCs w:val="24"/>
              </w:rPr>
              <w:t>Experience working in further education, higher education, or community outreach programs</w:t>
            </w:r>
          </w:p>
        </w:tc>
        <w:tc>
          <w:tcPr>
            <w:tcW w:w="1270" w:type="dxa"/>
            <w:tcBorders>
              <w:top w:val="single" w:sz="4" w:space="0" w:color="auto"/>
              <w:left w:val="single" w:sz="4" w:space="0" w:color="auto"/>
              <w:bottom w:val="single" w:sz="4" w:space="0" w:color="auto"/>
              <w:right w:val="single" w:sz="4" w:space="0" w:color="auto"/>
            </w:tcBorders>
          </w:tcPr>
          <w:p w14:paraId="696F2082" w14:textId="77777777" w:rsidR="000B2BE6" w:rsidRPr="00894691" w:rsidRDefault="000B2BE6" w:rsidP="004E4191">
            <w:pPr>
              <w:jc w:val="center"/>
              <w:rPr>
                <w:rFonts w:ascii="Arial" w:eastAsia="Calibri" w:hAnsi="Arial" w:cs="Arial"/>
                <w:sz w:val="18"/>
                <w:szCs w:val="24"/>
              </w:rPr>
            </w:pPr>
          </w:p>
        </w:tc>
        <w:tc>
          <w:tcPr>
            <w:tcW w:w="1297" w:type="dxa"/>
            <w:gridSpan w:val="2"/>
            <w:tcBorders>
              <w:top w:val="single" w:sz="4" w:space="0" w:color="auto"/>
              <w:left w:val="single" w:sz="4" w:space="0" w:color="auto"/>
              <w:bottom w:val="single" w:sz="4" w:space="0" w:color="auto"/>
              <w:right w:val="single" w:sz="4" w:space="0" w:color="auto"/>
            </w:tcBorders>
          </w:tcPr>
          <w:p w14:paraId="673F00AD" w14:textId="241D4C50" w:rsidR="000B2BE6" w:rsidRPr="00894691" w:rsidRDefault="000B2BE6" w:rsidP="004E4191">
            <w:pPr>
              <w:jc w:val="center"/>
              <w:rPr>
                <w:rFonts w:ascii="Arial" w:eastAsia="Calibri" w:hAnsi="Arial" w:cs="Arial"/>
                <w:sz w:val="18"/>
                <w:szCs w:val="24"/>
              </w:rPr>
            </w:pPr>
            <w:r>
              <w:rPr>
                <w:rFonts w:ascii="Arial" w:eastAsia="Calibri" w:hAnsi="Arial" w:cs="Arial"/>
                <w:sz w:val="18"/>
                <w:szCs w:val="24"/>
              </w:rPr>
              <w:t>X</w:t>
            </w:r>
          </w:p>
        </w:tc>
      </w:tr>
      <w:tr w:rsidR="00894691" w:rsidRPr="00894691" w14:paraId="4DEF829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7688D83C" w14:textId="77777777"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szCs w:val="24"/>
              </w:rPr>
              <w:t>Experience of working in a flexible and positive manner and being able to adapt to changing work patterns</w:t>
            </w:r>
          </w:p>
        </w:tc>
        <w:tc>
          <w:tcPr>
            <w:tcW w:w="1270" w:type="dxa"/>
            <w:tcBorders>
              <w:top w:val="single" w:sz="4" w:space="0" w:color="auto"/>
              <w:left w:val="single" w:sz="4" w:space="0" w:color="auto"/>
              <w:bottom w:val="single" w:sz="4" w:space="0" w:color="auto"/>
              <w:right w:val="single" w:sz="4" w:space="0" w:color="auto"/>
            </w:tcBorders>
            <w:hideMark/>
          </w:tcPr>
          <w:p w14:paraId="7ADC5AB9"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2915ED2" w14:textId="77777777" w:rsidR="00894691" w:rsidRPr="00894691" w:rsidRDefault="00894691" w:rsidP="004E4191">
            <w:pPr>
              <w:jc w:val="center"/>
              <w:rPr>
                <w:rFonts w:ascii="Arial" w:eastAsia="Calibri" w:hAnsi="Arial" w:cs="Arial"/>
                <w:sz w:val="18"/>
                <w:szCs w:val="24"/>
              </w:rPr>
            </w:pPr>
          </w:p>
        </w:tc>
      </w:tr>
      <w:tr w:rsidR="00894691" w:rsidRPr="00894691" w14:paraId="6A12803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872C9A0" w14:textId="77777777"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rPr>
              <w:t>Ability to present information effectively and respond to questions from customers and students</w:t>
            </w:r>
          </w:p>
        </w:tc>
        <w:tc>
          <w:tcPr>
            <w:tcW w:w="1270" w:type="dxa"/>
            <w:tcBorders>
              <w:top w:val="single" w:sz="4" w:space="0" w:color="auto"/>
              <w:left w:val="single" w:sz="4" w:space="0" w:color="auto"/>
              <w:bottom w:val="single" w:sz="4" w:space="0" w:color="auto"/>
              <w:right w:val="single" w:sz="4" w:space="0" w:color="auto"/>
            </w:tcBorders>
          </w:tcPr>
          <w:p w14:paraId="66AE045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3CE9A2AC" w14:textId="77777777" w:rsidR="00894691" w:rsidRPr="00894691" w:rsidRDefault="00894691" w:rsidP="004E4191">
            <w:pPr>
              <w:jc w:val="center"/>
              <w:rPr>
                <w:rFonts w:ascii="Arial" w:eastAsia="Calibri" w:hAnsi="Arial" w:cs="Arial"/>
                <w:sz w:val="18"/>
                <w:szCs w:val="24"/>
              </w:rPr>
            </w:pPr>
          </w:p>
        </w:tc>
      </w:tr>
      <w:tr w:rsidR="00894691" w:rsidRPr="00894691" w14:paraId="7024079C"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62CEA99B" w14:textId="77777777" w:rsidR="00894691" w:rsidRPr="00894691" w:rsidRDefault="00894691" w:rsidP="00894691">
            <w:pPr>
              <w:rPr>
                <w:rFonts w:ascii="Arial" w:eastAsia="Calibri" w:hAnsi="Arial" w:cs="Arial"/>
                <w:sz w:val="20"/>
                <w:szCs w:val="24"/>
              </w:rPr>
            </w:pPr>
            <w:r w:rsidRPr="00894691">
              <w:rPr>
                <w:rFonts w:ascii="Arial" w:eastAsia="Calibri" w:hAnsi="Arial" w:cs="Arial"/>
                <w:sz w:val="20"/>
                <w:szCs w:val="24"/>
              </w:rPr>
              <w:t xml:space="preserve">Able to motivate students </w:t>
            </w:r>
          </w:p>
        </w:tc>
        <w:tc>
          <w:tcPr>
            <w:tcW w:w="1270" w:type="dxa"/>
            <w:tcBorders>
              <w:top w:val="single" w:sz="4" w:space="0" w:color="auto"/>
              <w:left w:val="single" w:sz="4" w:space="0" w:color="auto"/>
              <w:bottom w:val="single" w:sz="4" w:space="0" w:color="auto"/>
              <w:right w:val="single" w:sz="4" w:space="0" w:color="auto"/>
            </w:tcBorders>
            <w:hideMark/>
          </w:tcPr>
          <w:p w14:paraId="2D4D8C6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310373E" w14:textId="77777777" w:rsidR="00894691" w:rsidRPr="00894691" w:rsidRDefault="00894691" w:rsidP="004E4191">
            <w:pPr>
              <w:jc w:val="center"/>
              <w:rPr>
                <w:rFonts w:ascii="Arial" w:eastAsia="Calibri" w:hAnsi="Arial" w:cs="Arial"/>
                <w:sz w:val="18"/>
                <w:szCs w:val="24"/>
              </w:rPr>
            </w:pPr>
          </w:p>
        </w:tc>
      </w:tr>
      <w:tr w:rsidR="00894691" w:rsidRPr="00894691" w14:paraId="41AC0E8B" w14:textId="77777777" w:rsidTr="00C44026">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144CD74" w14:textId="1D6688CC" w:rsidR="00894691" w:rsidRPr="00C44026" w:rsidRDefault="00AB646B" w:rsidP="00894691">
            <w:pPr>
              <w:rPr>
                <w:rFonts w:ascii="Arial" w:eastAsia="Calibri" w:hAnsi="Arial" w:cs="Arial"/>
                <w:sz w:val="20"/>
                <w:szCs w:val="24"/>
              </w:rPr>
            </w:pPr>
            <w:r w:rsidRPr="00AB646B">
              <w:rPr>
                <w:rFonts w:ascii="Arial" w:eastAsia="Calibri" w:hAnsi="Arial" w:cs="Arial"/>
                <w:sz w:val="20"/>
                <w:szCs w:val="24"/>
              </w:rPr>
              <w:t xml:space="preserve">Confident in delivering engaging classroom-based sessions on </w:t>
            </w:r>
          </w:p>
        </w:tc>
        <w:tc>
          <w:tcPr>
            <w:tcW w:w="1270" w:type="dxa"/>
            <w:tcBorders>
              <w:top w:val="single" w:sz="4" w:space="0" w:color="auto"/>
              <w:left w:val="single" w:sz="4" w:space="0" w:color="auto"/>
              <w:bottom w:val="single" w:sz="4" w:space="0" w:color="auto"/>
              <w:right w:val="single" w:sz="4" w:space="0" w:color="auto"/>
            </w:tcBorders>
          </w:tcPr>
          <w:p w14:paraId="378AB6A1" w14:textId="24021062" w:rsidR="00894691" w:rsidRPr="00894691" w:rsidRDefault="00AB646B"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F8D1002" w14:textId="77777777" w:rsidR="00894691" w:rsidRPr="00894691" w:rsidRDefault="00894691" w:rsidP="004E4191">
            <w:pPr>
              <w:jc w:val="center"/>
              <w:rPr>
                <w:rFonts w:ascii="Arial" w:eastAsia="Calibri" w:hAnsi="Arial" w:cs="Arial"/>
                <w:sz w:val="18"/>
                <w:szCs w:val="24"/>
              </w:rPr>
            </w:pPr>
          </w:p>
        </w:tc>
      </w:tr>
      <w:tr w:rsidR="00894691" w:rsidRPr="00894691" w14:paraId="699A33B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0B6C0F8"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rPr>
              <w:t>Demonstrate ability to relate to students effectively to support them to successful outcomes</w:t>
            </w:r>
          </w:p>
        </w:tc>
        <w:tc>
          <w:tcPr>
            <w:tcW w:w="1270" w:type="dxa"/>
            <w:tcBorders>
              <w:top w:val="single" w:sz="4" w:space="0" w:color="auto"/>
              <w:left w:val="single" w:sz="4" w:space="0" w:color="auto"/>
              <w:bottom w:val="single" w:sz="4" w:space="0" w:color="auto"/>
              <w:right w:val="single" w:sz="4" w:space="0" w:color="auto"/>
            </w:tcBorders>
            <w:hideMark/>
          </w:tcPr>
          <w:p w14:paraId="7E158EBB"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C119552" w14:textId="77777777" w:rsidR="00894691" w:rsidRPr="00894691" w:rsidRDefault="00894691" w:rsidP="004E4191">
            <w:pPr>
              <w:jc w:val="center"/>
              <w:rPr>
                <w:rFonts w:ascii="Arial" w:eastAsia="Calibri" w:hAnsi="Arial" w:cs="Arial"/>
                <w:sz w:val="18"/>
                <w:szCs w:val="24"/>
              </w:rPr>
            </w:pPr>
          </w:p>
        </w:tc>
      </w:tr>
      <w:tr w:rsidR="00894691" w:rsidRPr="00894691" w14:paraId="0B84FBC0"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5BBE0363" w14:textId="019AC6D7" w:rsidR="00894691" w:rsidRPr="00894691" w:rsidRDefault="00894691" w:rsidP="00894691">
            <w:pPr>
              <w:rPr>
                <w:rFonts w:ascii="Arial" w:eastAsia="Calibri" w:hAnsi="Arial" w:cs="Arial"/>
                <w:sz w:val="18"/>
                <w:szCs w:val="24"/>
              </w:rPr>
            </w:pPr>
            <w:r w:rsidRPr="00894691">
              <w:rPr>
                <w:rFonts w:ascii="Arial" w:eastAsia="Calibri" w:hAnsi="Arial" w:cs="Arial"/>
                <w:sz w:val="20"/>
                <w:szCs w:val="24"/>
              </w:rPr>
              <w:t xml:space="preserve">Ability to </w:t>
            </w:r>
            <w:r w:rsidR="009B2212">
              <w:rPr>
                <w:rFonts w:ascii="Arial" w:eastAsia="Calibri" w:hAnsi="Arial" w:cs="Arial"/>
                <w:sz w:val="20"/>
                <w:szCs w:val="24"/>
              </w:rPr>
              <w:t>meet</w:t>
            </w:r>
            <w:r w:rsidRPr="00894691">
              <w:rPr>
                <w:rFonts w:ascii="Arial" w:eastAsia="Calibri" w:hAnsi="Arial" w:cs="Arial"/>
                <w:sz w:val="20"/>
                <w:szCs w:val="24"/>
              </w:rPr>
              <w:t xml:space="preserve"> deadlines and capable of managing their own time effectively and efficiently </w:t>
            </w:r>
          </w:p>
        </w:tc>
        <w:tc>
          <w:tcPr>
            <w:tcW w:w="1270" w:type="dxa"/>
            <w:tcBorders>
              <w:top w:val="single" w:sz="4" w:space="0" w:color="auto"/>
              <w:left w:val="single" w:sz="4" w:space="0" w:color="auto"/>
              <w:bottom w:val="single" w:sz="4" w:space="0" w:color="auto"/>
              <w:right w:val="single" w:sz="4" w:space="0" w:color="auto"/>
            </w:tcBorders>
            <w:hideMark/>
          </w:tcPr>
          <w:p w14:paraId="2394D0F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F228CEC" w14:textId="77777777" w:rsidR="00894691" w:rsidRPr="00894691" w:rsidRDefault="00894691" w:rsidP="004E4191">
            <w:pPr>
              <w:jc w:val="center"/>
              <w:rPr>
                <w:rFonts w:ascii="Arial" w:eastAsia="Calibri" w:hAnsi="Arial" w:cs="Arial"/>
                <w:sz w:val="18"/>
                <w:szCs w:val="24"/>
              </w:rPr>
            </w:pPr>
          </w:p>
        </w:tc>
      </w:tr>
      <w:tr w:rsidR="00833DE2" w:rsidRPr="00894691" w14:paraId="7C396B0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14A49CBF" w14:textId="74A81FB1" w:rsidR="00833DE2" w:rsidRPr="00894691" w:rsidRDefault="009E32B5" w:rsidP="003B6E42">
            <w:pPr>
              <w:rPr>
                <w:rFonts w:ascii="Arial" w:eastAsia="Calibri" w:hAnsi="Arial" w:cs="Arial"/>
                <w:sz w:val="20"/>
              </w:rPr>
            </w:pPr>
            <w:r>
              <w:rPr>
                <w:rFonts w:ascii="Arial" w:eastAsia="Calibri" w:hAnsi="Arial" w:cs="Arial"/>
                <w:sz w:val="20"/>
              </w:rPr>
              <w:t>Effective</w:t>
            </w:r>
            <w:r w:rsidRPr="00833DE2">
              <w:rPr>
                <w:rFonts w:ascii="Arial" w:eastAsia="Calibri" w:hAnsi="Arial" w:cs="Arial"/>
                <w:sz w:val="20"/>
              </w:rPr>
              <w:t xml:space="preserve"> </w:t>
            </w:r>
            <w:r w:rsidR="00833DE2" w:rsidRPr="00833DE2">
              <w:rPr>
                <w:rFonts w:ascii="Arial" w:eastAsia="Calibri" w:hAnsi="Arial" w:cs="Arial"/>
                <w:sz w:val="20"/>
              </w:rPr>
              <w:t>data management skills, able to track student progress effectively</w:t>
            </w:r>
          </w:p>
        </w:tc>
        <w:tc>
          <w:tcPr>
            <w:tcW w:w="1270" w:type="dxa"/>
            <w:tcBorders>
              <w:top w:val="single" w:sz="4" w:space="0" w:color="auto"/>
              <w:left w:val="single" w:sz="4" w:space="0" w:color="auto"/>
              <w:bottom w:val="single" w:sz="4" w:space="0" w:color="auto"/>
              <w:right w:val="single" w:sz="4" w:space="0" w:color="auto"/>
            </w:tcBorders>
          </w:tcPr>
          <w:p w14:paraId="0A1DF846" w14:textId="2A8ABEC4" w:rsidR="00833DE2" w:rsidRPr="00894691" w:rsidRDefault="00833DE2"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3ACA4157" w14:textId="77777777" w:rsidR="00833DE2" w:rsidRPr="00894691" w:rsidRDefault="00833DE2" w:rsidP="004E4191">
            <w:pPr>
              <w:jc w:val="center"/>
              <w:rPr>
                <w:rFonts w:ascii="Arial" w:eastAsia="Calibri" w:hAnsi="Arial" w:cs="Arial"/>
                <w:sz w:val="18"/>
                <w:szCs w:val="24"/>
              </w:rPr>
            </w:pPr>
          </w:p>
        </w:tc>
      </w:tr>
      <w:tr w:rsidR="00894691" w:rsidRPr="00894691" w14:paraId="5AEDE75E"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7BAA934" w14:textId="77777777" w:rsidR="00894691" w:rsidRPr="00894691" w:rsidRDefault="00894691" w:rsidP="003B6E42">
            <w:pPr>
              <w:rPr>
                <w:rFonts w:ascii="Arial" w:eastAsia="Calibri" w:hAnsi="Arial" w:cs="Arial"/>
                <w:sz w:val="18"/>
                <w:szCs w:val="24"/>
              </w:rPr>
            </w:pPr>
            <w:r w:rsidRPr="00894691">
              <w:rPr>
                <w:rFonts w:ascii="Arial" w:eastAsia="Calibri" w:hAnsi="Arial" w:cs="Arial"/>
                <w:sz w:val="20"/>
              </w:rPr>
              <w:t xml:space="preserve">Be able to demonstrate the ability to lead </w:t>
            </w:r>
            <w:r w:rsidR="003B6E42">
              <w:rPr>
                <w:rFonts w:ascii="Arial" w:eastAsia="Calibri" w:hAnsi="Arial" w:cs="Arial"/>
                <w:sz w:val="20"/>
              </w:rPr>
              <w:t xml:space="preserve">and deliver </w:t>
            </w:r>
            <w:r w:rsidRPr="00894691">
              <w:rPr>
                <w:rFonts w:ascii="Arial" w:eastAsia="Calibri" w:hAnsi="Arial" w:cs="Arial"/>
                <w:sz w:val="20"/>
              </w:rPr>
              <w:t>high quality, motivational and inclusive learning experiences</w:t>
            </w:r>
          </w:p>
        </w:tc>
        <w:tc>
          <w:tcPr>
            <w:tcW w:w="1270" w:type="dxa"/>
            <w:tcBorders>
              <w:top w:val="single" w:sz="4" w:space="0" w:color="auto"/>
              <w:left w:val="single" w:sz="4" w:space="0" w:color="auto"/>
              <w:bottom w:val="single" w:sz="4" w:space="0" w:color="auto"/>
              <w:right w:val="single" w:sz="4" w:space="0" w:color="auto"/>
            </w:tcBorders>
            <w:hideMark/>
          </w:tcPr>
          <w:p w14:paraId="1EF9E910"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46ED4FD" w14:textId="77777777" w:rsidR="00894691" w:rsidRPr="00894691" w:rsidRDefault="00894691" w:rsidP="004E4191">
            <w:pPr>
              <w:jc w:val="center"/>
              <w:rPr>
                <w:rFonts w:ascii="Arial" w:eastAsia="Calibri" w:hAnsi="Arial" w:cs="Arial"/>
                <w:sz w:val="18"/>
                <w:szCs w:val="24"/>
              </w:rPr>
            </w:pPr>
          </w:p>
        </w:tc>
      </w:tr>
      <w:tr w:rsidR="00894691" w:rsidRPr="00894691" w14:paraId="5041F85E"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1EBEB"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Personal Attributes</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4905A" w14:textId="77777777" w:rsidR="00894691" w:rsidRPr="00894691" w:rsidRDefault="00894691" w:rsidP="004E4191">
            <w:pPr>
              <w:jc w:val="cente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2C1CE" w14:textId="77777777" w:rsidR="00894691" w:rsidRPr="00894691" w:rsidRDefault="00894691" w:rsidP="004E4191">
            <w:pPr>
              <w:jc w:val="center"/>
              <w:rPr>
                <w:rFonts w:ascii="Arial" w:eastAsia="Calibri" w:hAnsi="Arial" w:cs="Arial"/>
                <w:sz w:val="24"/>
                <w:szCs w:val="24"/>
              </w:rPr>
            </w:pPr>
          </w:p>
        </w:tc>
      </w:tr>
      <w:tr w:rsidR="00681983" w:rsidRPr="00894691" w14:paraId="2D5202F3"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03CF1697" w14:textId="08FE2072" w:rsidR="00681983" w:rsidRPr="00894691" w:rsidRDefault="00681983" w:rsidP="00894691">
            <w:pPr>
              <w:shd w:val="clear" w:color="auto" w:fill="FFFFFF"/>
              <w:rPr>
                <w:rFonts w:ascii="Arial" w:eastAsia="Calibri" w:hAnsi="Arial" w:cs="Arial"/>
                <w:color w:val="000000"/>
                <w:sz w:val="20"/>
                <w:szCs w:val="24"/>
              </w:rPr>
            </w:pPr>
            <w:r w:rsidRPr="00681983">
              <w:rPr>
                <w:rFonts w:ascii="Arial" w:eastAsia="Calibri" w:hAnsi="Arial" w:cs="Arial"/>
                <w:color w:val="000000"/>
                <w:sz w:val="20"/>
                <w:szCs w:val="24"/>
              </w:rPr>
              <w:t>Passionate about student success, wellbeing, and personal growth</w:t>
            </w:r>
          </w:p>
        </w:tc>
        <w:tc>
          <w:tcPr>
            <w:tcW w:w="1270" w:type="dxa"/>
            <w:tcBorders>
              <w:top w:val="single" w:sz="4" w:space="0" w:color="auto"/>
              <w:left w:val="single" w:sz="4" w:space="0" w:color="auto"/>
              <w:bottom w:val="single" w:sz="4" w:space="0" w:color="auto"/>
              <w:right w:val="single" w:sz="4" w:space="0" w:color="auto"/>
            </w:tcBorders>
          </w:tcPr>
          <w:p w14:paraId="3AA24465" w14:textId="182F61B3" w:rsidR="00681983" w:rsidRPr="00894691" w:rsidRDefault="00681983"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E26B09A" w14:textId="77777777" w:rsidR="00681983" w:rsidRPr="00894691" w:rsidRDefault="00681983" w:rsidP="004E4191">
            <w:pPr>
              <w:jc w:val="center"/>
              <w:rPr>
                <w:rFonts w:ascii="Arial" w:eastAsia="Calibri" w:hAnsi="Arial" w:cs="Arial"/>
                <w:sz w:val="18"/>
                <w:szCs w:val="24"/>
              </w:rPr>
            </w:pPr>
          </w:p>
        </w:tc>
      </w:tr>
      <w:tr w:rsidR="00894691" w:rsidRPr="00894691" w14:paraId="6411DFC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0DE203A5" w14:textId="77777777" w:rsidR="00894691" w:rsidRPr="00894691" w:rsidRDefault="00894691" w:rsidP="00894691">
            <w:pPr>
              <w:shd w:val="clear" w:color="auto" w:fill="FFFFFF"/>
              <w:rPr>
                <w:rFonts w:ascii="Arial" w:eastAsia="Calibri" w:hAnsi="Arial" w:cs="Arial"/>
                <w:sz w:val="18"/>
                <w:szCs w:val="24"/>
              </w:rPr>
            </w:pPr>
            <w:r w:rsidRPr="00894691">
              <w:rPr>
                <w:rFonts w:ascii="Arial" w:eastAsia="Calibri" w:hAnsi="Arial" w:cs="Arial"/>
                <w:color w:val="000000"/>
                <w:sz w:val="20"/>
                <w:szCs w:val="24"/>
              </w:rPr>
              <w:t>Willingness to operate flexibly i.e. weekends and evenings to cover open days (occasionally)</w:t>
            </w:r>
          </w:p>
        </w:tc>
        <w:tc>
          <w:tcPr>
            <w:tcW w:w="1270" w:type="dxa"/>
            <w:tcBorders>
              <w:top w:val="single" w:sz="4" w:space="0" w:color="auto"/>
              <w:left w:val="single" w:sz="4" w:space="0" w:color="auto"/>
              <w:bottom w:val="single" w:sz="4" w:space="0" w:color="auto"/>
              <w:right w:val="single" w:sz="4" w:space="0" w:color="auto"/>
            </w:tcBorders>
            <w:hideMark/>
          </w:tcPr>
          <w:p w14:paraId="32B28E16"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7019DDD" w14:textId="77777777" w:rsidR="00894691" w:rsidRPr="00894691" w:rsidRDefault="00894691" w:rsidP="004E4191">
            <w:pPr>
              <w:jc w:val="center"/>
              <w:rPr>
                <w:rFonts w:ascii="Arial" w:eastAsia="Calibri" w:hAnsi="Arial" w:cs="Arial"/>
                <w:sz w:val="18"/>
                <w:szCs w:val="24"/>
              </w:rPr>
            </w:pPr>
          </w:p>
        </w:tc>
      </w:tr>
      <w:tr w:rsidR="00C44026" w:rsidRPr="00894691" w14:paraId="21189368"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4FA4265A" w14:textId="103A5F34" w:rsidR="00C44026" w:rsidRPr="00894691" w:rsidRDefault="00C44026" w:rsidP="00894691">
            <w:pPr>
              <w:shd w:val="clear" w:color="auto" w:fill="FFFFFF"/>
              <w:rPr>
                <w:rFonts w:ascii="Arial" w:eastAsia="Calibri" w:hAnsi="Arial" w:cs="Arial"/>
                <w:color w:val="000000"/>
                <w:sz w:val="20"/>
                <w:szCs w:val="24"/>
              </w:rPr>
            </w:pPr>
            <w:r w:rsidRPr="00C44026">
              <w:rPr>
                <w:rFonts w:ascii="Arial" w:eastAsia="Calibri" w:hAnsi="Arial" w:cs="Arial"/>
                <w:color w:val="000000"/>
                <w:sz w:val="20"/>
                <w:szCs w:val="24"/>
              </w:rPr>
              <w:t>Excellent interpersonal and communication skills, with the ability to build strong relationships with students</w:t>
            </w:r>
          </w:p>
        </w:tc>
        <w:tc>
          <w:tcPr>
            <w:tcW w:w="1270" w:type="dxa"/>
            <w:tcBorders>
              <w:top w:val="single" w:sz="4" w:space="0" w:color="auto"/>
              <w:left w:val="single" w:sz="4" w:space="0" w:color="auto"/>
              <w:bottom w:val="single" w:sz="4" w:space="0" w:color="auto"/>
              <w:right w:val="single" w:sz="4" w:space="0" w:color="auto"/>
            </w:tcBorders>
          </w:tcPr>
          <w:p w14:paraId="67603A7C" w14:textId="2A630963" w:rsidR="00C44026" w:rsidRPr="00894691" w:rsidRDefault="00C44026"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1B0A78C" w14:textId="77777777" w:rsidR="00C44026" w:rsidRPr="00894691" w:rsidRDefault="00C44026" w:rsidP="004E4191">
            <w:pPr>
              <w:jc w:val="center"/>
              <w:rPr>
                <w:rFonts w:ascii="Arial" w:eastAsia="Calibri" w:hAnsi="Arial" w:cs="Arial"/>
                <w:sz w:val="18"/>
                <w:szCs w:val="24"/>
              </w:rPr>
            </w:pPr>
          </w:p>
        </w:tc>
      </w:tr>
      <w:tr w:rsidR="00C50911" w:rsidRPr="00894691" w14:paraId="1740F4B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28F2DF14" w14:textId="151311E4" w:rsidR="00C50911" w:rsidRPr="00894691" w:rsidRDefault="00C50911" w:rsidP="00894691">
            <w:pPr>
              <w:shd w:val="clear" w:color="auto" w:fill="FFFFFF"/>
              <w:rPr>
                <w:rFonts w:ascii="Arial" w:hAnsi="Arial" w:cs="Arial"/>
                <w:sz w:val="20"/>
                <w:szCs w:val="24"/>
                <w:lang w:eastAsia="en-GB"/>
              </w:rPr>
            </w:pPr>
            <w:r w:rsidRPr="00C50911">
              <w:rPr>
                <w:rFonts w:ascii="Arial" w:hAnsi="Arial" w:cs="Arial"/>
                <w:sz w:val="20"/>
                <w:szCs w:val="24"/>
                <w:lang w:eastAsia="en-GB"/>
              </w:rPr>
              <w:t>Coaching and mentoring abilities, inspiring students to set and achieve their goals</w:t>
            </w:r>
          </w:p>
        </w:tc>
        <w:tc>
          <w:tcPr>
            <w:tcW w:w="1270" w:type="dxa"/>
            <w:tcBorders>
              <w:top w:val="single" w:sz="4" w:space="0" w:color="auto"/>
              <w:left w:val="single" w:sz="4" w:space="0" w:color="auto"/>
              <w:bottom w:val="single" w:sz="4" w:space="0" w:color="auto"/>
              <w:right w:val="single" w:sz="4" w:space="0" w:color="auto"/>
            </w:tcBorders>
          </w:tcPr>
          <w:p w14:paraId="0864CBED" w14:textId="17A21712" w:rsidR="00C50911" w:rsidRPr="00894691" w:rsidRDefault="00C50911"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DEFE56B" w14:textId="77777777" w:rsidR="00C50911" w:rsidRPr="00894691" w:rsidRDefault="00C50911" w:rsidP="004E4191">
            <w:pPr>
              <w:jc w:val="center"/>
              <w:rPr>
                <w:rFonts w:ascii="Arial" w:eastAsia="Calibri" w:hAnsi="Arial" w:cs="Arial"/>
                <w:sz w:val="18"/>
                <w:szCs w:val="24"/>
              </w:rPr>
            </w:pPr>
          </w:p>
        </w:tc>
      </w:tr>
      <w:tr w:rsidR="00C50911" w:rsidRPr="00894691" w14:paraId="409BA026"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E5AEB69" w14:textId="7909DFF6" w:rsidR="00C50911" w:rsidRPr="00894691" w:rsidRDefault="00AB646B" w:rsidP="00894691">
            <w:pPr>
              <w:shd w:val="clear" w:color="auto" w:fill="FFFFFF"/>
              <w:rPr>
                <w:rFonts w:ascii="Arial" w:hAnsi="Arial" w:cs="Arial"/>
                <w:sz w:val="20"/>
                <w:szCs w:val="24"/>
                <w:lang w:eastAsia="en-GB"/>
              </w:rPr>
            </w:pPr>
            <w:r w:rsidRPr="00AB646B">
              <w:rPr>
                <w:rFonts w:ascii="Arial" w:hAnsi="Arial" w:cs="Arial"/>
                <w:sz w:val="20"/>
                <w:szCs w:val="24"/>
                <w:lang w:eastAsia="en-GB"/>
              </w:rPr>
              <w:t>Empathetic and supportive, able to work with students facing challenges</w:t>
            </w:r>
          </w:p>
        </w:tc>
        <w:tc>
          <w:tcPr>
            <w:tcW w:w="1270" w:type="dxa"/>
            <w:tcBorders>
              <w:top w:val="single" w:sz="4" w:space="0" w:color="auto"/>
              <w:left w:val="single" w:sz="4" w:space="0" w:color="auto"/>
              <w:bottom w:val="single" w:sz="4" w:space="0" w:color="auto"/>
              <w:right w:val="single" w:sz="4" w:space="0" w:color="auto"/>
            </w:tcBorders>
          </w:tcPr>
          <w:p w14:paraId="4105EA6B" w14:textId="0AE1CC7E" w:rsidR="00C50911" w:rsidRPr="00894691" w:rsidRDefault="00AB646B"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AFEEB75" w14:textId="77777777" w:rsidR="00C50911" w:rsidRPr="00894691" w:rsidRDefault="00C50911" w:rsidP="004E4191">
            <w:pPr>
              <w:jc w:val="center"/>
              <w:rPr>
                <w:rFonts w:ascii="Arial" w:eastAsia="Calibri" w:hAnsi="Arial" w:cs="Arial"/>
                <w:sz w:val="18"/>
                <w:szCs w:val="24"/>
              </w:rPr>
            </w:pPr>
          </w:p>
        </w:tc>
      </w:tr>
      <w:tr w:rsidR="004E2487" w:rsidRPr="00894691" w14:paraId="005F732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7D3EFF75" w14:textId="35C658CD" w:rsidR="004E2487" w:rsidRPr="00AB646B" w:rsidRDefault="004E2487" w:rsidP="00894691">
            <w:pPr>
              <w:shd w:val="clear" w:color="auto" w:fill="FFFFFF"/>
              <w:rPr>
                <w:rFonts w:ascii="Arial" w:hAnsi="Arial" w:cs="Arial"/>
                <w:sz w:val="20"/>
                <w:szCs w:val="24"/>
                <w:lang w:eastAsia="en-GB"/>
              </w:rPr>
            </w:pPr>
            <w:r w:rsidRPr="004E2487">
              <w:rPr>
                <w:rFonts w:ascii="Arial" w:hAnsi="Arial" w:cs="Arial"/>
                <w:sz w:val="20"/>
                <w:szCs w:val="24"/>
                <w:lang w:eastAsia="en-GB"/>
              </w:rPr>
              <w:t>Proactive problem-solver, able to identify issues early and implement solutions</w:t>
            </w:r>
          </w:p>
        </w:tc>
        <w:tc>
          <w:tcPr>
            <w:tcW w:w="1270" w:type="dxa"/>
            <w:tcBorders>
              <w:top w:val="single" w:sz="4" w:space="0" w:color="auto"/>
              <w:left w:val="single" w:sz="4" w:space="0" w:color="auto"/>
              <w:bottom w:val="single" w:sz="4" w:space="0" w:color="auto"/>
              <w:right w:val="single" w:sz="4" w:space="0" w:color="auto"/>
            </w:tcBorders>
          </w:tcPr>
          <w:p w14:paraId="74DB2CD4" w14:textId="15498C0A" w:rsidR="004E2487" w:rsidRDefault="004E2487"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753AEA3" w14:textId="77777777" w:rsidR="004E2487" w:rsidRPr="00894691" w:rsidRDefault="004E2487" w:rsidP="004E4191">
            <w:pPr>
              <w:jc w:val="center"/>
              <w:rPr>
                <w:rFonts w:ascii="Arial" w:eastAsia="Calibri" w:hAnsi="Arial" w:cs="Arial"/>
                <w:sz w:val="18"/>
                <w:szCs w:val="24"/>
              </w:rPr>
            </w:pPr>
          </w:p>
        </w:tc>
      </w:tr>
      <w:tr w:rsidR="00894691" w:rsidRPr="00894691" w14:paraId="3FE4BAB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CC2D3D9" w14:textId="77777777" w:rsidR="00894691" w:rsidRPr="00894691" w:rsidRDefault="00894691" w:rsidP="00894691">
            <w:pPr>
              <w:shd w:val="clear" w:color="auto" w:fill="FFFFFF"/>
              <w:rPr>
                <w:rFonts w:ascii="Arial" w:eastAsia="Calibri" w:hAnsi="Arial" w:cs="Arial"/>
                <w:sz w:val="20"/>
                <w:szCs w:val="24"/>
              </w:rPr>
            </w:pPr>
            <w:r w:rsidRPr="00894691">
              <w:rPr>
                <w:rFonts w:ascii="Arial" w:hAnsi="Arial" w:cs="Arial"/>
                <w:sz w:val="20"/>
                <w:szCs w:val="24"/>
                <w:lang w:eastAsia="en-GB"/>
              </w:rPr>
              <w:t>Evidence of ability to improve student satisfaction</w:t>
            </w:r>
          </w:p>
        </w:tc>
        <w:tc>
          <w:tcPr>
            <w:tcW w:w="1270" w:type="dxa"/>
            <w:tcBorders>
              <w:top w:val="single" w:sz="4" w:space="0" w:color="auto"/>
              <w:left w:val="single" w:sz="4" w:space="0" w:color="auto"/>
              <w:bottom w:val="single" w:sz="4" w:space="0" w:color="auto"/>
              <w:right w:val="single" w:sz="4" w:space="0" w:color="auto"/>
            </w:tcBorders>
            <w:hideMark/>
          </w:tcPr>
          <w:p w14:paraId="7945FDA7"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D20D6FF" w14:textId="77777777" w:rsidR="00894691" w:rsidRPr="00894691" w:rsidRDefault="00894691" w:rsidP="004E4191">
            <w:pPr>
              <w:jc w:val="center"/>
              <w:rPr>
                <w:rFonts w:ascii="Arial" w:eastAsia="Calibri" w:hAnsi="Arial" w:cs="Arial"/>
                <w:sz w:val="18"/>
                <w:szCs w:val="24"/>
              </w:rPr>
            </w:pPr>
          </w:p>
        </w:tc>
      </w:tr>
      <w:tr w:rsidR="00051358" w:rsidRPr="00894691" w14:paraId="5C1973E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41C6A74D" w14:textId="699DC13F" w:rsidR="00051358" w:rsidRPr="00894691" w:rsidRDefault="00051358" w:rsidP="00894691">
            <w:pPr>
              <w:shd w:val="clear" w:color="auto" w:fill="FFFFFF"/>
              <w:rPr>
                <w:rFonts w:ascii="Arial" w:eastAsia="Calibri" w:hAnsi="Arial" w:cs="Arial"/>
                <w:sz w:val="20"/>
                <w:szCs w:val="24"/>
                <w:lang w:eastAsia="en-GB"/>
              </w:rPr>
            </w:pPr>
            <w:r>
              <w:rPr>
                <w:rFonts w:ascii="Arial" w:eastAsia="Calibri" w:hAnsi="Arial" w:cs="Arial"/>
                <w:sz w:val="20"/>
                <w:szCs w:val="24"/>
                <w:lang w:eastAsia="en-GB"/>
              </w:rPr>
              <w:t>Good organisational skills</w:t>
            </w:r>
          </w:p>
        </w:tc>
        <w:tc>
          <w:tcPr>
            <w:tcW w:w="1270" w:type="dxa"/>
            <w:tcBorders>
              <w:top w:val="single" w:sz="4" w:space="0" w:color="auto"/>
              <w:left w:val="single" w:sz="4" w:space="0" w:color="auto"/>
              <w:bottom w:val="single" w:sz="4" w:space="0" w:color="auto"/>
              <w:right w:val="single" w:sz="4" w:space="0" w:color="auto"/>
            </w:tcBorders>
          </w:tcPr>
          <w:p w14:paraId="7D0D0584" w14:textId="52EED6D9" w:rsidR="00051358" w:rsidRPr="00894691" w:rsidRDefault="00051358" w:rsidP="004E4191">
            <w:pPr>
              <w:jc w:val="center"/>
              <w:rPr>
                <w:rFonts w:ascii="Arial" w:eastAsia="Calibri" w:hAnsi="Arial" w:cs="Arial"/>
                <w:sz w:val="18"/>
                <w:szCs w:val="24"/>
              </w:rPr>
            </w:pPr>
            <w:r>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799A345" w14:textId="77777777" w:rsidR="00051358" w:rsidRPr="00894691" w:rsidRDefault="00051358" w:rsidP="004E4191">
            <w:pPr>
              <w:jc w:val="center"/>
              <w:rPr>
                <w:rFonts w:ascii="Arial" w:eastAsia="Calibri" w:hAnsi="Arial" w:cs="Arial"/>
                <w:sz w:val="18"/>
                <w:szCs w:val="24"/>
              </w:rPr>
            </w:pPr>
          </w:p>
        </w:tc>
      </w:tr>
      <w:tr w:rsidR="00894691" w:rsidRPr="00894691" w14:paraId="7F95DCE2"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44DB1222" w14:textId="70D4D27E" w:rsidR="00894691" w:rsidRPr="00894691" w:rsidRDefault="002B3BFD" w:rsidP="00894691">
            <w:pPr>
              <w:shd w:val="clear" w:color="auto" w:fill="FFFFFF"/>
              <w:rPr>
                <w:rFonts w:ascii="Arial" w:eastAsia="Calibri" w:hAnsi="Arial" w:cs="Arial"/>
                <w:sz w:val="20"/>
                <w:szCs w:val="24"/>
                <w:lang w:eastAsia="en-GB"/>
              </w:rPr>
            </w:pPr>
            <w:r>
              <w:rPr>
                <w:rFonts w:ascii="Arial" w:eastAsia="Calibri" w:hAnsi="Arial" w:cs="Arial"/>
                <w:sz w:val="20"/>
                <w:szCs w:val="24"/>
                <w:lang w:eastAsia="en-GB"/>
              </w:rPr>
              <w:t>Good</w:t>
            </w:r>
            <w:r w:rsidRPr="00894691">
              <w:rPr>
                <w:rFonts w:ascii="Arial" w:eastAsia="Calibri" w:hAnsi="Arial" w:cs="Arial"/>
                <w:sz w:val="20"/>
                <w:szCs w:val="24"/>
                <w:lang w:eastAsia="en-GB"/>
              </w:rPr>
              <w:t xml:space="preserve"> </w:t>
            </w:r>
            <w:r w:rsidR="00894691" w:rsidRPr="00894691">
              <w:rPr>
                <w:rFonts w:ascii="Arial" w:eastAsia="Calibri" w:hAnsi="Arial" w:cs="Arial"/>
                <w:sz w:val="20"/>
                <w:szCs w:val="24"/>
                <w:lang w:eastAsia="en-GB"/>
              </w:rPr>
              <w:t>team player</w:t>
            </w:r>
          </w:p>
        </w:tc>
        <w:tc>
          <w:tcPr>
            <w:tcW w:w="1270" w:type="dxa"/>
            <w:tcBorders>
              <w:top w:val="single" w:sz="4" w:space="0" w:color="auto"/>
              <w:left w:val="single" w:sz="4" w:space="0" w:color="auto"/>
              <w:bottom w:val="single" w:sz="4" w:space="0" w:color="auto"/>
              <w:right w:val="single" w:sz="4" w:space="0" w:color="auto"/>
            </w:tcBorders>
            <w:hideMark/>
          </w:tcPr>
          <w:p w14:paraId="2353898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6CFDE74" w14:textId="77777777" w:rsidR="00894691" w:rsidRPr="00894691" w:rsidRDefault="00894691" w:rsidP="004E4191">
            <w:pPr>
              <w:jc w:val="center"/>
              <w:rPr>
                <w:rFonts w:ascii="Arial" w:eastAsia="Calibri" w:hAnsi="Arial" w:cs="Arial"/>
                <w:sz w:val="18"/>
                <w:szCs w:val="24"/>
              </w:rPr>
            </w:pPr>
          </w:p>
        </w:tc>
      </w:tr>
      <w:tr w:rsidR="00894691" w:rsidRPr="00894691" w14:paraId="7651684D"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3347B4A7" w14:textId="77777777" w:rsidR="00894691" w:rsidRPr="00894691" w:rsidRDefault="00894691" w:rsidP="00894691">
            <w:pPr>
              <w:shd w:val="clear" w:color="auto" w:fill="FFFFFF"/>
              <w:rPr>
                <w:rFonts w:ascii="Arial" w:eastAsia="Calibri" w:hAnsi="Arial" w:cs="Arial"/>
                <w:sz w:val="20"/>
                <w:szCs w:val="24"/>
                <w:lang w:eastAsia="en-GB"/>
              </w:rPr>
            </w:pPr>
            <w:r w:rsidRPr="00894691">
              <w:rPr>
                <w:rFonts w:ascii="Arial" w:eastAsia="Calibri" w:hAnsi="Arial" w:cs="Arial"/>
                <w:sz w:val="20"/>
                <w:szCs w:val="24"/>
                <w:lang w:eastAsia="en-GB"/>
              </w:rPr>
              <w:t>Be flexible and able to cope with change</w:t>
            </w:r>
          </w:p>
        </w:tc>
        <w:tc>
          <w:tcPr>
            <w:tcW w:w="1270" w:type="dxa"/>
            <w:tcBorders>
              <w:top w:val="single" w:sz="4" w:space="0" w:color="auto"/>
              <w:left w:val="single" w:sz="4" w:space="0" w:color="auto"/>
              <w:bottom w:val="single" w:sz="4" w:space="0" w:color="auto"/>
              <w:right w:val="single" w:sz="4" w:space="0" w:color="auto"/>
            </w:tcBorders>
            <w:hideMark/>
          </w:tcPr>
          <w:p w14:paraId="60EA2988"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2482F75" w14:textId="77777777" w:rsidR="00894691" w:rsidRPr="00894691" w:rsidRDefault="00894691" w:rsidP="004E4191">
            <w:pPr>
              <w:jc w:val="center"/>
              <w:rPr>
                <w:rFonts w:ascii="Arial" w:eastAsia="Calibri" w:hAnsi="Arial" w:cs="Arial"/>
                <w:sz w:val="18"/>
                <w:szCs w:val="24"/>
              </w:rPr>
            </w:pPr>
          </w:p>
        </w:tc>
      </w:tr>
      <w:tr w:rsidR="00894691" w:rsidRPr="00894691" w14:paraId="14B9215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C1B5925" w14:textId="429C69B2" w:rsidR="00894691" w:rsidRPr="00894691" w:rsidRDefault="00894691" w:rsidP="00894691">
            <w:pPr>
              <w:shd w:val="clear" w:color="auto" w:fill="FFFFFF"/>
              <w:rPr>
                <w:rFonts w:ascii="Arial" w:eastAsia="Calibri" w:hAnsi="Arial" w:cs="Arial"/>
                <w:sz w:val="20"/>
                <w:szCs w:val="24"/>
                <w:lang w:eastAsia="en-GB"/>
              </w:rPr>
            </w:pPr>
            <w:r w:rsidRPr="00894691">
              <w:rPr>
                <w:rFonts w:ascii="Arial" w:eastAsia="Calibri" w:hAnsi="Arial" w:cs="Arial"/>
                <w:sz w:val="20"/>
                <w:szCs w:val="24"/>
                <w:lang w:eastAsia="en-GB"/>
              </w:rPr>
              <w:t>Ability to influence, persuade</w:t>
            </w:r>
            <w:r w:rsidR="00D0543D">
              <w:rPr>
                <w:rFonts w:ascii="Arial" w:eastAsia="Calibri" w:hAnsi="Arial" w:cs="Arial"/>
                <w:sz w:val="20"/>
                <w:szCs w:val="24"/>
                <w:lang w:eastAsia="en-GB"/>
              </w:rPr>
              <w:t>, motivate</w:t>
            </w:r>
            <w:r w:rsidRPr="00894691">
              <w:rPr>
                <w:rFonts w:ascii="Arial" w:eastAsia="Calibri" w:hAnsi="Arial" w:cs="Arial"/>
                <w:sz w:val="20"/>
                <w:szCs w:val="24"/>
                <w:lang w:eastAsia="en-GB"/>
              </w:rPr>
              <w:t xml:space="preserve"> and inspire others</w:t>
            </w:r>
          </w:p>
        </w:tc>
        <w:tc>
          <w:tcPr>
            <w:tcW w:w="1270" w:type="dxa"/>
            <w:tcBorders>
              <w:top w:val="single" w:sz="4" w:space="0" w:color="auto"/>
              <w:left w:val="single" w:sz="4" w:space="0" w:color="auto"/>
              <w:bottom w:val="single" w:sz="4" w:space="0" w:color="auto"/>
              <w:right w:val="single" w:sz="4" w:space="0" w:color="auto"/>
            </w:tcBorders>
          </w:tcPr>
          <w:p w14:paraId="3037ADFE"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631AC309" w14:textId="77777777" w:rsidR="00894691" w:rsidRPr="00894691" w:rsidRDefault="00894691" w:rsidP="004E4191">
            <w:pPr>
              <w:jc w:val="center"/>
              <w:rPr>
                <w:rFonts w:ascii="Arial" w:eastAsia="Calibri" w:hAnsi="Arial" w:cs="Arial"/>
                <w:sz w:val="18"/>
                <w:szCs w:val="24"/>
              </w:rPr>
            </w:pPr>
          </w:p>
        </w:tc>
      </w:tr>
      <w:tr w:rsidR="00894691" w:rsidRPr="00894691" w14:paraId="76BB9FF1"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D40BDC1" w14:textId="77777777" w:rsidR="00894691" w:rsidRPr="00894691" w:rsidRDefault="00894691" w:rsidP="00894691">
            <w:pPr>
              <w:shd w:val="clear" w:color="auto" w:fill="FFFFFF"/>
              <w:rPr>
                <w:rFonts w:ascii="Arial" w:eastAsia="Calibri" w:hAnsi="Arial" w:cs="Arial"/>
                <w:sz w:val="18"/>
                <w:szCs w:val="24"/>
                <w:lang w:eastAsia="en-GB"/>
              </w:rPr>
            </w:pPr>
            <w:r w:rsidRPr="00894691">
              <w:rPr>
                <w:rFonts w:ascii="Arial" w:eastAsia="Calibri" w:hAnsi="Arial" w:cs="Arial"/>
                <w:sz w:val="20"/>
                <w:szCs w:val="24"/>
                <w:lang w:eastAsia="en-GB"/>
              </w:rPr>
              <w:t>To be able to demonstrate the effective support for the College core values of putting learners first</w:t>
            </w:r>
          </w:p>
        </w:tc>
        <w:tc>
          <w:tcPr>
            <w:tcW w:w="1270" w:type="dxa"/>
            <w:tcBorders>
              <w:top w:val="single" w:sz="4" w:space="0" w:color="auto"/>
              <w:left w:val="single" w:sz="4" w:space="0" w:color="auto"/>
              <w:bottom w:val="single" w:sz="4" w:space="0" w:color="auto"/>
              <w:right w:val="single" w:sz="4" w:space="0" w:color="auto"/>
            </w:tcBorders>
            <w:hideMark/>
          </w:tcPr>
          <w:p w14:paraId="57BC62F6"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712D6D00" w14:textId="77777777" w:rsidR="00894691" w:rsidRPr="00894691" w:rsidRDefault="00894691" w:rsidP="004E4191">
            <w:pPr>
              <w:jc w:val="center"/>
              <w:rPr>
                <w:rFonts w:ascii="Arial" w:eastAsia="Calibri" w:hAnsi="Arial" w:cs="Arial"/>
                <w:sz w:val="18"/>
                <w:szCs w:val="24"/>
              </w:rPr>
            </w:pPr>
          </w:p>
        </w:tc>
      </w:tr>
      <w:tr w:rsidR="00894691" w:rsidRPr="00894691" w14:paraId="70BEBF74"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16F3E600" w14:textId="4AFB2949" w:rsidR="00894691" w:rsidRPr="00894691" w:rsidRDefault="00894691" w:rsidP="00894691">
            <w:pPr>
              <w:rPr>
                <w:rFonts w:ascii="Arial" w:eastAsia="Calibri" w:hAnsi="Arial" w:cs="Arial"/>
                <w:color w:val="000000"/>
                <w:sz w:val="18"/>
                <w:szCs w:val="24"/>
              </w:rPr>
            </w:pPr>
            <w:r w:rsidRPr="00894691">
              <w:rPr>
                <w:rFonts w:ascii="Arial" w:eastAsia="Calibri" w:hAnsi="Arial" w:cs="Arial"/>
                <w:color w:val="000000"/>
                <w:sz w:val="20"/>
                <w:szCs w:val="24"/>
              </w:rPr>
              <w:t>Experience of understanding how to promote equ</w:t>
            </w:r>
            <w:r w:rsidR="00D0543D">
              <w:rPr>
                <w:rFonts w:ascii="Arial" w:eastAsia="Calibri" w:hAnsi="Arial" w:cs="Arial"/>
                <w:color w:val="000000"/>
                <w:sz w:val="20"/>
                <w:szCs w:val="24"/>
              </w:rPr>
              <w:t>i</w:t>
            </w:r>
            <w:r w:rsidRPr="00894691">
              <w:rPr>
                <w:rFonts w:ascii="Arial" w:eastAsia="Calibri" w:hAnsi="Arial" w:cs="Arial"/>
                <w:color w:val="000000"/>
                <w:sz w:val="20"/>
                <w:szCs w:val="24"/>
              </w:rPr>
              <w:t>ty and diversity within the job role</w:t>
            </w:r>
          </w:p>
        </w:tc>
        <w:tc>
          <w:tcPr>
            <w:tcW w:w="1270" w:type="dxa"/>
            <w:tcBorders>
              <w:top w:val="single" w:sz="4" w:space="0" w:color="auto"/>
              <w:left w:val="single" w:sz="4" w:space="0" w:color="auto"/>
              <w:bottom w:val="single" w:sz="4" w:space="0" w:color="auto"/>
              <w:right w:val="single" w:sz="4" w:space="0" w:color="auto"/>
            </w:tcBorders>
            <w:hideMark/>
          </w:tcPr>
          <w:p w14:paraId="25CB54C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048155A1" w14:textId="77777777" w:rsidR="00894691" w:rsidRPr="00894691" w:rsidRDefault="00894691" w:rsidP="004E4191">
            <w:pPr>
              <w:jc w:val="center"/>
              <w:rPr>
                <w:rFonts w:ascii="Arial" w:eastAsia="Calibri" w:hAnsi="Arial" w:cs="Arial"/>
                <w:sz w:val="18"/>
                <w:szCs w:val="24"/>
              </w:rPr>
            </w:pPr>
          </w:p>
        </w:tc>
      </w:tr>
      <w:tr w:rsidR="00894691" w:rsidRPr="00894691" w14:paraId="25B808CB" w14:textId="77777777" w:rsidTr="02E1CD32">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3A74C" w14:textId="77777777" w:rsidR="00894691" w:rsidRPr="00894691" w:rsidRDefault="00894691" w:rsidP="00894691">
            <w:pPr>
              <w:rPr>
                <w:rFonts w:ascii="Arial" w:eastAsia="Calibri" w:hAnsi="Arial" w:cs="Arial"/>
                <w:b/>
                <w:sz w:val="24"/>
                <w:szCs w:val="24"/>
              </w:rPr>
            </w:pPr>
            <w:r w:rsidRPr="00894691">
              <w:rPr>
                <w:rFonts w:ascii="Arial" w:eastAsia="Calibri" w:hAnsi="Arial" w:cs="Arial"/>
                <w:b/>
                <w:sz w:val="24"/>
                <w:szCs w:val="24"/>
              </w:rPr>
              <w:t xml:space="preserve">Safeguarding </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5E6A6" w14:textId="77777777" w:rsidR="00894691" w:rsidRPr="00894691" w:rsidRDefault="00894691" w:rsidP="004E4191">
            <w:pPr>
              <w:jc w:val="center"/>
              <w:rPr>
                <w:rFonts w:ascii="Arial" w:eastAsia="Calibri" w:hAnsi="Arial" w:cs="Arial"/>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E588E" w14:textId="77777777" w:rsidR="00894691" w:rsidRPr="00894691" w:rsidRDefault="00894691" w:rsidP="004E4191">
            <w:pPr>
              <w:jc w:val="center"/>
              <w:rPr>
                <w:rFonts w:ascii="Arial" w:eastAsia="Calibri" w:hAnsi="Arial" w:cs="Arial"/>
                <w:sz w:val="24"/>
                <w:szCs w:val="24"/>
              </w:rPr>
            </w:pPr>
          </w:p>
        </w:tc>
      </w:tr>
      <w:tr w:rsidR="00894691" w:rsidRPr="00894691" w14:paraId="5A8127C5"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03618FB"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rPr>
              <w:lastRenderedPageBreak/>
              <w:t>Provision of satisfactory enhanced DBS disclosure following interview</w:t>
            </w:r>
          </w:p>
        </w:tc>
        <w:tc>
          <w:tcPr>
            <w:tcW w:w="1270" w:type="dxa"/>
            <w:tcBorders>
              <w:top w:val="single" w:sz="4" w:space="0" w:color="auto"/>
              <w:left w:val="single" w:sz="4" w:space="0" w:color="auto"/>
              <w:bottom w:val="single" w:sz="4" w:space="0" w:color="auto"/>
              <w:right w:val="single" w:sz="4" w:space="0" w:color="auto"/>
            </w:tcBorders>
            <w:hideMark/>
          </w:tcPr>
          <w:p w14:paraId="566928BA"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1B4C55B8" w14:textId="77777777" w:rsidR="00894691" w:rsidRPr="00894691" w:rsidRDefault="00894691" w:rsidP="004E4191">
            <w:pPr>
              <w:jc w:val="center"/>
              <w:rPr>
                <w:rFonts w:ascii="Arial" w:eastAsia="Calibri" w:hAnsi="Arial" w:cs="Arial"/>
                <w:sz w:val="18"/>
                <w:szCs w:val="24"/>
              </w:rPr>
            </w:pPr>
          </w:p>
        </w:tc>
      </w:tr>
      <w:tr w:rsidR="00894691" w:rsidRPr="00894691" w14:paraId="659C72DB"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hideMark/>
          </w:tcPr>
          <w:p w14:paraId="27DF85B0" w14:textId="77777777" w:rsidR="00894691" w:rsidRPr="00894691" w:rsidRDefault="00894691" w:rsidP="00894691">
            <w:pPr>
              <w:rPr>
                <w:rFonts w:ascii="Arial" w:eastAsia="Calibri" w:hAnsi="Arial" w:cs="Arial"/>
                <w:sz w:val="18"/>
                <w:szCs w:val="24"/>
              </w:rPr>
            </w:pPr>
            <w:r w:rsidRPr="00894691">
              <w:rPr>
                <w:rFonts w:ascii="Arial" w:eastAsia="Calibri" w:hAnsi="Arial" w:cs="Arial"/>
                <w:sz w:val="20"/>
                <w:szCs w:val="24"/>
              </w:rPr>
              <w:t xml:space="preserve">Ability to display awareness, understanding and commitment to the protection and safeguarding of children and young vulnerable adults. </w:t>
            </w:r>
          </w:p>
        </w:tc>
        <w:tc>
          <w:tcPr>
            <w:tcW w:w="1270" w:type="dxa"/>
            <w:tcBorders>
              <w:top w:val="single" w:sz="4" w:space="0" w:color="auto"/>
              <w:left w:val="single" w:sz="4" w:space="0" w:color="auto"/>
              <w:bottom w:val="single" w:sz="4" w:space="0" w:color="auto"/>
              <w:right w:val="single" w:sz="4" w:space="0" w:color="auto"/>
            </w:tcBorders>
            <w:hideMark/>
          </w:tcPr>
          <w:p w14:paraId="4518719A"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55CAF16B" w14:textId="77777777" w:rsidR="00894691" w:rsidRPr="00894691" w:rsidRDefault="00894691" w:rsidP="004E4191">
            <w:pPr>
              <w:jc w:val="center"/>
              <w:rPr>
                <w:rFonts w:ascii="Arial" w:eastAsia="Calibri" w:hAnsi="Arial" w:cs="Arial"/>
                <w:sz w:val="18"/>
                <w:szCs w:val="24"/>
              </w:rPr>
            </w:pPr>
          </w:p>
        </w:tc>
      </w:tr>
      <w:tr w:rsidR="00894691" w:rsidRPr="00894691" w14:paraId="7E2111C7" w14:textId="77777777" w:rsidTr="00894691">
        <w:tblPrEx>
          <w:jc w:val="left"/>
          <w:tblLook w:val="04A0" w:firstRow="1" w:lastRow="0" w:firstColumn="1" w:lastColumn="0" w:noHBand="0" w:noVBand="1"/>
        </w:tblPrEx>
        <w:trPr>
          <w:gridAfter w:val="1"/>
          <w:wAfter w:w="50" w:type="dxa"/>
        </w:trPr>
        <w:tc>
          <w:tcPr>
            <w:tcW w:w="7322" w:type="dxa"/>
            <w:gridSpan w:val="3"/>
            <w:tcBorders>
              <w:top w:val="single" w:sz="4" w:space="0" w:color="auto"/>
              <w:left w:val="single" w:sz="4" w:space="0" w:color="auto"/>
              <w:bottom w:val="single" w:sz="4" w:space="0" w:color="auto"/>
              <w:right w:val="single" w:sz="4" w:space="0" w:color="auto"/>
            </w:tcBorders>
          </w:tcPr>
          <w:p w14:paraId="3DEF255C" w14:textId="77777777" w:rsidR="00894691" w:rsidRPr="00894691" w:rsidRDefault="00894691" w:rsidP="00894691">
            <w:pPr>
              <w:rPr>
                <w:rFonts w:ascii="Arial" w:eastAsia="Calibri" w:hAnsi="Arial" w:cs="Arial"/>
                <w:sz w:val="18"/>
                <w:szCs w:val="24"/>
              </w:rPr>
            </w:pPr>
            <w:r w:rsidRPr="00894691">
              <w:rPr>
                <w:rFonts w:ascii="Arial" w:eastAsia="Calibri" w:hAnsi="Arial" w:cs="Arial"/>
                <w:color w:val="000000"/>
                <w:sz w:val="20"/>
                <w:szCs w:val="24"/>
              </w:rPr>
              <w:t>Commitment to policies on child protection, health and safety, confidentiality, student behaviour / discipline and equal opportunities</w:t>
            </w:r>
          </w:p>
        </w:tc>
        <w:tc>
          <w:tcPr>
            <w:tcW w:w="1270" w:type="dxa"/>
            <w:tcBorders>
              <w:top w:val="single" w:sz="4" w:space="0" w:color="auto"/>
              <w:left w:val="single" w:sz="4" w:space="0" w:color="auto"/>
              <w:bottom w:val="single" w:sz="4" w:space="0" w:color="auto"/>
              <w:right w:val="single" w:sz="4" w:space="0" w:color="auto"/>
            </w:tcBorders>
          </w:tcPr>
          <w:p w14:paraId="1A79002F" w14:textId="77777777" w:rsidR="00894691" w:rsidRPr="00894691" w:rsidRDefault="00894691" w:rsidP="004E4191">
            <w:pPr>
              <w:jc w:val="center"/>
              <w:rPr>
                <w:rFonts w:ascii="Arial" w:eastAsia="Calibri" w:hAnsi="Arial" w:cs="Arial"/>
                <w:sz w:val="18"/>
                <w:szCs w:val="24"/>
              </w:rPr>
            </w:pPr>
            <w:r w:rsidRPr="00894691">
              <w:rPr>
                <w:rFonts w:ascii="Arial" w:eastAsia="Calibri" w:hAnsi="Arial" w:cs="Arial"/>
                <w:sz w:val="18"/>
                <w:szCs w:val="24"/>
              </w:rPr>
              <w:t>X</w:t>
            </w:r>
          </w:p>
        </w:tc>
        <w:tc>
          <w:tcPr>
            <w:tcW w:w="1297" w:type="dxa"/>
            <w:gridSpan w:val="2"/>
            <w:tcBorders>
              <w:top w:val="single" w:sz="4" w:space="0" w:color="auto"/>
              <w:left w:val="single" w:sz="4" w:space="0" w:color="auto"/>
              <w:bottom w:val="single" w:sz="4" w:space="0" w:color="auto"/>
              <w:right w:val="single" w:sz="4" w:space="0" w:color="auto"/>
            </w:tcBorders>
          </w:tcPr>
          <w:p w14:paraId="2F08C2AC" w14:textId="77777777" w:rsidR="00894691" w:rsidRPr="00894691" w:rsidRDefault="00894691" w:rsidP="004E4191">
            <w:pPr>
              <w:jc w:val="center"/>
              <w:rPr>
                <w:rFonts w:ascii="Arial" w:eastAsia="Calibri" w:hAnsi="Arial" w:cs="Arial"/>
                <w:sz w:val="18"/>
                <w:szCs w:val="24"/>
              </w:rPr>
            </w:pPr>
          </w:p>
        </w:tc>
      </w:tr>
    </w:tbl>
    <w:p w14:paraId="55B40291" w14:textId="77777777" w:rsidR="00034C50" w:rsidRDefault="00034C50" w:rsidP="00034C50">
      <w:pPr>
        <w:rPr>
          <w:vanish/>
        </w:rPr>
      </w:pPr>
    </w:p>
    <w:p w14:paraId="75D35781" w14:textId="77777777" w:rsidR="00034C50" w:rsidRDefault="00034C50" w:rsidP="006E6E73">
      <w:pPr>
        <w:rPr>
          <w:rFonts w:ascii="Arial" w:hAnsi="Arial" w:cs="Arial"/>
          <w:b/>
          <w:sz w:val="22"/>
          <w:szCs w:val="22"/>
        </w:rPr>
      </w:pPr>
    </w:p>
    <w:p w14:paraId="47D0E01B" w14:textId="77777777" w:rsidR="00D930C9" w:rsidRDefault="00D930C9" w:rsidP="00D930C9">
      <w:pPr>
        <w:rPr>
          <w:rFonts w:ascii="Arial" w:hAnsi="Arial" w:cs="Arial"/>
          <w:b/>
          <w:sz w:val="22"/>
          <w:szCs w:val="22"/>
        </w:rPr>
      </w:pPr>
      <w:r>
        <w:rPr>
          <w:rFonts w:ascii="Arial" w:hAnsi="Arial" w:cs="Arial"/>
          <w:b/>
          <w:sz w:val="22"/>
          <w:szCs w:val="22"/>
        </w:rPr>
        <w:t>NOTE;</w:t>
      </w:r>
    </w:p>
    <w:p w14:paraId="3332498C" w14:textId="77777777" w:rsidR="002B3D9A" w:rsidRPr="004B7CC7" w:rsidRDefault="00D930C9" w:rsidP="18CBC4D8">
      <w:pPr>
        <w:pStyle w:val="NormalWeb"/>
        <w:spacing w:before="0" w:beforeAutospacing="0" w:after="0" w:afterAutospacing="0"/>
        <w:jc w:val="both"/>
        <w:rPr>
          <w:rFonts w:ascii="Arial" w:hAnsi="Arial" w:cs="Arial"/>
          <w:sz w:val="20"/>
          <w:szCs w:val="20"/>
          <w:lang w:val="en-US"/>
        </w:rPr>
      </w:pPr>
      <w:r w:rsidRPr="18CBC4D8">
        <w:rPr>
          <w:rFonts w:ascii="Arial" w:hAnsi="Arial" w:cs="Arial"/>
          <w:sz w:val="20"/>
          <w:szCs w:val="20"/>
          <w:lang w:val="en-US"/>
        </w:rPr>
        <w:t xml:space="preserve">All candidates will be asked for proof of their eligibility to work in the UK during the interview and selection process. Tier 2 Certificates of Sponsorship are restricted by the UK </w:t>
      </w:r>
      <w:r w:rsidR="009032D6" w:rsidRPr="18CBC4D8">
        <w:rPr>
          <w:rFonts w:ascii="Arial" w:hAnsi="Arial" w:cs="Arial"/>
          <w:sz w:val="20"/>
          <w:szCs w:val="20"/>
          <w:lang w:val="en-US"/>
        </w:rPr>
        <w:t>Visas &amp; Immigration Service</w:t>
      </w:r>
      <w:r w:rsidRPr="18CBC4D8">
        <w:rPr>
          <w:rFonts w:ascii="Arial" w:hAnsi="Arial" w:cs="Arial"/>
          <w:sz w:val="20"/>
          <w:szCs w:val="20"/>
          <w:lang w:val="en-US"/>
        </w:rPr>
        <w:t xml:space="preserve"> and the position advertised above is unlikely to qualify for sponsorship. We are therefore unable to consider applications from candidates requiring Tier 2 immigration status to work in the UK at this time. For further information please visit the UK </w:t>
      </w:r>
      <w:r w:rsidR="009032D6" w:rsidRPr="18CBC4D8">
        <w:rPr>
          <w:rFonts w:ascii="Arial" w:hAnsi="Arial" w:cs="Arial"/>
          <w:sz w:val="20"/>
          <w:szCs w:val="20"/>
          <w:lang w:val="en-US"/>
        </w:rPr>
        <w:t>Visas &amp; Immigration Service w</w:t>
      </w:r>
      <w:r w:rsidRPr="18CBC4D8">
        <w:rPr>
          <w:rFonts w:ascii="Arial" w:hAnsi="Arial" w:cs="Arial"/>
          <w:sz w:val="20"/>
          <w:szCs w:val="20"/>
          <w:lang w:val="en-US"/>
        </w:rPr>
        <w:t xml:space="preserve">ebsite. </w:t>
      </w:r>
    </w:p>
    <w:sectPr w:rsidR="002B3D9A" w:rsidRPr="004B7CC7" w:rsidSect="0045406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CF18" w14:textId="77777777" w:rsidR="00CB014E" w:rsidRDefault="00CB014E" w:rsidP="00DF7FCE">
      <w:r>
        <w:separator/>
      </w:r>
    </w:p>
  </w:endnote>
  <w:endnote w:type="continuationSeparator" w:id="0">
    <w:p w14:paraId="3C0DF149" w14:textId="77777777" w:rsidR="00CB014E" w:rsidRDefault="00CB014E" w:rsidP="00DF7FCE">
      <w:r>
        <w:continuationSeparator/>
      </w:r>
    </w:p>
  </w:endnote>
  <w:endnote w:type="continuationNotice" w:id="1">
    <w:p w14:paraId="39DF8A03" w14:textId="77777777" w:rsidR="00CB014E" w:rsidRDefault="00CB0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FF64" w14:textId="77777777" w:rsidR="00E16981" w:rsidRDefault="00E16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28AA" w14:textId="77777777" w:rsidR="00E16981" w:rsidRDefault="00E16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F6CD" w14:textId="77777777" w:rsidR="00E16981" w:rsidRDefault="00E1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C67D" w14:textId="77777777" w:rsidR="00CB014E" w:rsidRDefault="00CB014E" w:rsidP="00DF7FCE">
      <w:r>
        <w:separator/>
      </w:r>
    </w:p>
  </w:footnote>
  <w:footnote w:type="continuationSeparator" w:id="0">
    <w:p w14:paraId="3E11FDE1" w14:textId="77777777" w:rsidR="00CB014E" w:rsidRDefault="00CB014E" w:rsidP="00DF7FCE">
      <w:r>
        <w:continuationSeparator/>
      </w:r>
    </w:p>
  </w:footnote>
  <w:footnote w:type="continuationNotice" w:id="1">
    <w:p w14:paraId="2C4B4821" w14:textId="77777777" w:rsidR="00CB014E" w:rsidRDefault="00CB0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FE7C" w14:textId="6A00CBF6" w:rsidR="00E16981" w:rsidRDefault="00E16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CC3F" w14:textId="016888AC" w:rsidR="00E16981" w:rsidRDefault="00E16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059B" w14:textId="224FD560" w:rsidR="00E16981" w:rsidRDefault="00E16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131D3"/>
    <w:multiLevelType w:val="multilevel"/>
    <w:tmpl w:val="422635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1C5860"/>
    <w:multiLevelType w:val="multilevel"/>
    <w:tmpl w:val="34F29C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273407"/>
    <w:multiLevelType w:val="multilevel"/>
    <w:tmpl w:val="5C8CBF88"/>
    <w:lvl w:ilvl="0">
      <w:start w:val="2"/>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E6401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33BDB"/>
    <w:multiLevelType w:val="multilevel"/>
    <w:tmpl w:val="DCA2D0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282622"/>
    <w:multiLevelType w:val="multilevel"/>
    <w:tmpl w:val="4DB0C9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9078974">
    <w:abstractNumId w:val="11"/>
  </w:num>
  <w:num w:numId="2" w16cid:durableId="1377701898">
    <w:abstractNumId w:val="3"/>
  </w:num>
  <w:num w:numId="3" w16cid:durableId="1123695783">
    <w:abstractNumId w:val="7"/>
  </w:num>
  <w:num w:numId="4" w16cid:durableId="1752772515">
    <w:abstractNumId w:val="6"/>
  </w:num>
  <w:num w:numId="5" w16cid:durableId="1604728863">
    <w:abstractNumId w:val="0"/>
  </w:num>
  <w:num w:numId="6" w16cid:durableId="347148690">
    <w:abstractNumId w:val="1"/>
  </w:num>
  <w:num w:numId="7" w16cid:durableId="701436448">
    <w:abstractNumId w:val="12"/>
  </w:num>
  <w:num w:numId="8" w16cid:durableId="1459295239">
    <w:abstractNumId w:val="4"/>
  </w:num>
  <w:num w:numId="9" w16cid:durableId="1903128033">
    <w:abstractNumId w:val="13"/>
  </w:num>
  <w:num w:numId="10" w16cid:durableId="1728987418">
    <w:abstractNumId w:val="2"/>
  </w:num>
  <w:num w:numId="11" w16cid:durableId="1184133653">
    <w:abstractNumId w:val="5"/>
  </w:num>
  <w:num w:numId="12" w16cid:durableId="1355227740">
    <w:abstractNumId w:val="9"/>
  </w:num>
  <w:num w:numId="13" w16cid:durableId="723213311">
    <w:abstractNumId w:val="14"/>
  </w:num>
  <w:num w:numId="14" w16cid:durableId="644896602">
    <w:abstractNumId w:val="10"/>
  </w:num>
  <w:num w:numId="15" w16cid:durableId="1580484676">
    <w:abstractNumId w:val="15"/>
  </w:num>
  <w:num w:numId="16" w16cid:durableId="210837948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033F9"/>
    <w:rsid w:val="000050C3"/>
    <w:rsid w:val="000139CB"/>
    <w:rsid w:val="000173D8"/>
    <w:rsid w:val="0002348A"/>
    <w:rsid w:val="00033CA3"/>
    <w:rsid w:val="00034C50"/>
    <w:rsid w:val="000505D5"/>
    <w:rsid w:val="00051358"/>
    <w:rsid w:val="000529F0"/>
    <w:rsid w:val="000549DD"/>
    <w:rsid w:val="00055BCC"/>
    <w:rsid w:val="000575F2"/>
    <w:rsid w:val="000644DF"/>
    <w:rsid w:val="00064777"/>
    <w:rsid w:val="00071EAD"/>
    <w:rsid w:val="00076845"/>
    <w:rsid w:val="00080D18"/>
    <w:rsid w:val="00083C4C"/>
    <w:rsid w:val="00091050"/>
    <w:rsid w:val="000924D1"/>
    <w:rsid w:val="000A0241"/>
    <w:rsid w:val="000A3C70"/>
    <w:rsid w:val="000B2BE6"/>
    <w:rsid w:val="000B6DC4"/>
    <w:rsid w:val="000C05CE"/>
    <w:rsid w:val="000C2741"/>
    <w:rsid w:val="000D254E"/>
    <w:rsid w:val="000E3CAF"/>
    <w:rsid w:val="000E5F05"/>
    <w:rsid w:val="000E6DC6"/>
    <w:rsid w:val="000E7A4E"/>
    <w:rsid w:val="00107412"/>
    <w:rsid w:val="00110877"/>
    <w:rsid w:val="001119DC"/>
    <w:rsid w:val="00115A38"/>
    <w:rsid w:val="00121AD2"/>
    <w:rsid w:val="00122EE7"/>
    <w:rsid w:val="00134126"/>
    <w:rsid w:val="00135C19"/>
    <w:rsid w:val="001377E2"/>
    <w:rsid w:val="00143AD2"/>
    <w:rsid w:val="00145E40"/>
    <w:rsid w:val="00145E50"/>
    <w:rsid w:val="001576FC"/>
    <w:rsid w:val="001723F1"/>
    <w:rsid w:val="00173DBA"/>
    <w:rsid w:val="00182015"/>
    <w:rsid w:val="00184D2E"/>
    <w:rsid w:val="00184D3C"/>
    <w:rsid w:val="001859E0"/>
    <w:rsid w:val="00191737"/>
    <w:rsid w:val="00191C01"/>
    <w:rsid w:val="00195DC3"/>
    <w:rsid w:val="001A0889"/>
    <w:rsid w:val="001A2476"/>
    <w:rsid w:val="001A31DE"/>
    <w:rsid w:val="001A660F"/>
    <w:rsid w:val="001B2149"/>
    <w:rsid w:val="001B240E"/>
    <w:rsid w:val="001B7C50"/>
    <w:rsid w:val="001D0B61"/>
    <w:rsid w:val="001D2799"/>
    <w:rsid w:val="001D5E87"/>
    <w:rsid w:val="001D6C06"/>
    <w:rsid w:val="001D7B5F"/>
    <w:rsid w:val="001E2A6E"/>
    <w:rsid w:val="001E3706"/>
    <w:rsid w:val="001F1F99"/>
    <w:rsid w:val="001F7BEA"/>
    <w:rsid w:val="00202475"/>
    <w:rsid w:val="00202914"/>
    <w:rsid w:val="00216ABC"/>
    <w:rsid w:val="00217190"/>
    <w:rsid w:val="0022112E"/>
    <w:rsid w:val="002256B6"/>
    <w:rsid w:val="002300C9"/>
    <w:rsid w:val="002338EA"/>
    <w:rsid w:val="00234BD2"/>
    <w:rsid w:val="002419A4"/>
    <w:rsid w:val="00245E00"/>
    <w:rsid w:val="00245ED9"/>
    <w:rsid w:val="00246981"/>
    <w:rsid w:val="00251AC4"/>
    <w:rsid w:val="00254DDC"/>
    <w:rsid w:val="00262AFE"/>
    <w:rsid w:val="00262B7A"/>
    <w:rsid w:val="002703A9"/>
    <w:rsid w:val="0027527F"/>
    <w:rsid w:val="002767E0"/>
    <w:rsid w:val="00280348"/>
    <w:rsid w:val="0028444F"/>
    <w:rsid w:val="002879E9"/>
    <w:rsid w:val="0029058D"/>
    <w:rsid w:val="0029129E"/>
    <w:rsid w:val="00296162"/>
    <w:rsid w:val="002A0799"/>
    <w:rsid w:val="002A665D"/>
    <w:rsid w:val="002A6D67"/>
    <w:rsid w:val="002B078A"/>
    <w:rsid w:val="002B1020"/>
    <w:rsid w:val="002B2D72"/>
    <w:rsid w:val="002B3002"/>
    <w:rsid w:val="002B3BFD"/>
    <w:rsid w:val="002B3D9A"/>
    <w:rsid w:val="002C0D37"/>
    <w:rsid w:val="002C1757"/>
    <w:rsid w:val="002C4573"/>
    <w:rsid w:val="002C746E"/>
    <w:rsid w:val="002D18FC"/>
    <w:rsid w:val="002D46D9"/>
    <w:rsid w:val="002D5C8C"/>
    <w:rsid w:val="002E6161"/>
    <w:rsid w:val="002E7D50"/>
    <w:rsid w:val="002F086D"/>
    <w:rsid w:val="002F2D64"/>
    <w:rsid w:val="00303889"/>
    <w:rsid w:val="003050EA"/>
    <w:rsid w:val="003056EF"/>
    <w:rsid w:val="00310074"/>
    <w:rsid w:val="00310F1E"/>
    <w:rsid w:val="0031497C"/>
    <w:rsid w:val="00330A54"/>
    <w:rsid w:val="003352F8"/>
    <w:rsid w:val="003377B1"/>
    <w:rsid w:val="003424E0"/>
    <w:rsid w:val="00343E64"/>
    <w:rsid w:val="00351259"/>
    <w:rsid w:val="003574F8"/>
    <w:rsid w:val="003703BC"/>
    <w:rsid w:val="00371CE7"/>
    <w:rsid w:val="00374C79"/>
    <w:rsid w:val="00382B98"/>
    <w:rsid w:val="003848DD"/>
    <w:rsid w:val="00385796"/>
    <w:rsid w:val="00392EC5"/>
    <w:rsid w:val="0039319A"/>
    <w:rsid w:val="00394A39"/>
    <w:rsid w:val="003A02FF"/>
    <w:rsid w:val="003A4340"/>
    <w:rsid w:val="003A4879"/>
    <w:rsid w:val="003B6E42"/>
    <w:rsid w:val="003C3759"/>
    <w:rsid w:val="003D154E"/>
    <w:rsid w:val="003D2F60"/>
    <w:rsid w:val="003D4AD4"/>
    <w:rsid w:val="003D5FE5"/>
    <w:rsid w:val="003E1BFF"/>
    <w:rsid w:val="003F081F"/>
    <w:rsid w:val="003F302F"/>
    <w:rsid w:val="00421A32"/>
    <w:rsid w:val="004228B9"/>
    <w:rsid w:val="004300BA"/>
    <w:rsid w:val="004335D3"/>
    <w:rsid w:val="00435509"/>
    <w:rsid w:val="0044606D"/>
    <w:rsid w:val="00446843"/>
    <w:rsid w:val="00447123"/>
    <w:rsid w:val="004475C7"/>
    <w:rsid w:val="00452A21"/>
    <w:rsid w:val="0045406F"/>
    <w:rsid w:val="00455F23"/>
    <w:rsid w:val="00461BA8"/>
    <w:rsid w:val="004620BD"/>
    <w:rsid w:val="00462DD7"/>
    <w:rsid w:val="00463D27"/>
    <w:rsid w:val="00464C91"/>
    <w:rsid w:val="0048112F"/>
    <w:rsid w:val="004848BF"/>
    <w:rsid w:val="004A03A4"/>
    <w:rsid w:val="004A5052"/>
    <w:rsid w:val="004B0021"/>
    <w:rsid w:val="004B3B06"/>
    <w:rsid w:val="004B6CF5"/>
    <w:rsid w:val="004B7CC7"/>
    <w:rsid w:val="004C0589"/>
    <w:rsid w:val="004C0F27"/>
    <w:rsid w:val="004C1C63"/>
    <w:rsid w:val="004C6940"/>
    <w:rsid w:val="004E0974"/>
    <w:rsid w:val="004E0CCF"/>
    <w:rsid w:val="004E2487"/>
    <w:rsid w:val="004E4191"/>
    <w:rsid w:val="004E6708"/>
    <w:rsid w:val="004E7153"/>
    <w:rsid w:val="004F1C3A"/>
    <w:rsid w:val="004F2D5E"/>
    <w:rsid w:val="004F2FFC"/>
    <w:rsid w:val="004F6C16"/>
    <w:rsid w:val="00501EE6"/>
    <w:rsid w:val="00503E80"/>
    <w:rsid w:val="005058B5"/>
    <w:rsid w:val="00507532"/>
    <w:rsid w:val="00507BEA"/>
    <w:rsid w:val="00517328"/>
    <w:rsid w:val="005204E6"/>
    <w:rsid w:val="00532426"/>
    <w:rsid w:val="005327BE"/>
    <w:rsid w:val="00535953"/>
    <w:rsid w:val="0055305C"/>
    <w:rsid w:val="0056006E"/>
    <w:rsid w:val="00562A89"/>
    <w:rsid w:val="00563A3E"/>
    <w:rsid w:val="0056718E"/>
    <w:rsid w:val="0057225F"/>
    <w:rsid w:val="00572AF5"/>
    <w:rsid w:val="0057736D"/>
    <w:rsid w:val="00587CBE"/>
    <w:rsid w:val="00590BF4"/>
    <w:rsid w:val="005976A6"/>
    <w:rsid w:val="005A4763"/>
    <w:rsid w:val="005B23E9"/>
    <w:rsid w:val="005C5298"/>
    <w:rsid w:val="005C6C40"/>
    <w:rsid w:val="005D3F97"/>
    <w:rsid w:val="005D69C0"/>
    <w:rsid w:val="005D7C2D"/>
    <w:rsid w:val="005E1135"/>
    <w:rsid w:val="005E2068"/>
    <w:rsid w:val="005F42BE"/>
    <w:rsid w:val="005F5F77"/>
    <w:rsid w:val="00602222"/>
    <w:rsid w:val="006103CC"/>
    <w:rsid w:val="00620271"/>
    <w:rsid w:val="00621140"/>
    <w:rsid w:val="006241F7"/>
    <w:rsid w:val="00624D9C"/>
    <w:rsid w:val="006262AE"/>
    <w:rsid w:val="00640442"/>
    <w:rsid w:val="00642CC4"/>
    <w:rsid w:val="00665A14"/>
    <w:rsid w:val="00670AEE"/>
    <w:rsid w:val="00675161"/>
    <w:rsid w:val="00676175"/>
    <w:rsid w:val="006766E3"/>
    <w:rsid w:val="00677DDF"/>
    <w:rsid w:val="00680B22"/>
    <w:rsid w:val="00681157"/>
    <w:rsid w:val="00681621"/>
    <w:rsid w:val="00681983"/>
    <w:rsid w:val="00682F5B"/>
    <w:rsid w:val="00693232"/>
    <w:rsid w:val="006A47E1"/>
    <w:rsid w:val="006A733D"/>
    <w:rsid w:val="006B1521"/>
    <w:rsid w:val="006B2A17"/>
    <w:rsid w:val="006B39F8"/>
    <w:rsid w:val="006B7A11"/>
    <w:rsid w:val="006C14AA"/>
    <w:rsid w:val="006C60DF"/>
    <w:rsid w:val="006C7D95"/>
    <w:rsid w:val="006D1C08"/>
    <w:rsid w:val="006D475A"/>
    <w:rsid w:val="006E4E5D"/>
    <w:rsid w:val="006E5EE2"/>
    <w:rsid w:val="006E6762"/>
    <w:rsid w:val="006E6E73"/>
    <w:rsid w:val="006F105E"/>
    <w:rsid w:val="00703B3D"/>
    <w:rsid w:val="00704FA9"/>
    <w:rsid w:val="007055BB"/>
    <w:rsid w:val="00711000"/>
    <w:rsid w:val="007111A3"/>
    <w:rsid w:val="00717901"/>
    <w:rsid w:val="007228C0"/>
    <w:rsid w:val="00735592"/>
    <w:rsid w:val="00740225"/>
    <w:rsid w:val="00751D98"/>
    <w:rsid w:val="007550E8"/>
    <w:rsid w:val="00762184"/>
    <w:rsid w:val="00780C56"/>
    <w:rsid w:val="0078507A"/>
    <w:rsid w:val="00790F3F"/>
    <w:rsid w:val="00792161"/>
    <w:rsid w:val="00794FE5"/>
    <w:rsid w:val="007A12F7"/>
    <w:rsid w:val="007B133A"/>
    <w:rsid w:val="007B55DB"/>
    <w:rsid w:val="007B7C97"/>
    <w:rsid w:val="007C4602"/>
    <w:rsid w:val="007D2020"/>
    <w:rsid w:val="007D60B4"/>
    <w:rsid w:val="007E0321"/>
    <w:rsid w:val="007E03F9"/>
    <w:rsid w:val="007E3C9D"/>
    <w:rsid w:val="007F6181"/>
    <w:rsid w:val="007F6DB1"/>
    <w:rsid w:val="007F7B0F"/>
    <w:rsid w:val="008036CC"/>
    <w:rsid w:val="008062C4"/>
    <w:rsid w:val="00811BB0"/>
    <w:rsid w:val="00820DEA"/>
    <w:rsid w:val="00832EAF"/>
    <w:rsid w:val="00833DE2"/>
    <w:rsid w:val="0084467B"/>
    <w:rsid w:val="00851512"/>
    <w:rsid w:val="00852C8F"/>
    <w:rsid w:val="00854D01"/>
    <w:rsid w:val="008600C5"/>
    <w:rsid w:val="00860AE6"/>
    <w:rsid w:val="00862DD8"/>
    <w:rsid w:val="0087444C"/>
    <w:rsid w:val="008774E7"/>
    <w:rsid w:val="00880B2B"/>
    <w:rsid w:val="00883A59"/>
    <w:rsid w:val="0088519E"/>
    <w:rsid w:val="00891299"/>
    <w:rsid w:val="008920FD"/>
    <w:rsid w:val="0089255B"/>
    <w:rsid w:val="008929B7"/>
    <w:rsid w:val="00894691"/>
    <w:rsid w:val="008967CD"/>
    <w:rsid w:val="008A1C84"/>
    <w:rsid w:val="008A2C42"/>
    <w:rsid w:val="008A2D70"/>
    <w:rsid w:val="008C0F94"/>
    <w:rsid w:val="008C2C93"/>
    <w:rsid w:val="008C309E"/>
    <w:rsid w:val="008D688B"/>
    <w:rsid w:val="008F21A5"/>
    <w:rsid w:val="008F4F16"/>
    <w:rsid w:val="008F6A96"/>
    <w:rsid w:val="009032D6"/>
    <w:rsid w:val="0091265C"/>
    <w:rsid w:val="009160C7"/>
    <w:rsid w:val="00920C62"/>
    <w:rsid w:val="009266F3"/>
    <w:rsid w:val="00945CA3"/>
    <w:rsid w:val="00945F98"/>
    <w:rsid w:val="009520CB"/>
    <w:rsid w:val="00953383"/>
    <w:rsid w:val="00957BC0"/>
    <w:rsid w:val="00963170"/>
    <w:rsid w:val="00965D48"/>
    <w:rsid w:val="00966604"/>
    <w:rsid w:val="00972A47"/>
    <w:rsid w:val="00981AB0"/>
    <w:rsid w:val="00983AA1"/>
    <w:rsid w:val="00987D49"/>
    <w:rsid w:val="00995C4D"/>
    <w:rsid w:val="0099754D"/>
    <w:rsid w:val="009A443A"/>
    <w:rsid w:val="009B08A1"/>
    <w:rsid w:val="009B2212"/>
    <w:rsid w:val="009B5CA1"/>
    <w:rsid w:val="009C4E9E"/>
    <w:rsid w:val="009C4F52"/>
    <w:rsid w:val="009D4A42"/>
    <w:rsid w:val="009D5856"/>
    <w:rsid w:val="009E0EF0"/>
    <w:rsid w:val="009E1E5A"/>
    <w:rsid w:val="009E28F3"/>
    <w:rsid w:val="009E32B5"/>
    <w:rsid w:val="009F2457"/>
    <w:rsid w:val="009F43EF"/>
    <w:rsid w:val="009F65DE"/>
    <w:rsid w:val="00A03118"/>
    <w:rsid w:val="00A109BD"/>
    <w:rsid w:val="00A12595"/>
    <w:rsid w:val="00A1420F"/>
    <w:rsid w:val="00A32CAC"/>
    <w:rsid w:val="00A373D6"/>
    <w:rsid w:val="00A40CE3"/>
    <w:rsid w:val="00A43FFA"/>
    <w:rsid w:val="00A461B1"/>
    <w:rsid w:val="00A57B6B"/>
    <w:rsid w:val="00A72329"/>
    <w:rsid w:val="00A8271A"/>
    <w:rsid w:val="00A82FBF"/>
    <w:rsid w:val="00A8504C"/>
    <w:rsid w:val="00A91ADA"/>
    <w:rsid w:val="00A932F2"/>
    <w:rsid w:val="00A950AA"/>
    <w:rsid w:val="00A952F6"/>
    <w:rsid w:val="00A97586"/>
    <w:rsid w:val="00AA5F68"/>
    <w:rsid w:val="00AA6D82"/>
    <w:rsid w:val="00AB0231"/>
    <w:rsid w:val="00AB646B"/>
    <w:rsid w:val="00AC1FB7"/>
    <w:rsid w:val="00AC2249"/>
    <w:rsid w:val="00AC242C"/>
    <w:rsid w:val="00AC5A61"/>
    <w:rsid w:val="00AD1ABF"/>
    <w:rsid w:val="00AE1683"/>
    <w:rsid w:val="00AE32CB"/>
    <w:rsid w:val="00AE3662"/>
    <w:rsid w:val="00AE4F95"/>
    <w:rsid w:val="00AE53E5"/>
    <w:rsid w:val="00AE68CA"/>
    <w:rsid w:val="00AF59C0"/>
    <w:rsid w:val="00B02A8A"/>
    <w:rsid w:val="00B04DB9"/>
    <w:rsid w:val="00B05CB2"/>
    <w:rsid w:val="00B07B21"/>
    <w:rsid w:val="00B26129"/>
    <w:rsid w:val="00B3236A"/>
    <w:rsid w:val="00B34B5F"/>
    <w:rsid w:val="00B3741F"/>
    <w:rsid w:val="00B470AB"/>
    <w:rsid w:val="00B50A26"/>
    <w:rsid w:val="00B57117"/>
    <w:rsid w:val="00B60004"/>
    <w:rsid w:val="00B608B7"/>
    <w:rsid w:val="00B626BB"/>
    <w:rsid w:val="00B6641A"/>
    <w:rsid w:val="00B74E6A"/>
    <w:rsid w:val="00B95A43"/>
    <w:rsid w:val="00BB3EDB"/>
    <w:rsid w:val="00BB3FFA"/>
    <w:rsid w:val="00BB42E1"/>
    <w:rsid w:val="00BC3391"/>
    <w:rsid w:val="00BC7986"/>
    <w:rsid w:val="00BD0363"/>
    <w:rsid w:val="00BD038A"/>
    <w:rsid w:val="00BD3008"/>
    <w:rsid w:val="00BD6243"/>
    <w:rsid w:val="00BE28C0"/>
    <w:rsid w:val="00BE49CC"/>
    <w:rsid w:val="00BE6BBF"/>
    <w:rsid w:val="00BF0130"/>
    <w:rsid w:val="00BF2967"/>
    <w:rsid w:val="00BF2D2A"/>
    <w:rsid w:val="00BF3B50"/>
    <w:rsid w:val="00BF636D"/>
    <w:rsid w:val="00C019B4"/>
    <w:rsid w:val="00C11858"/>
    <w:rsid w:val="00C120E0"/>
    <w:rsid w:val="00C22348"/>
    <w:rsid w:val="00C2657F"/>
    <w:rsid w:val="00C2748B"/>
    <w:rsid w:val="00C33CD7"/>
    <w:rsid w:val="00C44026"/>
    <w:rsid w:val="00C44865"/>
    <w:rsid w:val="00C45119"/>
    <w:rsid w:val="00C50911"/>
    <w:rsid w:val="00C55468"/>
    <w:rsid w:val="00C55C5E"/>
    <w:rsid w:val="00C56FD8"/>
    <w:rsid w:val="00C75F27"/>
    <w:rsid w:val="00C77F95"/>
    <w:rsid w:val="00C8044D"/>
    <w:rsid w:val="00C80A4B"/>
    <w:rsid w:val="00C87082"/>
    <w:rsid w:val="00CB014E"/>
    <w:rsid w:val="00CB70CF"/>
    <w:rsid w:val="00CB7BB7"/>
    <w:rsid w:val="00CC4DAD"/>
    <w:rsid w:val="00CD6DD1"/>
    <w:rsid w:val="00CE5F1F"/>
    <w:rsid w:val="00CE6D7C"/>
    <w:rsid w:val="00CF1C46"/>
    <w:rsid w:val="00D03432"/>
    <w:rsid w:val="00D0543D"/>
    <w:rsid w:val="00D06224"/>
    <w:rsid w:val="00D14830"/>
    <w:rsid w:val="00D1711F"/>
    <w:rsid w:val="00D36A0D"/>
    <w:rsid w:val="00D37744"/>
    <w:rsid w:val="00D5447B"/>
    <w:rsid w:val="00D624A4"/>
    <w:rsid w:val="00D72EF9"/>
    <w:rsid w:val="00D75539"/>
    <w:rsid w:val="00D76EF6"/>
    <w:rsid w:val="00D832A4"/>
    <w:rsid w:val="00D8454D"/>
    <w:rsid w:val="00D871CD"/>
    <w:rsid w:val="00D930C9"/>
    <w:rsid w:val="00DA052B"/>
    <w:rsid w:val="00DA5BB3"/>
    <w:rsid w:val="00DA6FB4"/>
    <w:rsid w:val="00DB3C1B"/>
    <w:rsid w:val="00DB499B"/>
    <w:rsid w:val="00DB5713"/>
    <w:rsid w:val="00DC4893"/>
    <w:rsid w:val="00DC6B9B"/>
    <w:rsid w:val="00DD2368"/>
    <w:rsid w:val="00DD412B"/>
    <w:rsid w:val="00DD4FFF"/>
    <w:rsid w:val="00DE3D82"/>
    <w:rsid w:val="00DE790C"/>
    <w:rsid w:val="00DF010F"/>
    <w:rsid w:val="00DF72B4"/>
    <w:rsid w:val="00DF7B81"/>
    <w:rsid w:val="00DF7FCE"/>
    <w:rsid w:val="00E04249"/>
    <w:rsid w:val="00E10445"/>
    <w:rsid w:val="00E16981"/>
    <w:rsid w:val="00E174D8"/>
    <w:rsid w:val="00E1D81A"/>
    <w:rsid w:val="00E25C3B"/>
    <w:rsid w:val="00E25F2C"/>
    <w:rsid w:val="00E51092"/>
    <w:rsid w:val="00E564C0"/>
    <w:rsid w:val="00E57421"/>
    <w:rsid w:val="00E60E80"/>
    <w:rsid w:val="00E62D5F"/>
    <w:rsid w:val="00E64B21"/>
    <w:rsid w:val="00E7035A"/>
    <w:rsid w:val="00E708BF"/>
    <w:rsid w:val="00E80C31"/>
    <w:rsid w:val="00E83044"/>
    <w:rsid w:val="00E832F8"/>
    <w:rsid w:val="00EB48D2"/>
    <w:rsid w:val="00EC0810"/>
    <w:rsid w:val="00EC3024"/>
    <w:rsid w:val="00EC69E1"/>
    <w:rsid w:val="00EC7462"/>
    <w:rsid w:val="00ED24BB"/>
    <w:rsid w:val="00ED2F38"/>
    <w:rsid w:val="00ED3E93"/>
    <w:rsid w:val="00EE6115"/>
    <w:rsid w:val="00EF067C"/>
    <w:rsid w:val="00EF1196"/>
    <w:rsid w:val="00EF1F8B"/>
    <w:rsid w:val="00EF74D5"/>
    <w:rsid w:val="00F004B1"/>
    <w:rsid w:val="00F01817"/>
    <w:rsid w:val="00F1382D"/>
    <w:rsid w:val="00F16723"/>
    <w:rsid w:val="00F20D90"/>
    <w:rsid w:val="00F236E0"/>
    <w:rsid w:val="00F23CCA"/>
    <w:rsid w:val="00F24322"/>
    <w:rsid w:val="00F265B3"/>
    <w:rsid w:val="00F332E8"/>
    <w:rsid w:val="00F35BD3"/>
    <w:rsid w:val="00F41AD4"/>
    <w:rsid w:val="00F42062"/>
    <w:rsid w:val="00F45B93"/>
    <w:rsid w:val="00F52154"/>
    <w:rsid w:val="00F56277"/>
    <w:rsid w:val="00F56B48"/>
    <w:rsid w:val="00F727C6"/>
    <w:rsid w:val="00F80FEF"/>
    <w:rsid w:val="00F9184C"/>
    <w:rsid w:val="00F939C1"/>
    <w:rsid w:val="00FA0C92"/>
    <w:rsid w:val="00FA30CC"/>
    <w:rsid w:val="00FA43F0"/>
    <w:rsid w:val="00FA53D3"/>
    <w:rsid w:val="00FC5CB8"/>
    <w:rsid w:val="00FD1D30"/>
    <w:rsid w:val="00FD32C1"/>
    <w:rsid w:val="00FD3625"/>
    <w:rsid w:val="00FD579A"/>
    <w:rsid w:val="00FE140C"/>
    <w:rsid w:val="00FE41EF"/>
    <w:rsid w:val="027AEEC8"/>
    <w:rsid w:val="02E1CD32"/>
    <w:rsid w:val="09316E66"/>
    <w:rsid w:val="0AA01DBA"/>
    <w:rsid w:val="0C2C5CDC"/>
    <w:rsid w:val="0CA9C575"/>
    <w:rsid w:val="0DA91D2E"/>
    <w:rsid w:val="0ED32871"/>
    <w:rsid w:val="0EFDAFC6"/>
    <w:rsid w:val="0F051ACF"/>
    <w:rsid w:val="0F39AC21"/>
    <w:rsid w:val="117F314C"/>
    <w:rsid w:val="18CBC4D8"/>
    <w:rsid w:val="19C21C4C"/>
    <w:rsid w:val="27A0B1AE"/>
    <w:rsid w:val="2AD38AD9"/>
    <w:rsid w:val="2D45F9DD"/>
    <w:rsid w:val="2D5F5217"/>
    <w:rsid w:val="34A329B5"/>
    <w:rsid w:val="3F49CE9D"/>
    <w:rsid w:val="462ECFE0"/>
    <w:rsid w:val="4BB4EAC0"/>
    <w:rsid w:val="4C542082"/>
    <w:rsid w:val="55388D5E"/>
    <w:rsid w:val="5ADA389E"/>
    <w:rsid w:val="5E53BC3B"/>
    <w:rsid w:val="615CD00B"/>
    <w:rsid w:val="64409DFD"/>
    <w:rsid w:val="649F045B"/>
    <w:rsid w:val="655C801F"/>
    <w:rsid w:val="6672BAAE"/>
    <w:rsid w:val="6A43F1BA"/>
    <w:rsid w:val="6E66E5C0"/>
    <w:rsid w:val="76A8F291"/>
    <w:rsid w:val="77B542F4"/>
    <w:rsid w:val="79CAA121"/>
    <w:rsid w:val="7CE5A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EEA4"/>
  <w15:docId w15:val="{EDE3E014-D7AD-485E-9050-6E8315C1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C8044D"/>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8cb1e75-8b86-4641-8f7e-50075edd3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C2A0857739144B12073631BC02E6C" ma:contentTypeVersion="14" ma:contentTypeDescription="Create a new document." ma:contentTypeScope="" ma:versionID="13bc44fe5f46f531477636ef963f7606">
  <xsd:schema xmlns:xsd="http://www.w3.org/2001/XMLSchema" xmlns:xs="http://www.w3.org/2001/XMLSchema" xmlns:p="http://schemas.microsoft.com/office/2006/metadata/properties" xmlns:ns3="48cb1e75-8b86-4641-8f7e-50075edd319f" xmlns:ns4="5b88187a-cfe4-407a-82f6-fff0fb5c5156" targetNamespace="http://schemas.microsoft.com/office/2006/metadata/properties" ma:root="true" ma:fieldsID="b234718a8c535ca88b672a1c4e37d28e" ns3:_="" ns4:_="">
    <xsd:import namespace="48cb1e75-8b86-4641-8f7e-50075edd319f"/>
    <xsd:import namespace="5b88187a-cfe4-407a-82f6-fff0fb5c51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1e75-8b86-4641-8f7e-50075edd3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8187a-cfe4-407a-82f6-fff0fb5c51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EEDB1-BF44-4057-98F5-C6214BF29B01}">
  <ds:schemaRefs>
    <ds:schemaRef ds:uri="http://schemas.microsoft.com/sharepoint/v3/contenttype/forms"/>
  </ds:schemaRefs>
</ds:datastoreItem>
</file>

<file path=customXml/itemProps2.xml><?xml version="1.0" encoding="utf-8"?>
<ds:datastoreItem xmlns:ds="http://schemas.openxmlformats.org/officeDocument/2006/customXml" ds:itemID="{3C7D4B13-259D-4EF1-97C7-50AFA605BA18}">
  <ds:schemaRefs>
    <ds:schemaRef ds:uri="http://schemas.microsoft.com/office/2006/metadata/properties"/>
    <ds:schemaRef ds:uri="http://schemas.microsoft.com/office/infopath/2007/PartnerControls"/>
    <ds:schemaRef ds:uri="48cb1e75-8b86-4641-8f7e-50075edd319f"/>
  </ds:schemaRefs>
</ds:datastoreItem>
</file>

<file path=customXml/itemProps3.xml><?xml version="1.0" encoding="utf-8"?>
<ds:datastoreItem xmlns:ds="http://schemas.openxmlformats.org/officeDocument/2006/customXml" ds:itemID="{36308FE6-2775-4407-B2D3-A3D8E7A47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1e75-8b86-4641-8f7e-50075edd319f"/>
    <ds:schemaRef ds:uri="5b88187a-cfe4-407a-82f6-fff0fb5c5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9167</Characters>
  <Application>Microsoft Office Word</Application>
  <DocSecurity>0</DocSecurity>
  <Lines>76</Lines>
  <Paragraphs>21</Paragraphs>
  <ScaleCrop>false</ScaleCrop>
  <Company>Vtech</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cp:lastModifiedBy>Amber Worthington</cp:lastModifiedBy>
  <cp:revision>3</cp:revision>
  <cp:lastPrinted>2024-03-22T19:56:00Z</cp:lastPrinted>
  <dcterms:created xsi:type="dcterms:W3CDTF">2026-05-29T07:47:00Z</dcterms:created>
  <dcterms:modified xsi:type="dcterms:W3CDTF">2026-05-29T07:53:00Z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0x010100531C2A0857739144B12073631BC02E6C</vt:lpwstr>
  </property>
</Properties>
</file>