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5079F7" w14:textId="77777777" w:rsidR="00677DDF" w:rsidRPr="00F004B1" w:rsidRDefault="00677DDF" w:rsidP="00DC45E6">
      <w:pPr>
        <w:rPr>
          <w:rFonts w:ascii="Arial" w:hAnsi="Arial" w:cs="Arial"/>
          <w:b/>
          <w:sz w:val="22"/>
          <w:szCs w:val="22"/>
        </w:rPr>
      </w:pPr>
      <w:bookmarkStart w:id="0" w:name="_GoBack"/>
      <w:bookmarkEnd w:id="0"/>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6F639F64" w14:textId="77777777" w:rsidR="001B7C50" w:rsidRPr="00F004B1" w:rsidRDefault="002604F7" w:rsidP="00DC45E6">
      <w:pPr>
        <w:rPr>
          <w:rFonts w:ascii="Arial" w:hAnsi="Arial" w:cs="Arial"/>
          <w:b/>
          <w:sz w:val="22"/>
          <w:szCs w:val="22"/>
        </w:rPr>
      </w:pPr>
      <w:r>
        <w:rPr>
          <w:rFonts w:ascii="Arial" w:hAnsi="Arial" w:cs="Arial"/>
          <w:b/>
          <w:sz w:val="22"/>
          <w:szCs w:val="22"/>
        </w:rPr>
        <w:t xml:space="preserve">                                   </w:t>
      </w:r>
      <w:r w:rsidR="001B7C50" w:rsidRPr="00F004B1">
        <w:rPr>
          <w:rFonts w:ascii="Arial" w:hAnsi="Arial" w:cs="Arial"/>
          <w:b/>
          <w:sz w:val="22"/>
          <w:szCs w:val="22"/>
        </w:rPr>
        <w:t>MOULTON COLLEGE – JOB DESCRIPTION</w:t>
      </w:r>
    </w:p>
    <w:p w14:paraId="5BE6B50A" w14:textId="77777777" w:rsidR="001B7C50" w:rsidRPr="00F004B1" w:rsidRDefault="001B7C50" w:rsidP="00DC45E6">
      <w:pPr>
        <w:rPr>
          <w:rFonts w:ascii="Arial" w:hAnsi="Arial" w:cs="Arial"/>
          <w:b/>
          <w:sz w:val="22"/>
          <w:szCs w:val="22"/>
        </w:rPr>
      </w:pPr>
      <w:r w:rsidRPr="00F004B1">
        <w:rPr>
          <w:rFonts w:ascii="Arial" w:hAnsi="Arial" w:cs="Arial"/>
          <w:b/>
          <w:sz w:val="22"/>
          <w:szCs w:val="22"/>
        </w:rPr>
        <w:t>_______________________________________</w:t>
      </w:r>
      <w:r w:rsidR="00AC5A61" w:rsidRPr="00F004B1">
        <w:rPr>
          <w:rFonts w:ascii="Arial" w:hAnsi="Arial" w:cs="Arial"/>
          <w:b/>
          <w:sz w:val="22"/>
          <w:szCs w:val="22"/>
        </w:rPr>
        <w:t>_____________________________</w:t>
      </w:r>
    </w:p>
    <w:p w14:paraId="3CBC2842" w14:textId="77777777" w:rsidR="001B7C50" w:rsidRPr="00F004B1" w:rsidRDefault="001B7C50" w:rsidP="00DC45E6">
      <w:pPr>
        <w:rPr>
          <w:rFonts w:ascii="Arial" w:hAnsi="Arial" w:cs="Arial"/>
          <w:sz w:val="22"/>
          <w:szCs w:val="22"/>
        </w:rPr>
      </w:pPr>
    </w:p>
    <w:p w14:paraId="19614DD6" w14:textId="1581EC37" w:rsidR="001859E0" w:rsidRPr="00F004B1" w:rsidRDefault="001859E0" w:rsidP="00DC45E6">
      <w:pPr>
        <w:rPr>
          <w:rFonts w:ascii="Arial" w:hAnsi="Arial" w:cs="Arial"/>
          <w:sz w:val="22"/>
          <w:szCs w:val="22"/>
        </w:rPr>
      </w:pPr>
      <w:r w:rsidRPr="00F004B1">
        <w:rPr>
          <w:rFonts w:ascii="Arial" w:hAnsi="Arial" w:cs="Arial"/>
          <w:b/>
          <w:sz w:val="22"/>
          <w:szCs w:val="22"/>
        </w:rPr>
        <w:t>Job Title:</w:t>
      </w:r>
      <w:r w:rsidRPr="00F004B1">
        <w:rPr>
          <w:rFonts w:ascii="Arial" w:hAnsi="Arial" w:cs="Arial"/>
          <w:sz w:val="22"/>
          <w:szCs w:val="22"/>
        </w:rPr>
        <w:tab/>
      </w:r>
      <w:r w:rsidRPr="00F004B1">
        <w:rPr>
          <w:rFonts w:ascii="Arial" w:hAnsi="Arial" w:cs="Arial"/>
          <w:sz w:val="22"/>
          <w:szCs w:val="22"/>
        </w:rPr>
        <w:tab/>
      </w:r>
      <w:r w:rsidR="00733BF0">
        <w:rPr>
          <w:rFonts w:ascii="Arial" w:hAnsi="Arial" w:cs="Arial"/>
          <w:sz w:val="22"/>
          <w:szCs w:val="22"/>
        </w:rPr>
        <w:t xml:space="preserve">Work Placement &amp; Experience </w:t>
      </w:r>
      <w:r w:rsidR="00F60466">
        <w:rPr>
          <w:rFonts w:ascii="Arial" w:hAnsi="Arial" w:cs="Arial"/>
          <w:sz w:val="22"/>
          <w:szCs w:val="22"/>
        </w:rPr>
        <w:t>Officer</w:t>
      </w:r>
      <w:r w:rsidR="00733BF0">
        <w:rPr>
          <w:rFonts w:ascii="Arial" w:hAnsi="Arial" w:cs="Arial"/>
          <w:sz w:val="22"/>
          <w:szCs w:val="22"/>
        </w:rPr>
        <w:t xml:space="preserve"> </w:t>
      </w:r>
      <w:r w:rsidR="009D06A8">
        <w:rPr>
          <w:rFonts w:ascii="Arial" w:hAnsi="Arial" w:cs="Arial"/>
          <w:sz w:val="22"/>
          <w:szCs w:val="22"/>
        </w:rPr>
        <w:t xml:space="preserve"> </w:t>
      </w:r>
    </w:p>
    <w:p w14:paraId="44F3C6C3" w14:textId="77777777" w:rsidR="001859E0" w:rsidRPr="00F004B1" w:rsidRDefault="001859E0" w:rsidP="00DC45E6">
      <w:pPr>
        <w:rPr>
          <w:rFonts w:ascii="Arial" w:hAnsi="Arial" w:cs="Arial"/>
          <w:b/>
          <w:sz w:val="22"/>
          <w:szCs w:val="22"/>
        </w:rPr>
      </w:pPr>
    </w:p>
    <w:p w14:paraId="571CED45" w14:textId="4016B6BF" w:rsidR="001859E0" w:rsidRPr="00F004B1" w:rsidRDefault="001859E0" w:rsidP="00DC45E6">
      <w:pPr>
        <w:rPr>
          <w:rFonts w:ascii="Arial" w:hAnsi="Arial" w:cs="Arial"/>
          <w:sz w:val="22"/>
          <w:szCs w:val="22"/>
        </w:rPr>
      </w:pPr>
      <w:r w:rsidRPr="00F004B1">
        <w:rPr>
          <w:rFonts w:ascii="Arial" w:hAnsi="Arial" w:cs="Arial"/>
          <w:b/>
          <w:sz w:val="22"/>
          <w:szCs w:val="22"/>
        </w:rPr>
        <w:t>Department:</w:t>
      </w:r>
      <w:r w:rsidRPr="00F004B1">
        <w:rPr>
          <w:rFonts w:ascii="Arial" w:hAnsi="Arial" w:cs="Arial"/>
          <w:sz w:val="22"/>
          <w:szCs w:val="22"/>
        </w:rPr>
        <w:tab/>
      </w:r>
      <w:r w:rsidRPr="00F004B1">
        <w:rPr>
          <w:rFonts w:ascii="Arial" w:hAnsi="Arial" w:cs="Arial"/>
          <w:sz w:val="22"/>
          <w:szCs w:val="22"/>
        </w:rPr>
        <w:tab/>
      </w:r>
      <w:r w:rsidR="00733BF0">
        <w:rPr>
          <w:rFonts w:ascii="Arial" w:hAnsi="Arial" w:cs="Arial"/>
          <w:sz w:val="22"/>
          <w:szCs w:val="22"/>
        </w:rPr>
        <w:t>Commercial</w:t>
      </w:r>
    </w:p>
    <w:p w14:paraId="0BC76662" w14:textId="77777777" w:rsidR="001859E0" w:rsidRPr="00F004B1" w:rsidRDefault="001859E0" w:rsidP="00DC45E6">
      <w:pPr>
        <w:rPr>
          <w:rFonts w:ascii="Arial" w:hAnsi="Arial" w:cs="Arial"/>
          <w:b/>
          <w:sz w:val="22"/>
          <w:szCs w:val="22"/>
        </w:rPr>
      </w:pPr>
    </w:p>
    <w:p w14:paraId="7BAF69CE" w14:textId="77777777" w:rsidR="001859E0" w:rsidRPr="00F004B1" w:rsidRDefault="001859E0" w:rsidP="00DC45E6">
      <w:pPr>
        <w:ind w:left="2160" w:hanging="2160"/>
        <w:rPr>
          <w:rFonts w:ascii="Arial" w:hAnsi="Arial" w:cs="Arial"/>
          <w:sz w:val="22"/>
          <w:szCs w:val="22"/>
        </w:rPr>
      </w:pPr>
      <w:r w:rsidRPr="00F004B1">
        <w:rPr>
          <w:rFonts w:ascii="Arial" w:hAnsi="Arial" w:cs="Arial"/>
          <w:b/>
          <w:sz w:val="22"/>
          <w:szCs w:val="22"/>
        </w:rPr>
        <w:t>Hours:</w:t>
      </w:r>
      <w:r w:rsidRPr="00F004B1">
        <w:rPr>
          <w:rFonts w:ascii="Arial" w:hAnsi="Arial" w:cs="Arial"/>
          <w:b/>
          <w:sz w:val="22"/>
          <w:szCs w:val="22"/>
        </w:rPr>
        <w:tab/>
      </w:r>
      <w:r w:rsidR="00574491" w:rsidRPr="00574491">
        <w:rPr>
          <w:rFonts w:ascii="Arial" w:hAnsi="Arial" w:cs="Arial"/>
          <w:sz w:val="22"/>
          <w:szCs w:val="22"/>
        </w:rPr>
        <w:t>37.5</w:t>
      </w:r>
      <w:r w:rsidRPr="00F004B1">
        <w:rPr>
          <w:rFonts w:ascii="Arial" w:hAnsi="Arial" w:cs="Arial"/>
          <w:sz w:val="22"/>
          <w:szCs w:val="22"/>
        </w:rPr>
        <w:t xml:space="preserve"> hours per week. Weekend and evening working may be required when business needs demand.</w:t>
      </w:r>
    </w:p>
    <w:p w14:paraId="137B0A7C" w14:textId="77777777" w:rsidR="001859E0" w:rsidRPr="00F004B1" w:rsidRDefault="001859E0" w:rsidP="00DC45E6">
      <w:pPr>
        <w:rPr>
          <w:rFonts w:ascii="Arial" w:hAnsi="Arial" w:cs="Arial"/>
          <w:sz w:val="22"/>
          <w:szCs w:val="22"/>
        </w:rPr>
      </w:pPr>
    </w:p>
    <w:p w14:paraId="724DFA41" w14:textId="07391CA4" w:rsidR="001859E0" w:rsidRPr="00F004B1" w:rsidRDefault="001859E0" w:rsidP="00DC45E6">
      <w:pPr>
        <w:rPr>
          <w:rFonts w:ascii="Arial" w:hAnsi="Arial" w:cs="Arial"/>
          <w:sz w:val="22"/>
          <w:szCs w:val="22"/>
        </w:rPr>
      </w:pPr>
      <w:r w:rsidRPr="00F004B1">
        <w:rPr>
          <w:rFonts w:ascii="Arial" w:hAnsi="Arial" w:cs="Arial"/>
          <w:b/>
          <w:sz w:val="22"/>
          <w:szCs w:val="22"/>
        </w:rPr>
        <w:t>Responsible to:</w:t>
      </w:r>
      <w:r w:rsidRPr="00F004B1">
        <w:rPr>
          <w:rFonts w:ascii="Arial" w:hAnsi="Arial" w:cs="Arial"/>
          <w:sz w:val="22"/>
          <w:szCs w:val="22"/>
        </w:rPr>
        <w:tab/>
      </w:r>
      <w:r w:rsidR="00733BF0">
        <w:rPr>
          <w:rFonts w:ascii="Arial" w:hAnsi="Arial" w:cs="Arial"/>
          <w:sz w:val="22"/>
          <w:szCs w:val="22"/>
        </w:rPr>
        <w:t xml:space="preserve">Business Development </w:t>
      </w:r>
      <w:r w:rsidR="0019613F">
        <w:rPr>
          <w:rFonts w:ascii="Arial" w:hAnsi="Arial" w:cs="Arial"/>
          <w:sz w:val="22"/>
          <w:szCs w:val="22"/>
        </w:rPr>
        <w:t>Manager</w:t>
      </w:r>
    </w:p>
    <w:p w14:paraId="34868D32" w14:textId="77777777" w:rsidR="001859E0" w:rsidRPr="00F004B1" w:rsidRDefault="001859E0" w:rsidP="00DC45E6">
      <w:pPr>
        <w:rPr>
          <w:rFonts w:ascii="Arial" w:hAnsi="Arial" w:cs="Arial"/>
          <w:sz w:val="22"/>
          <w:szCs w:val="22"/>
        </w:rPr>
      </w:pPr>
    </w:p>
    <w:p w14:paraId="28E37B20" w14:textId="77777777" w:rsidR="001859E0" w:rsidRPr="00F004B1" w:rsidRDefault="001859E0" w:rsidP="00DC45E6">
      <w:pPr>
        <w:rPr>
          <w:rFonts w:ascii="Arial" w:hAnsi="Arial" w:cs="Arial"/>
          <w:sz w:val="22"/>
          <w:szCs w:val="22"/>
        </w:rPr>
      </w:pPr>
      <w:r w:rsidRPr="00F004B1">
        <w:rPr>
          <w:rFonts w:ascii="Arial" w:hAnsi="Arial" w:cs="Arial"/>
          <w:b/>
          <w:sz w:val="22"/>
          <w:szCs w:val="22"/>
        </w:rPr>
        <w:t>Reports:</w:t>
      </w:r>
      <w:r w:rsidRPr="00F004B1">
        <w:rPr>
          <w:rFonts w:ascii="Arial" w:hAnsi="Arial" w:cs="Arial"/>
          <w:sz w:val="22"/>
          <w:szCs w:val="22"/>
        </w:rPr>
        <w:tab/>
      </w:r>
      <w:r w:rsidRPr="00F004B1">
        <w:rPr>
          <w:rFonts w:ascii="Arial" w:hAnsi="Arial" w:cs="Arial"/>
          <w:sz w:val="22"/>
          <w:szCs w:val="22"/>
        </w:rPr>
        <w:tab/>
      </w:r>
      <w:proofErr w:type="gramStart"/>
      <w:r w:rsidR="009C5ACD">
        <w:rPr>
          <w:rFonts w:ascii="Arial" w:hAnsi="Arial" w:cs="Arial"/>
          <w:sz w:val="22"/>
          <w:szCs w:val="22"/>
        </w:rPr>
        <w:t>N/a</w:t>
      </w:r>
      <w:proofErr w:type="gramEnd"/>
    </w:p>
    <w:p w14:paraId="39F74ACD" w14:textId="77777777" w:rsidR="001859E0" w:rsidRPr="00F004B1" w:rsidRDefault="001859E0" w:rsidP="00DC45E6">
      <w:pPr>
        <w:rPr>
          <w:rFonts w:ascii="Arial" w:hAnsi="Arial" w:cs="Arial"/>
          <w:sz w:val="22"/>
          <w:szCs w:val="22"/>
        </w:rPr>
      </w:pPr>
    </w:p>
    <w:p w14:paraId="38AF5D6A" w14:textId="513D77DE" w:rsidR="001859E0" w:rsidRDefault="001859E0" w:rsidP="00DC45E6">
      <w:pPr>
        <w:rPr>
          <w:rFonts w:ascii="Arial" w:hAnsi="Arial" w:cs="Arial"/>
          <w:sz w:val="22"/>
          <w:szCs w:val="22"/>
        </w:rPr>
      </w:pPr>
      <w:r w:rsidRPr="00F004B1">
        <w:rPr>
          <w:rFonts w:ascii="Arial" w:hAnsi="Arial" w:cs="Arial"/>
          <w:b/>
          <w:sz w:val="22"/>
          <w:szCs w:val="22"/>
        </w:rPr>
        <w:t>Salary / Scale:</w:t>
      </w:r>
      <w:r w:rsidRPr="00F004B1">
        <w:rPr>
          <w:rFonts w:ascii="Arial" w:hAnsi="Arial" w:cs="Arial"/>
          <w:b/>
          <w:sz w:val="22"/>
          <w:szCs w:val="22"/>
        </w:rPr>
        <w:tab/>
      </w:r>
      <w:r w:rsidR="00733BF0">
        <w:rPr>
          <w:rFonts w:ascii="Arial" w:hAnsi="Arial" w:cs="Arial"/>
          <w:sz w:val="22"/>
          <w:szCs w:val="22"/>
        </w:rPr>
        <w:t xml:space="preserve">Circa </w:t>
      </w:r>
      <w:r w:rsidR="00706CFA" w:rsidRPr="00706CFA">
        <w:rPr>
          <w:rFonts w:ascii="Arial" w:hAnsi="Arial" w:cs="Arial"/>
          <w:sz w:val="22"/>
          <w:szCs w:val="22"/>
        </w:rPr>
        <w:t>£2</w:t>
      </w:r>
      <w:r w:rsidR="00733BF0">
        <w:rPr>
          <w:rFonts w:ascii="Arial" w:hAnsi="Arial" w:cs="Arial"/>
          <w:sz w:val="22"/>
          <w:szCs w:val="22"/>
        </w:rPr>
        <w:t>3,000</w:t>
      </w:r>
      <w:r w:rsidR="00706CFA" w:rsidRPr="00706CFA">
        <w:rPr>
          <w:rFonts w:ascii="Arial" w:hAnsi="Arial" w:cs="Arial"/>
          <w:sz w:val="22"/>
          <w:szCs w:val="22"/>
        </w:rPr>
        <w:t>.00 - £2</w:t>
      </w:r>
      <w:r w:rsidR="00733BF0">
        <w:rPr>
          <w:rFonts w:ascii="Arial" w:hAnsi="Arial" w:cs="Arial"/>
          <w:sz w:val="22"/>
          <w:szCs w:val="22"/>
        </w:rPr>
        <w:t>6,000</w:t>
      </w:r>
      <w:r w:rsidR="00706CFA" w:rsidRPr="00706CFA">
        <w:rPr>
          <w:rFonts w:ascii="Arial" w:hAnsi="Arial" w:cs="Arial"/>
          <w:sz w:val="22"/>
          <w:szCs w:val="22"/>
        </w:rPr>
        <w:t>.00 per annum</w:t>
      </w:r>
    </w:p>
    <w:p w14:paraId="2EE2826D" w14:textId="77777777" w:rsidR="00706CFA" w:rsidRPr="00F004B1" w:rsidRDefault="00706CFA" w:rsidP="00DC45E6">
      <w:pPr>
        <w:rPr>
          <w:rFonts w:ascii="Arial" w:hAnsi="Arial" w:cs="Arial"/>
          <w:sz w:val="22"/>
          <w:szCs w:val="22"/>
        </w:rPr>
      </w:pPr>
    </w:p>
    <w:p w14:paraId="3A9F6FC5" w14:textId="5F8AD33B" w:rsidR="001859E0" w:rsidRPr="00F004B1" w:rsidRDefault="001859E0" w:rsidP="00DC45E6">
      <w:pPr>
        <w:rPr>
          <w:rFonts w:ascii="Arial" w:hAnsi="Arial" w:cs="Arial"/>
          <w:sz w:val="22"/>
          <w:szCs w:val="22"/>
        </w:rPr>
      </w:pPr>
      <w:r w:rsidRPr="00F004B1">
        <w:rPr>
          <w:rFonts w:ascii="Arial" w:hAnsi="Arial" w:cs="Arial"/>
          <w:b/>
          <w:sz w:val="22"/>
          <w:szCs w:val="22"/>
        </w:rPr>
        <w:t>Date of Issue:</w:t>
      </w:r>
      <w:r w:rsidR="00F60466">
        <w:rPr>
          <w:rFonts w:ascii="Arial" w:hAnsi="Arial" w:cs="Arial"/>
          <w:sz w:val="22"/>
          <w:szCs w:val="22"/>
        </w:rPr>
        <w:tab/>
      </w:r>
      <w:r w:rsidR="00733BF0">
        <w:rPr>
          <w:rFonts w:ascii="Arial" w:hAnsi="Arial" w:cs="Arial"/>
          <w:sz w:val="22"/>
          <w:szCs w:val="22"/>
        </w:rPr>
        <w:t>Dec</w:t>
      </w:r>
      <w:r w:rsidR="00A52D90">
        <w:rPr>
          <w:rFonts w:ascii="Arial" w:hAnsi="Arial" w:cs="Arial"/>
          <w:sz w:val="22"/>
          <w:szCs w:val="22"/>
        </w:rPr>
        <w:t>ember, 2022</w:t>
      </w:r>
    </w:p>
    <w:p w14:paraId="118F9E41" w14:textId="77777777" w:rsidR="001B7C50" w:rsidRPr="00F004B1" w:rsidRDefault="001B7C50" w:rsidP="00DC45E6">
      <w:pPr>
        <w:rPr>
          <w:rFonts w:ascii="Arial" w:hAnsi="Arial" w:cs="Arial"/>
          <w:sz w:val="22"/>
          <w:szCs w:val="22"/>
        </w:rPr>
      </w:pPr>
    </w:p>
    <w:p w14:paraId="4DB6D43E" w14:textId="1740E20D" w:rsidR="001B7C50" w:rsidRPr="00F004B1" w:rsidRDefault="009D06A8" w:rsidP="00DC45E6">
      <w:pPr>
        <w:rPr>
          <w:rFonts w:ascii="Arial" w:hAnsi="Arial" w:cs="Arial"/>
          <w:sz w:val="22"/>
          <w:szCs w:val="22"/>
        </w:rPr>
      </w:pPr>
      <w:r>
        <w:rPr>
          <w:rFonts w:ascii="Arial" w:hAnsi="Arial" w:cs="Arial"/>
          <w:noProof/>
          <w:sz w:val="22"/>
          <w:szCs w:val="22"/>
          <w:lang w:eastAsia="en-GB"/>
        </w:rPr>
        <mc:AlternateContent>
          <mc:Choice Requires="wpg">
            <w:drawing>
              <wp:anchor distT="0" distB="0" distL="114300" distR="114300" simplePos="0" relativeHeight="251663360" behindDoc="0" locked="0" layoutInCell="1" allowOverlap="1" wp14:anchorId="6BE7FE7C" wp14:editId="69040204">
                <wp:simplePos x="0" y="0"/>
                <wp:positionH relativeFrom="column">
                  <wp:posOffset>1405890</wp:posOffset>
                </wp:positionH>
                <wp:positionV relativeFrom="paragraph">
                  <wp:posOffset>161290</wp:posOffset>
                </wp:positionV>
                <wp:extent cx="1711325" cy="2125980"/>
                <wp:effectExtent l="0" t="0" r="22225" b="26670"/>
                <wp:wrapNone/>
                <wp:docPr id="7" name="Group 7"/>
                <wp:cNvGraphicFramePr/>
                <a:graphic xmlns:a="http://schemas.openxmlformats.org/drawingml/2006/main">
                  <a:graphicData uri="http://schemas.microsoft.com/office/word/2010/wordprocessingGroup">
                    <wpg:wgp>
                      <wpg:cNvGrpSpPr/>
                      <wpg:grpSpPr>
                        <a:xfrm>
                          <a:off x="0" y="0"/>
                          <a:ext cx="1711325" cy="2125980"/>
                          <a:chOff x="0" y="-1"/>
                          <a:chExt cx="1711841" cy="1680632"/>
                        </a:xfrm>
                      </wpg:grpSpPr>
                      <wps:wsp>
                        <wps:cNvPr id="1" name="Text Box 2"/>
                        <wps:cNvSpPr txBox="1">
                          <a:spLocks noChangeArrowheads="1"/>
                        </wps:cNvSpPr>
                        <wps:spPr bwMode="auto">
                          <a:xfrm>
                            <a:off x="4329" y="-1"/>
                            <a:ext cx="1707512" cy="470694"/>
                          </a:xfrm>
                          <a:prstGeom prst="rect">
                            <a:avLst/>
                          </a:prstGeom>
                          <a:solidFill>
                            <a:srgbClr val="FFFFFF"/>
                          </a:solidFill>
                          <a:ln w="9525">
                            <a:solidFill>
                              <a:srgbClr val="000000"/>
                            </a:solidFill>
                            <a:miter lim="800000"/>
                            <a:headEnd/>
                            <a:tailEnd/>
                          </a:ln>
                        </wps:spPr>
                        <wps:txbx>
                          <w:txbxContent>
                            <w:p w14:paraId="588A6F75" w14:textId="108683C1" w:rsidR="0019613F" w:rsidRPr="002353BC" w:rsidRDefault="009D06A8" w:rsidP="00302A35">
                              <w:pPr>
                                <w:jc w:val="center"/>
                                <w:rPr>
                                  <w:rFonts w:ascii="Arial" w:hAnsi="Arial" w:cs="Arial"/>
                                </w:rPr>
                              </w:pPr>
                              <w:r>
                                <w:rPr>
                                  <w:rFonts w:ascii="Arial" w:hAnsi="Arial" w:cs="Arial"/>
                                  <w:sz w:val="22"/>
                                  <w:szCs w:val="22"/>
                                </w:rPr>
                                <w:t>Executive Director of Skills and Business Development</w:t>
                              </w:r>
                            </w:p>
                          </w:txbxContent>
                        </wps:txbx>
                        <wps:bodyPr rot="0" vert="horz" wrap="square" lIns="91440" tIns="45720" rIns="91440" bIns="45720" anchor="t" anchorCtr="0">
                          <a:noAutofit/>
                        </wps:bodyPr>
                      </wps:wsp>
                      <wps:wsp>
                        <wps:cNvPr id="2" name="Text Box 2"/>
                        <wps:cNvSpPr txBox="1">
                          <a:spLocks noChangeArrowheads="1"/>
                        </wps:cNvSpPr>
                        <wps:spPr bwMode="auto">
                          <a:xfrm>
                            <a:off x="0" y="1248091"/>
                            <a:ext cx="1619250" cy="432540"/>
                          </a:xfrm>
                          <a:prstGeom prst="rect">
                            <a:avLst/>
                          </a:prstGeom>
                          <a:solidFill>
                            <a:srgbClr val="FFFFFF"/>
                          </a:solidFill>
                          <a:ln w="9525">
                            <a:solidFill>
                              <a:srgbClr val="000000"/>
                            </a:solidFill>
                            <a:miter lim="800000"/>
                            <a:headEnd/>
                            <a:tailEnd/>
                          </a:ln>
                        </wps:spPr>
                        <wps:txbx>
                          <w:txbxContent>
                            <w:p w14:paraId="4E1E987A" w14:textId="56A62636" w:rsidR="00CC4DAD" w:rsidRPr="00CC4DAD" w:rsidRDefault="00733BF0" w:rsidP="00302A35">
                              <w:pPr>
                                <w:jc w:val="center"/>
                                <w:rPr>
                                  <w:rFonts w:ascii="Arial" w:hAnsi="Arial" w:cs="Arial"/>
                                  <w:sz w:val="22"/>
                                </w:rPr>
                              </w:pPr>
                              <w:r>
                                <w:rPr>
                                  <w:rFonts w:ascii="Arial" w:hAnsi="Arial" w:cs="Arial"/>
                                  <w:sz w:val="22"/>
                                  <w:szCs w:val="22"/>
                                </w:rPr>
                                <w:t xml:space="preserve">Work Placement &amp; Experience </w:t>
                              </w:r>
                              <w:r w:rsidR="00F60466">
                                <w:rPr>
                                  <w:rFonts w:ascii="Arial" w:hAnsi="Arial" w:cs="Arial"/>
                                  <w:sz w:val="22"/>
                                  <w:szCs w:val="22"/>
                                </w:rPr>
                                <w:t>Officer</w:t>
                              </w:r>
                            </w:p>
                          </w:txbxContent>
                        </wps:txbx>
                        <wps:bodyPr rot="0" vert="horz" wrap="square" lIns="91440" tIns="45720" rIns="91440" bIns="45720" anchor="t" anchorCtr="0">
                          <a:noAutofit/>
                        </wps:bodyPr>
                      </wps:wsp>
                      <wps:wsp>
                        <wps:cNvPr id="4" name="Straight Connector 4"/>
                        <wps:cNvCnPr/>
                        <wps:spPr>
                          <a:xfrm>
                            <a:off x="767056" y="1087746"/>
                            <a:ext cx="0" cy="149225"/>
                          </a:xfrm>
                          <a:prstGeom prst="line">
                            <a:avLst/>
                          </a:prstGeom>
                        </wps:spPr>
                        <wps:style>
                          <a:lnRef idx="1">
                            <a:schemeClr val="dk1"/>
                          </a:lnRef>
                          <a:fillRef idx="0">
                            <a:schemeClr val="dk1"/>
                          </a:fillRef>
                          <a:effectRef idx="0">
                            <a:schemeClr val="dk1"/>
                          </a:effectRef>
                          <a:fontRef idx="minor">
                            <a:schemeClr val="tx1"/>
                          </a:fontRef>
                        </wps:style>
                        <wps:bodyPr/>
                      </wps:wsp>
                      <wps:wsp>
                        <wps:cNvPr id="5" name="Text Box 5"/>
                        <wps:cNvSpPr txBox="1">
                          <a:spLocks noChangeArrowheads="1"/>
                        </wps:cNvSpPr>
                        <wps:spPr bwMode="auto">
                          <a:xfrm>
                            <a:off x="0" y="580708"/>
                            <a:ext cx="1619250" cy="507038"/>
                          </a:xfrm>
                          <a:prstGeom prst="rect">
                            <a:avLst/>
                          </a:prstGeom>
                          <a:solidFill>
                            <a:srgbClr val="FFFFFF"/>
                          </a:solidFill>
                          <a:ln w="9525">
                            <a:solidFill>
                              <a:srgbClr val="000000"/>
                            </a:solidFill>
                            <a:miter lim="800000"/>
                            <a:headEnd/>
                            <a:tailEnd/>
                          </a:ln>
                        </wps:spPr>
                        <wps:txbx>
                          <w:txbxContent>
                            <w:p w14:paraId="2B19F71B" w14:textId="12020F20" w:rsidR="0019613F" w:rsidRPr="00CC4DAD" w:rsidRDefault="009D06A8" w:rsidP="0019613F">
                              <w:pPr>
                                <w:jc w:val="center"/>
                                <w:rPr>
                                  <w:rFonts w:ascii="Arial" w:hAnsi="Arial" w:cs="Arial"/>
                                  <w:sz w:val="22"/>
                                </w:rPr>
                              </w:pPr>
                              <w:r>
                                <w:rPr>
                                  <w:rFonts w:ascii="Arial" w:hAnsi="Arial" w:cs="Arial"/>
                                  <w:sz w:val="22"/>
                                  <w:szCs w:val="22"/>
                                </w:rPr>
                                <w:t>Business Development Manager</w:t>
                              </w:r>
                            </w:p>
                          </w:txbxContent>
                        </wps:txbx>
                        <wps:bodyPr rot="0" vert="horz" wrap="square" lIns="91440" tIns="45720" rIns="91440" bIns="45720" anchor="t" anchorCtr="0">
                          <a:noAutofit/>
                        </wps:bodyPr>
                      </wps:wsp>
                      <wps:wsp>
                        <wps:cNvPr id="6" name="Straight Connector 6"/>
                        <wps:cNvCnPr/>
                        <wps:spPr>
                          <a:xfrm>
                            <a:off x="762722" y="420364"/>
                            <a:ext cx="0" cy="1492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BE7FE7C" id="Group 7" o:spid="_x0000_s1026" style="position:absolute;margin-left:110.7pt;margin-top:12.7pt;width:134.75pt;height:167.4pt;z-index:251663360;mso-width-relative:margin;mso-height-relative:margin" coordorigin="" coordsize="17118,16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QAjrwMAAFsPAAAOAAAAZHJzL2Uyb0RvYy54bWzsV9tu3DYQfQ+QfyD4Huuyuq1gOUg3sREg&#10;bYI4/QCuRF0QilRJ2pL79R2Skna9cYImQY0Czj5oSXE4nDlzeEidv5x6hm6pVJ3gBQ7OfIwoL0XV&#10;8abAf366fJFhpDThFWGC0wLfUYVfXjx/dj4OOQ1FK1hFJQInXOXjUOBW6yH3PFW2tCfqTAyUw2At&#10;ZE80dGXjVZKM4L1nXuj7iTcKWQ1SlFQpePvaDeIL67+uaanf17WiGrECQ2zaPqV97s3TuzgneSPJ&#10;0HblHAb5gSh60nFYdHX1mmiCbmT3hau+K6VQotZnpeg9UdddSW0OkE3gn2RzJcXNYHNp8rEZVpgA&#10;2hOcftht+cftB4m6qsApRpz0UCK7KkoNNOPQ5GBxJYfr4YOcXzSuZ7Kdatmbf8gDTRbUuxVUOmlU&#10;wssgDYJNGGNUwlgYhPE2m2EvW6jNYd6LwFWjbN8cTc2iwE0NksxPNqGx8ZaVPRPgGs84AIfUASb1&#10;czBdt2SgFn1lQJhhgmgcTJ9Mgr+JCdmQzNpgZGBCeoLXkLglhBreifKzQlzsWsIb+kpKMbaUVBCd&#10;TRhyWKcaxFWujJP9+LuooBrkRgvr6ATraBNuMQJIF9gOePtpHIQOtCj1k210DzOSD1LpKyp6ZBoF&#10;lrBJ7Ark9p3SDt7FxBRXCdZVlx1jtiOb/Y5JdEtgQ13a3+z9nhnjaCzwNoa6f9uFb38Pueg7DcrA&#10;ur7A2WpEcgPdG15BmCTXpGOuDYxgHIixwOeA1NN+sqRV+V5Ud4CqFE4BQLGg0Qr5N0Yj7P4Cq79u&#10;iKQYsbccKrMNosjIhe1EcRpCRx6P7I9HCC/BVYE1Rq6501ZiTIxcvIIK1p0F1oTnIpljBbq6UP9z&#10;3gIh/he8BSCBtEEYZf523vArc5NgG8ZgYJQC+B1DCY53+xNjrlVlC9GBNk+YwNFC4GstSde0Gu0E&#10;56BdQiKrcAYlkOAdn08qJ6RmD55IZ5qkfpw4HvpZmkaJoRnJFx7ODAyibQj69U0Gso6bI4LkD2rn&#10;iRwpfceoMWb8I62hvIdDwlx36Kqr1Wd3MsyWZkoN+rtO8p2ofm3SbGtTslegfzuRLtZ2RcH1OrHv&#10;uJAPraqnJdTa2S8i7HI9MNfAaHqPp3hw5ThRPFvMmSaPd1I7xYszP/Wz+0QLjgUvhvGNNVivN09R&#10;8Nbb1JM/sUGhHH8fEDyrWN8heGEawgXAHKuhv0msXP7Su/zR9A6Uz37BgQbe+0Q87lt9PHwTX/wD&#10;AAD//wMAUEsDBBQABgAIAAAAIQAv+Pr64QAAAAoBAAAPAAAAZHJzL2Rvd25yZXYueG1sTI9Na8Mw&#10;DIbvg/0Ho8Fuq5P0gzWNU0rZdiqDtYPRmxqrSWhsh9hN0n8/7bSeJKGHV4+y9Wga0VPna2cVxJMI&#10;BNnC6dqWCr4P7y+vIHxAq7FxlhTcyMM6f3zIMNVusF/U70MpOMT6FBVUIbSplL6oyKCfuJYs786u&#10;Mxh47EqpOxw43DQyiaKFNFhbvlBhS9uKisv+ahR8DDhspvFbv7uct7fjYf75s4tJqeencbMCEWgM&#10;/zD86bM65Ox0clervWgUJEk8Y5SbOVcGZstoCeKkYLqIEpB5Ju9fyH8BAAD//wMAUEsBAi0AFAAG&#10;AAgAAAAhALaDOJL+AAAA4QEAABMAAAAAAAAAAAAAAAAAAAAAAFtDb250ZW50X1R5cGVzXS54bWxQ&#10;SwECLQAUAAYACAAAACEAOP0h/9YAAACUAQAACwAAAAAAAAAAAAAAAAAvAQAAX3JlbHMvLnJlbHNQ&#10;SwECLQAUAAYACAAAACEAZd0AI68DAABbDwAADgAAAAAAAAAAAAAAAAAuAgAAZHJzL2Uyb0RvYy54&#10;bWxQSwECLQAUAAYACAAAACEAL/j6+uEAAAAKAQAADwAAAAAAAAAAAAAAAAAJBgAAZHJzL2Rvd25y&#10;ZXYueG1sUEsFBgAAAAAEAAQA8wAAABcHAAAAAA==&#10;">
                <v:shapetype id="_x0000_t202" coordsize="21600,21600" o:spt="202" path="m,l,21600r21600,l21600,xe">
                  <v:stroke joinstyle="miter"/>
                  <v:path gradientshapeok="t" o:connecttype="rect"/>
                </v:shapetype>
                <v:shape id="Text Box 2" o:spid="_x0000_s1027" type="#_x0000_t202" style="position:absolute;left:43;width:17075;height:4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588A6F75" w14:textId="108683C1" w:rsidR="0019613F" w:rsidRPr="002353BC" w:rsidRDefault="009D06A8" w:rsidP="00302A35">
                        <w:pPr>
                          <w:jc w:val="center"/>
                          <w:rPr>
                            <w:rFonts w:ascii="Arial" w:hAnsi="Arial" w:cs="Arial"/>
                          </w:rPr>
                        </w:pPr>
                        <w:r>
                          <w:rPr>
                            <w:rFonts w:ascii="Arial" w:hAnsi="Arial" w:cs="Arial"/>
                            <w:sz w:val="22"/>
                            <w:szCs w:val="22"/>
                          </w:rPr>
                          <w:t>Executive Director of Skills and Business Development</w:t>
                        </w:r>
                      </w:p>
                    </w:txbxContent>
                  </v:textbox>
                </v:shape>
                <v:shape id="Text Box 2" o:spid="_x0000_s1028" type="#_x0000_t202" style="position:absolute;top:12480;width:16192;height:4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4E1E987A" w14:textId="56A62636" w:rsidR="00CC4DAD" w:rsidRPr="00CC4DAD" w:rsidRDefault="00733BF0" w:rsidP="00302A35">
                        <w:pPr>
                          <w:jc w:val="center"/>
                          <w:rPr>
                            <w:rFonts w:ascii="Arial" w:hAnsi="Arial" w:cs="Arial"/>
                            <w:sz w:val="22"/>
                          </w:rPr>
                        </w:pPr>
                        <w:r>
                          <w:rPr>
                            <w:rFonts w:ascii="Arial" w:hAnsi="Arial" w:cs="Arial"/>
                            <w:sz w:val="22"/>
                            <w:szCs w:val="22"/>
                          </w:rPr>
                          <w:t xml:space="preserve">Work Placement &amp; Experience </w:t>
                        </w:r>
                        <w:r w:rsidR="00F60466">
                          <w:rPr>
                            <w:rFonts w:ascii="Arial" w:hAnsi="Arial" w:cs="Arial"/>
                            <w:sz w:val="22"/>
                            <w:szCs w:val="22"/>
                          </w:rPr>
                          <w:t>Officer</w:t>
                        </w:r>
                      </w:p>
                    </w:txbxContent>
                  </v:textbox>
                </v:shape>
                <v:line id="Straight Connector 4" o:spid="_x0000_s1029" style="position:absolute;visibility:visible;mso-wrap-style:square" from="7670,10877" to="7670,12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CT6wQAAANoAAAAPAAAAZHJzL2Rvd25yZXYueG1sRI9PawIx&#10;FMTvgt8hPKG3mtW2oqtRRJSWevLf/bF57i5uXtYkavrtm0LB4zAzv2Fmi2gacSfna8sKBv0MBHFh&#10;dc2lguNh8zoG4QOyxsYyKfghD4t5tzPDXNsH7+i+D6VIEPY5KqhCaHMpfVGRQd+3LXHyztYZDEm6&#10;UmqHjwQ3jRxm2UgarDktVNjSqqLisr+ZRBmcrkZ+XiZ4+nZbt34bxY94VeqlF5dTEIFieIb/219a&#10;wTv8XUk3QM5/AQAA//8DAFBLAQItABQABgAIAAAAIQDb4fbL7gAAAIUBAAATAAAAAAAAAAAAAAAA&#10;AAAAAABbQ29udGVudF9UeXBlc10ueG1sUEsBAi0AFAAGAAgAAAAhAFr0LFu/AAAAFQEAAAsAAAAA&#10;AAAAAAAAAAAAHwEAAF9yZWxzLy5yZWxzUEsBAi0AFAAGAAgAAAAhAIhQJPrBAAAA2gAAAA8AAAAA&#10;AAAAAAAAAAAABwIAAGRycy9kb3ducmV2LnhtbFBLBQYAAAAAAwADALcAAAD1AgAAAAA=&#10;" strokecolor="black [3040]"/>
                <v:shape id="Text Box 5" o:spid="_x0000_s1030" type="#_x0000_t202" style="position:absolute;top:5807;width:16192;height:5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2B19F71B" w14:textId="12020F20" w:rsidR="0019613F" w:rsidRPr="00CC4DAD" w:rsidRDefault="009D06A8" w:rsidP="0019613F">
                        <w:pPr>
                          <w:jc w:val="center"/>
                          <w:rPr>
                            <w:rFonts w:ascii="Arial" w:hAnsi="Arial" w:cs="Arial"/>
                            <w:sz w:val="22"/>
                          </w:rPr>
                        </w:pPr>
                        <w:r>
                          <w:rPr>
                            <w:rFonts w:ascii="Arial" w:hAnsi="Arial" w:cs="Arial"/>
                            <w:sz w:val="22"/>
                            <w:szCs w:val="22"/>
                          </w:rPr>
                          <w:t>Business Development Manager</w:t>
                        </w:r>
                      </w:p>
                    </w:txbxContent>
                  </v:textbox>
                </v:shape>
                <v:line id="Straight Connector 6" o:spid="_x0000_s1031" style="position:absolute;visibility:visible;mso-wrap-style:square" from="7627,4203" to="7627,5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h8WwQAAANoAAAAPAAAAZHJzL2Rvd25yZXYueG1sRI9PawIx&#10;FMTvBb9DeEJvNauli65GEVFa7Ml/98fmubu4eVmTqOm3N4VCj8PM/IaZLaJpxZ2cbywrGA4yEMSl&#10;1Q1XCo6HzdsYhA/IGlvLpOCHPCzmvZcZFto+eEf3fahEgrAvUEEdQldI6cuaDPqB7YiTd7bOYEjS&#10;VVI7fCS4aeUoy3JpsOG0UGNHq5rKy/5mEmV4uhr5eZngaeu+3fo9jx/xqtRrPy6nIALF8B/+a39p&#10;BTn8Xkk3QM6fAAAA//8DAFBLAQItABQABgAIAAAAIQDb4fbL7gAAAIUBAAATAAAAAAAAAAAAAAAA&#10;AAAAAABbQ29udGVudF9UeXBlc10ueG1sUEsBAi0AFAAGAAgAAAAhAFr0LFu/AAAAFQEAAAsAAAAA&#10;AAAAAAAAAAAAHwEAAF9yZWxzLy5yZWxzUEsBAi0AFAAGAAgAAAAhABfOHxbBAAAA2gAAAA8AAAAA&#10;AAAAAAAAAAAABwIAAGRycy9kb3ducmV2LnhtbFBLBQYAAAAAAwADALcAAAD1AgAAAAA=&#10;" strokecolor="black [3040]"/>
              </v:group>
            </w:pict>
          </mc:Fallback>
        </mc:AlternateContent>
      </w:r>
      <w:r w:rsidR="001B7C50" w:rsidRPr="00F004B1">
        <w:rPr>
          <w:rFonts w:ascii="Arial" w:hAnsi="Arial" w:cs="Arial"/>
          <w:b/>
          <w:sz w:val="22"/>
          <w:szCs w:val="22"/>
        </w:rPr>
        <w:t>Organisation Chart:</w:t>
      </w:r>
      <w:r w:rsidR="00BB3EDB" w:rsidRPr="00F004B1">
        <w:rPr>
          <w:rFonts w:ascii="Arial" w:hAnsi="Arial" w:cs="Arial"/>
          <w:sz w:val="22"/>
          <w:szCs w:val="22"/>
        </w:rPr>
        <w:t xml:space="preserve"> </w:t>
      </w:r>
    </w:p>
    <w:p w14:paraId="79F923F0" w14:textId="6C050294" w:rsidR="00CC4DAD" w:rsidRDefault="00CC4DAD" w:rsidP="00DC45E6">
      <w:pPr>
        <w:rPr>
          <w:rFonts w:ascii="Arial" w:hAnsi="Arial" w:cs="Arial"/>
          <w:sz w:val="22"/>
          <w:szCs w:val="22"/>
        </w:rPr>
      </w:pPr>
    </w:p>
    <w:p w14:paraId="676C0E9F" w14:textId="77777777" w:rsidR="00CC4DAD" w:rsidRDefault="00CC4DAD" w:rsidP="00DC45E6">
      <w:pPr>
        <w:rPr>
          <w:rFonts w:ascii="Arial" w:hAnsi="Arial" w:cs="Arial"/>
          <w:sz w:val="22"/>
          <w:szCs w:val="22"/>
        </w:rPr>
      </w:pPr>
    </w:p>
    <w:p w14:paraId="3779DC1A" w14:textId="77777777" w:rsidR="00CC4DAD" w:rsidRDefault="00CC4DAD" w:rsidP="00DC45E6">
      <w:pPr>
        <w:rPr>
          <w:rFonts w:ascii="Arial" w:hAnsi="Arial" w:cs="Arial"/>
          <w:sz w:val="22"/>
          <w:szCs w:val="22"/>
        </w:rPr>
      </w:pPr>
    </w:p>
    <w:p w14:paraId="58FDB254" w14:textId="77777777" w:rsidR="00CC4DAD" w:rsidRDefault="00CC4DAD" w:rsidP="00DC45E6">
      <w:pPr>
        <w:rPr>
          <w:rFonts w:ascii="Arial" w:hAnsi="Arial" w:cs="Arial"/>
          <w:sz w:val="22"/>
          <w:szCs w:val="22"/>
        </w:rPr>
      </w:pPr>
    </w:p>
    <w:p w14:paraId="17AF150A" w14:textId="77777777" w:rsidR="00CC4DAD" w:rsidRDefault="00CC4DAD" w:rsidP="00DC45E6">
      <w:pPr>
        <w:rPr>
          <w:rFonts w:ascii="Arial" w:hAnsi="Arial" w:cs="Arial"/>
          <w:sz w:val="22"/>
          <w:szCs w:val="22"/>
        </w:rPr>
      </w:pPr>
    </w:p>
    <w:p w14:paraId="32C6CFEA" w14:textId="77777777" w:rsidR="00CC4DAD" w:rsidRDefault="00CC4DAD" w:rsidP="00DC45E6">
      <w:pPr>
        <w:rPr>
          <w:rFonts w:ascii="Arial" w:hAnsi="Arial" w:cs="Arial"/>
          <w:sz w:val="22"/>
          <w:szCs w:val="22"/>
        </w:rPr>
      </w:pPr>
    </w:p>
    <w:p w14:paraId="10230F17" w14:textId="77777777" w:rsidR="00CC4DAD" w:rsidRDefault="00CC4DAD" w:rsidP="00DC45E6">
      <w:pPr>
        <w:rPr>
          <w:rFonts w:ascii="Arial" w:hAnsi="Arial" w:cs="Arial"/>
          <w:sz w:val="22"/>
          <w:szCs w:val="22"/>
        </w:rPr>
      </w:pPr>
    </w:p>
    <w:p w14:paraId="2C0698FC" w14:textId="77777777" w:rsidR="001B7C50" w:rsidRPr="00F004B1" w:rsidRDefault="001B7C50" w:rsidP="00DC45E6">
      <w:pPr>
        <w:rPr>
          <w:rFonts w:ascii="Arial" w:hAnsi="Arial" w:cs="Arial"/>
          <w:sz w:val="22"/>
          <w:szCs w:val="22"/>
        </w:rPr>
      </w:pPr>
    </w:p>
    <w:p w14:paraId="1427B4CC" w14:textId="77777777" w:rsidR="00330A54" w:rsidRDefault="00330A54" w:rsidP="00DC45E6">
      <w:pPr>
        <w:rPr>
          <w:rFonts w:ascii="Arial" w:hAnsi="Arial" w:cs="Arial"/>
          <w:sz w:val="22"/>
          <w:szCs w:val="22"/>
        </w:rPr>
      </w:pPr>
    </w:p>
    <w:p w14:paraId="524FA0E5" w14:textId="77777777" w:rsidR="00330A54" w:rsidRDefault="00330A54" w:rsidP="00DC45E6">
      <w:pPr>
        <w:rPr>
          <w:rFonts w:ascii="Arial" w:hAnsi="Arial" w:cs="Arial"/>
          <w:sz w:val="22"/>
          <w:szCs w:val="22"/>
        </w:rPr>
      </w:pPr>
    </w:p>
    <w:p w14:paraId="53DC402A" w14:textId="77777777" w:rsidR="00330A54" w:rsidRDefault="00330A54" w:rsidP="00DC45E6">
      <w:pPr>
        <w:rPr>
          <w:rFonts w:ascii="Arial" w:hAnsi="Arial" w:cs="Arial"/>
          <w:sz w:val="22"/>
          <w:szCs w:val="22"/>
        </w:rPr>
      </w:pPr>
    </w:p>
    <w:p w14:paraId="43967655" w14:textId="77777777" w:rsidR="00330A54" w:rsidRDefault="00330A54" w:rsidP="00DC45E6">
      <w:pPr>
        <w:rPr>
          <w:rFonts w:ascii="Arial" w:hAnsi="Arial" w:cs="Arial"/>
          <w:sz w:val="22"/>
          <w:szCs w:val="22"/>
        </w:rPr>
      </w:pPr>
    </w:p>
    <w:p w14:paraId="7E466401" w14:textId="77777777" w:rsidR="00330A54" w:rsidRDefault="00330A54" w:rsidP="00DC45E6">
      <w:pPr>
        <w:rPr>
          <w:rFonts w:ascii="Arial" w:hAnsi="Arial" w:cs="Arial"/>
          <w:sz w:val="22"/>
          <w:szCs w:val="22"/>
        </w:rPr>
      </w:pPr>
    </w:p>
    <w:p w14:paraId="6D77855A" w14:textId="77777777" w:rsidR="001B7C50" w:rsidRPr="00F004B1" w:rsidRDefault="001B7C50" w:rsidP="00DC45E6">
      <w:pPr>
        <w:rPr>
          <w:rFonts w:ascii="Arial" w:hAnsi="Arial" w:cs="Arial"/>
          <w:sz w:val="22"/>
          <w:szCs w:val="22"/>
        </w:rPr>
      </w:pPr>
      <w:r w:rsidRPr="00F004B1">
        <w:rPr>
          <w:rFonts w:ascii="Arial" w:hAnsi="Arial" w:cs="Arial"/>
          <w:sz w:val="22"/>
          <w:szCs w:val="22"/>
        </w:rPr>
        <w:t>______________________________________________________________________</w:t>
      </w:r>
    </w:p>
    <w:p w14:paraId="1D43CBCD" w14:textId="77777777" w:rsidR="001B7C50" w:rsidRPr="00F004B1" w:rsidRDefault="001B7C50" w:rsidP="00DC45E6">
      <w:pPr>
        <w:rPr>
          <w:rFonts w:ascii="Arial" w:hAnsi="Arial" w:cs="Arial"/>
          <w:sz w:val="22"/>
          <w:szCs w:val="22"/>
        </w:rPr>
      </w:pPr>
    </w:p>
    <w:p w14:paraId="4CEE45EC" w14:textId="77777777" w:rsidR="00AC5A61" w:rsidRPr="00F004B1" w:rsidRDefault="001B7C50" w:rsidP="00DC45E6">
      <w:pPr>
        <w:numPr>
          <w:ilvl w:val="0"/>
          <w:numId w:val="1"/>
        </w:numPr>
        <w:rPr>
          <w:rFonts w:ascii="Arial" w:hAnsi="Arial" w:cs="Arial"/>
          <w:b/>
          <w:sz w:val="22"/>
          <w:szCs w:val="22"/>
        </w:rPr>
      </w:pPr>
      <w:r w:rsidRPr="00F004B1">
        <w:rPr>
          <w:rFonts w:ascii="Arial" w:hAnsi="Arial" w:cs="Arial"/>
          <w:b/>
          <w:sz w:val="22"/>
          <w:szCs w:val="22"/>
        </w:rPr>
        <w:t>Aims and Purpose of the Post</w:t>
      </w:r>
    </w:p>
    <w:p w14:paraId="6BFD4F64" w14:textId="77777777" w:rsidR="00AC5A61" w:rsidRPr="00F004B1" w:rsidRDefault="00AC5A61" w:rsidP="00DC45E6">
      <w:pPr>
        <w:rPr>
          <w:rFonts w:ascii="Arial" w:hAnsi="Arial" w:cs="Arial"/>
          <w:b/>
          <w:sz w:val="22"/>
          <w:szCs w:val="22"/>
        </w:rPr>
      </w:pPr>
    </w:p>
    <w:p w14:paraId="6FDB954E" w14:textId="4333A713" w:rsidR="001859E0" w:rsidRDefault="00F60466" w:rsidP="00DC45E6">
      <w:pPr>
        <w:numPr>
          <w:ilvl w:val="1"/>
          <w:numId w:val="1"/>
        </w:numPr>
        <w:rPr>
          <w:rFonts w:ascii="Arial" w:hAnsi="Arial" w:cs="Arial"/>
          <w:sz w:val="22"/>
          <w:szCs w:val="22"/>
        </w:rPr>
      </w:pPr>
      <w:r>
        <w:rPr>
          <w:rFonts w:ascii="Arial" w:hAnsi="Arial" w:cs="Arial"/>
          <w:sz w:val="22"/>
          <w:szCs w:val="22"/>
        </w:rPr>
        <w:t xml:space="preserve">To source work </w:t>
      </w:r>
      <w:r w:rsidR="006E0F82">
        <w:rPr>
          <w:rFonts w:ascii="Arial" w:hAnsi="Arial" w:cs="Arial"/>
          <w:sz w:val="22"/>
          <w:szCs w:val="22"/>
        </w:rPr>
        <w:t>and i</w:t>
      </w:r>
      <w:r w:rsidR="00C53154" w:rsidRPr="00CE0EDF">
        <w:rPr>
          <w:rFonts w:ascii="Arial" w:hAnsi="Arial" w:cs="Arial"/>
          <w:sz w:val="22"/>
          <w:szCs w:val="22"/>
        </w:rPr>
        <w:t>ndustry placements</w:t>
      </w:r>
      <w:r w:rsidR="00D0229A">
        <w:rPr>
          <w:rFonts w:ascii="Arial" w:hAnsi="Arial" w:cs="Arial"/>
          <w:sz w:val="22"/>
          <w:szCs w:val="22"/>
        </w:rPr>
        <w:t xml:space="preserve"> </w:t>
      </w:r>
      <w:r>
        <w:rPr>
          <w:rFonts w:ascii="Arial" w:hAnsi="Arial" w:cs="Arial"/>
          <w:sz w:val="22"/>
          <w:szCs w:val="22"/>
        </w:rPr>
        <w:t>for students.</w:t>
      </w:r>
      <w:r>
        <w:rPr>
          <w:rFonts w:ascii="Arial" w:hAnsi="Arial" w:cs="Arial"/>
          <w:sz w:val="22"/>
          <w:szCs w:val="22"/>
        </w:rPr>
        <w:br/>
      </w:r>
    </w:p>
    <w:p w14:paraId="55FBB36B" w14:textId="5ED0C938" w:rsidR="00F60466" w:rsidRDefault="00F60466" w:rsidP="00DC45E6">
      <w:pPr>
        <w:numPr>
          <w:ilvl w:val="1"/>
          <w:numId w:val="1"/>
        </w:numPr>
        <w:rPr>
          <w:rFonts w:ascii="Arial" w:hAnsi="Arial" w:cs="Arial"/>
          <w:sz w:val="22"/>
          <w:szCs w:val="22"/>
        </w:rPr>
      </w:pPr>
      <w:r>
        <w:rPr>
          <w:rFonts w:ascii="Arial" w:hAnsi="Arial" w:cs="Arial"/>
          <w:sz w:val="22"/>
          <w:szCs w:val="22"/>
        </w:rPr>
        <w:t xml:space="preserve">To ensure a high quality placement experience is provided for students to </w:t>
      </w:r>
      <w:r w:rsidR="00FB4708">
        <w:rPr>
          <w:rFonts w:ascii="Arial" w:hAnsi="Arial" w:cs="Arial"/>
          <w:sz w:val="22"/>
          <w:szCs w:val="22"/>
        </w:rPr>
        <w:t>meet</w:t>
      </w:r>
      <w:r>
        <w:rPr>
          <w:rFonts w:ascii="Arial" w:hAnsi="Arial" w:cs="Arial"/>
          <w:sz w:val="22"/>
          <w:szCs w:val="22"/>
        </w:rPr>
        <w:t xml:space="preserve"> the requirements of their course</w:t>
      </w:r>
      <w:r w:rsidR="002B712E">
        <w:rPr>
          <w:rFonts w:ascii="Arial" w:hAnsi="Arial" w:cs="Arial"/>
          <w:sz w:val="22"/>
          <w:szCs w:val="22"/>
        </w:rPr>
        <w:t xml:space="preserve"> as per College policies</w:t>
      </w:r>
      <w:r>
        <w:rPr>
          <w:rFonts w:ascii="Arial" w:hAnsi="Arial" w:cs="Arial"/>
          <w:sz w:val="22"/>
          <w:szCs w:val="22"/>
        </w:rPr>
        <w:t>.</w:t>
      </w:r>
      <w:r w:rsidR="006E0F82">
        <w:rPr>
          <w:rFonts w:ascii="Arial" w:hAnsi="Arial" w:cs="Arial"/>
          <w:sz w:val="22"/>
          <w:szCs w:val="22"/>
        </w:rPr>
        <w:br/>
      </w:r>
    </w:p>
    <w:p w14:paraId="0AC4534C" w14:textId="0A107D7C" w:rsidR="006E0F82" w:rsidRDefault="006E0F82" w:rsidP="00DC45E6">
      <w:pPr>
        <w:numPr>
          <w:ilvl w:val="1"/>
          <w:numId w:val="1"/>
        </w:numPr>
        <w:rPr>
          <w:rFonts w:ascii="Arial" w:hAnsi="Arial" w:cs="Arial"/>
          <w:sz w:val="22"/>
          <w:szCs w:val="22"/>
        </w:rPr>
      </w:pPr>
      <w:r>
        <w:rPr>
          <w:rFonts w:ascii="Arial" w:hAnsi="Arial" w:cs="Arial"/>
          <w:sz w:val="22"/>
          <w:szCs w:val="22"/>
        </w:rPr>
        <w:t>To coordinate with key employers and stakeholders to arrange master classes, careers talk, interview practice skills and virtual work experiences.</w:t>
      </w:r>
      <w:r>
        <w:rPr>
          <w:rFonts w:ascii="Arial" w:hAnsi="Arial" w:cs="Arial"/>
          <w:sz w:val="22"/>
          <w:szCs w:val="22"/>
        </w:rPr>
        <w:br/>
      </w:r>
    </w:p>
    <w:p w14:paraId="35AAC6BA" w14:textId="578A0B80" w:rsidR="006E0F82" w:rsidRPr="00F004B1" w:rsidRDefault="006E0F82" w:rsidP="00DC45E6">
      <w:pPr>
        <w:numPr>
          <w:ilvl w:val="1"/>
          <w:numId w:val="1"/>
        </w:numPr>
        <w:rPr>
          <w:rFonts w:ascii="Arial" w:hAnsi="Arial" w:cs="Arial"/>
          <w:sz w:val="22"/>
          <w:szCs w:val="22"/>
        </w:rPr>
      </w:pPr>
      <w:r>
        <w:rPr>
          <w:rFonts w:ascii="Arial" w:hAnsi="Arial" w:cs="Arial"/>
          <w:sz w:val="22"/>
          <w:szCs w:val="22"/>
        </w:rPr>
        <w:t>Liaise with the Careers team and course managers to ensure accurate communication and all hours are achieved to meet f</w:t>
      </w:r>
      <w:r w:rsidR="00C42988">
        <w:rPr>
          <w:rFonts w:ascii="Arial" w:hAnsi="Arial" w:cs="Arial"/>
          <w:sz w:val="22"/>
          <w:szCs w:val="22"/>
        </w:rPr>
        <w:t>u</w:t>
      </w:r>
      <w:r>
        <w:rPr>
          <w:rFonts w:ascii="Arial" w:hAnsi="Arial" w:cs="Arial"/>
          <w:sz w:val="22"/>
          <w:szCs w:val="22"/>
        </w:rPr>
        <w:t>nding requirements.</w:t>
      </w:r>
    </w:p>
    <w:p w14:paraId="341EE0DF" w14:textId="77777777" w:rsidR="00AC5A61" w:rsidRPr="00F004B1" w:rsidRDefault="00AC5A61" w:rsidP="00DC45E6">
      <w:pPr>
        <w:rPr>
          <w:rFonts w:ascii="Arial" w:hAnsi="Arial" w:cs="Arial"/>
          <w:b/>
          <w:sz w:val="22"/>
          <w:szCs w:val="22"/>
        </w:rPr>
      </w:pPr>
    </w:p>
    <w:p w14:paraId="1FA58C0D" w14:textId="77777777" w:rsidR="00AC5A61" w:rsidRPr="00F004B1" w:rsidRDefault="00AC5A61" w:rsidP="00DC45E6">
      <w:pPr>
        <w:numPr>
          <w:ilvl w:val="0"/>
          <w:numId w:val="1"/>
        </w:numPr>
        <w:rPr>
          <w:rFonts w:ascii="Arial" w:hAnsi="Arial" w:cs="Arial"/>
          <w:b/>
          <w:sz w:val="22"/>
          <w:szCs w:val="22"/>
        </w:rPr>
      </w:pPr>
      <w:r w:rsidRPr="00F004B1">
        <w:rPr>
          <w:rFonts w:ascii="Arial" w:hAnsi="Arial" w:cs="Arial"/>
          <w:b/>
          <w:sz w:val="22"/>
          <w:szCs w:val="22"/>
        </w:rPr>
        <w:t>Specific Responsibilities</w:t>
      </w:r>
    </w:p>
    <w:p w14:paraId="2CFA9BAD" w14:textId="77777777" w:rsidR="00AC5A61" w:rsidRPr="00F004B1" w:rsidRDefault="00AC5A61" w:rsidP="00DC45E6">
      <w:pPr>
        <w:ind w:left="720"/>
        <w:rPr>
          <w:rFonts w:ascii="Arial" w:hAnsi="Arial" w:cs="Arial"/>
          <w:b/>
          <w:sz w:val="22"/>
          <w:szCs w:val="22"/>
        </w:rPr>
      </w:pPr>
    </w:p>
    <w:p w14:paraId="2533043B" w14:textId="3BFF013D" w:rsidR="001859E0" w:rsidRDefault="00F60466" w:rsidP="00DC45E6">
      <w:pPr>
        <w:numPr>
          <w:ilvl w:val="1"/>
          <w:numId w:val="1"/>
        </w:numPr>
        <w:rPr>
          <w:rFonts w:ascii="Arial" w:hAnsi="Arial" w:cs="Arial"/>
          <w:sz w:val="22"/>
          <w:szCs w:val="22"/>
        </w:rPr>
      </w:pPr>
      <w:r>
        <w:rPr>
          <w:rFonts w:ascii="Arial" w:hAnsi="Arial" w:cs="Arial"/>
          <w:sz w:val="22"/>
          <w:szCs w:val="22"/>
        </w:rPr>
        <w:t>To source and supp</w:t>
      </w:r>
      <w:r w:rsidR="00C53154">
        <w:rPr>
          <w:rFonts w:ascii="Arial" w:hAnsi="Arial" w:cs="Arial"/>
          <w:sz w:val="22"/>
          <w:szCs w:val="22"/>
        </w:rPr>
        <w:t>ort relevant work experience,</w:t>
      </w:r>
      <w:r>
        <w:rPr>
          <w:rFonts w:ascii="Arial" w:hAnsi="Arial" w:cs="Arial"/>
          <w:sz w:val="22"/>
          <w:szCs w:val="22"/>
        </w:rPr>
        <w:t xml:space="preserve"> work </w:t>
      </w:r>
      <w:r w:rsidRPr="00CE0EDF">
        <w:rPr>
          <w:rFonts w:ascii="Arial" w:hAnsi="Arial" w:cs="Arial"/>
          <w:sz w:val="22"/>
          <w:szCs w:val="22"/>
        </w:rPr>
        <w:t xml:space="preserve">placements </w:t>
      </w:r>
      <w:r w:rsidR="00C53154" w:rsidRPr="00CE0EDF">
        <w:rPr>
          <w:rFonts w:ascii="Arial" w:hAnsi="Arial" w:cs="Arial"/>
          <w:sz w:val="22"/>
          <w:szCs w:val="22"/>
        </w:rPr>
        <w:t xml:space="preserve">and Industry placements </w:t>
      </w:r>
      <w:r w:rsidRPr="00CE0EDF">
        <w:rPr>
          <w:rFonts w:ascii="Arial" w:hAnsi="Arial" w:cs="Arial"/>
          <w:sz w:val="22"/>
          <w:szCs w:val="22"/>
        </w:rPr>
        <w:t>for students.</w:t>
      </w:r>
      <w:r>
        <w:rPr>
          <w:rFonts w:ascii="Arial" w:hAnsi="Arial" w:cs="Arial"/>
          <w:sz w:val="22"/>
          <w:szCs w:val="22"/>
        </w:rPr>
        <w:br/>
      </w:r>
    </w:p>
    <w:p w14:paraId="313610BE" w14:textId="77777777" w:rsidR="00F60466" w:rsidRDefault="00F60466" w:rsidP="00DC45E6">
      <w:pPr>
        <w:numPr>
          <w:ilvl w:val="1"/>
          <w:numId w:val="1"/>
        </w:numPr>
        <w:rPr>
          <w:rFonts w:ascii="Arial" w:hAnsi="Arial" w:cs="Arial"/>
          <w:sz w:val="22"/>
          <w:szCs w:val="22"/>
        </w:rPr>
      </w:pPr>
      <w:r>
        <w:rPr>
          <w:rFonts w:ascii="Arial" w:hAnsi="Arial" w:cs="Arial"/>
          <w:sz w:val="22"/>
          <w:szCs w:val="22"/>
        </w:rPr>
        <w:t xml:space="preserve">To </w:t>
      </w:r>
      <w:r w:rsidR="002B712E">
        <w:rPr>
          <w:rFonts w:ascii="Arial" w:hAnsi="Arial" w:cs="Arial"/>
          <w:sz w:val="22"/>
          <w:szCs w:val="22"/>
        </w:rPr>
        <w:t>check compliance and that placements are suitable for students.</w:t>
      </w:r>
      <w:r w:rsidR="002B712E">
        <w:rPr>
          <w:rFonts w:ascii="Arial" w:hAnsi="Arial" w:cs="Arial"/>
          <w:sz w:val="22"/>
          <w:szCs w:val="22"/>
        </w:rPr>
        <w:br/>
      </w:r>
    </w:p>
    <w:p w14:paraId="022D238A" w14:textId="77777777" w:rsidR="00F60466" w:rsidRDefault="00F60466" w:rsidP="00DC45E6">
      <w:pPr>
        <w:numPr>
          <w:ilvl w:val="1"/>
          <w:numId w:val="1"/>
        </w:numPr>
        <w:rPr>
          <w:rFonts w:ascii="Arial" w:hAnsi="Arial" w:cs="Arial"/>
          <w:sz w:val="22"/>
          <w:szCs w:val="22"/>
        </w:rPr>
      </w:pPr>
      <w:r>
        <w:rPr>
          <w:rFonts w:ascii="Arial" w:hAnsi="Arial" w:cs="Arial"/>
          <w:sz w:val="22"/>
          <w:szCs w:val="22"/>
        </w:rPr>
        <w:lastRenderedPageBreak/>
        <w:t xml:space="preserve">To </w:t>
      </w:r>
      <w:r w:rsidR="002B712E">
        <w:rPr>
          <w:rFonts w:ascii="Arial" w:hAnsi="Arial" w:cs="Arial"/>
          <w:sz w:val="22"/>
          <w:szCs w:val="22"/>
        </w:rPr>
        <w:t>review</w:t>
      </w:r>
      <w:r>
        <w:rPr>
          <w:rFonts w:ascii="Arial" w:hAnsi="Arial" w:cs="Arial"/>
          <w:sz w:val="22"/>
          <w:szCs w:val="22"/>
        </w:rPr>
        <w:t xml:space="preserve"> all placement providers are fully committed and able to provide relevant supervision in a healthy and safe environment.</w:t>
      </w:r>
      <w:r>
        <w:rPr>
          <w:rFonts w:ascii="Arial" w:hAnsi="Arial" w:cs="Arial"/>
          <w:sz w:val="22"/>
          <w:szCs w:val="22"/>
        </w:rPr>
        <w:br/>
      </w:r>
    </w:p>
    <w:p w14:paraId="18B928CC" w14:textId="77777777" w:rsidR="00F60466" w:rsidRDefault="00F60466" w:rsidP="00DC45E6">
      <w:pPr>
        <w:numPr>
          <w:ilvl w:val="1"/>
          <w:numId w:val="1"/>
        </w:numPr>
        <w:rPr>
          <w:rFonts w:ascii="Arial" w:hAnsi="Arial" w:cs="Arial"/>
          <w:sz w:val="22"/>
          <w:szCs w:val="22"/>
        </w:rPr>
      </w:pPr>
      <w:r>
        <w:rPr>
          <w:rFonts w:ascii="Arial" w:hAnsi="Arial" w:cs="Arial"/>
          <w:sz w:val="22"/>
          <w:szCs w:val="22"/>
        </w:rPr>
        <w:t xml:space="preserve">To work closely with the curriculum delivery teams to </w:t>
      </w:r>
      <w:r w:rsidR="002B712E">
        <w:rPr>
          <w:rFonts w:ascii="Arial" w:hAnsi="Arial" w:cs="Arial"/>
          <w:sz w:val="22"/>
          <w:szCs w:val="22"/>
        </w:rPr>
        <w:t>identify</w:t>
      </w:r>
      <w:r>
        <w:rPr>
          <w:rFonts w:ascii="Arial" w:hAnsi="Arial" w:cs="Arial"/>
          <w:sz w:val="22"/>
          <w:szCs w:val="22"/>
        </w:rPr>
        <w:t xml:space="preserve"> high quality work placement opportunities. </w:t>
      </w:r>
      <w:r>
        <w:rPr>
          <w:rFonts w:ascii="Arial" w:hAnsi="Arial" w:cs="Arial"/>
          <w:sz w:val="22"/>
          <w:szCs w:val="22"/>
        </w:rPr>
        <w:br/>
      </w:r>
    </w:p>
    <w:p w14:paraId="56D0369F" w14:textId="77777777" w:rsidR="006E0F82" w:rsidRDefault="006E0F82" w:rsidP="00DC45E6">
      <w:pPr>
        <w:numPr>
          <w:ilvl w:val="1"/>
          <w:numId w:val="1"/>
        </w:numPr>
        <w:rPr>
          <w:rFonts w:ascii="Arial" w:hAnsi="Arial" w:cs="Arial"/>
          <w:sz w:val="22"/>
          <w:szCs w:val="22"/>
        </w:rPr>
      </w:pPr>
      <w:r>
        <w:rPr>
          <w:rFonts w:ascii="Arial" w:hAnsi="Arial" w:cs="Arial"/>
          <w:sz w:val="22"/>
          <w:szCs w:val="22"/>
        </w:rPr>
        <w:t>To coordinate and record any employer engagement activity within curriculum teams.</w:t>
      </w:r>
      <w:r>
        <w:rPr>
          <w:rFonts w:ascii="Arial" w:hAnsi="Arial" w:cs="Arial"/>
          <w:sz w:val="22"/>
          <w:szCs w:val="22"/>
        </w:rPr>
        <w:br/>
      </w:r>
    </w:p>
    <w:p w14:paraId="43DB32BD" w14:textId="77777777" w:rsidR="006E0F82" w:rsidRDefault="006E0F82" w:rsidP="00DC45E6">
      <w:pPr>
        <w:numPr>
          <w:ilvl w:val="1"/>
          <w:numId w:val="1"/>
        </w:numPr>
        <w:rPr>
          <w:rFonts w:ascii="Arial" w:hAnsi="Arial" w:cs="Arial"/>
          <w:sz w:val="22"/>
          <w:szCs w:val="22"/>
        </w:rPr>
      </w:pPr>
      <w:r>
        <w:rPr>
          <w:rFonts w:ascii="Arial" w:hAnsi="Arial" w:cs="Arial"/>
          <w:sz w:val="22"/>
          <w:szCs w:val="22"/>
        </w:rPr>
        <w:t xml:space="preserve">Log work experience opportunities on </w:t>
      </w:r>
      <w:proofErr w:type="spellStart"/>
      <w:r>
        <w:rPr>
          <w:rFonts w:ascii="Arial" w:hAnsi="Arial" w:cs="Arial"/>
          <w:sz w:val="22"/>
          <w:szCs w:val="22"/>
        </w:rPr>
        <w:t>GroFar</w:t>
      </w:r>
      <w:proofErr w:type="spellEnd"/>
      <w:r>
        <w:rPr>
          <w:rFonts w:ascii="Arial" w:hAnsi="Arial" w:cs="Arial"/>
          <w:sz w:val="22"/>
          <w:szCs w:val="22"/>
        </w:rPr>
        <w:t xml:space="preserve"> CRM system.</w:t>
      </w:r>
      <w:r>
        <w:rPr>
          <w:rFonts w:ascii="Arial" w:hAnsi="Arial" w:cs="Arial"/>
          <w:sz w:val="22"/>
          <w:szCs w:val="22"/>
        </w:rPr>
        <w:br/>
      </w:r>
    </w:p>
    <w:p w14:paraId="125ECE6A" w14:textId="0CDE3671" w:rsidR="00F60466" w:rsidRDefault="00F60466" w:rsidP="00DC45E6">
      <w:pPr>
        <w:numPr>
          <w:ilvl w:val="1"/>
          <w:numId w:val="1"/>
        </w:numPr>
        <w:rPr>
          <w:rFonts w:ascii="Arial" w:hAnsi="Arial" w:cs="Arial"/>
          <w:sz w:val="22"/>
          <w:szCs w:val="22"/>
        </w:rPr>
      </w:pPr>
      <w:r>
        <w:rPr>
          <w:rFonts w:ascii="Arial" w:hAnsi="Arial" w:cs="Arial"/>
          <w:sz w:val="22"/>
          <w:szCs w:val="22"/>
        </w:rPr>
        <w:t xml:space="preserve">To deal with enquiries </w:t>
      </w:r>
      <w:r w:rsidRPr="00CE0EDF">
        <w:rPr>
          <w:rFonts w:ascii="Arial" w:hAnsi="Arial" w:cs="Arial"/>
          <w:sz w:val="22"/>
          <w:szCs w:val="22"/>
        </w:rPr>
        <w:t xml:space="preserve">from </w:t>
      </w:r>
      <w:r w:rsidR="00C53154" w:rsidRPr="00CE0EDF">
        <w:rPr>
          <w:rFonts w:ascii="Arial" w:hAnsi="Arial" w:cs="Arial"/>
          <w:sz w:val="22"/>
          <w:szCs w:val="22"/>
        </w:rPr>
        <w:t>Employers</w:t>
      </w:r>
      <w:r w:rsidR="002B712E" w:rsidRPr="00CE0EDF">
        <w:rPr>
          <w:rFonts w:ascii="Arial" w:hAnsi="Arial" w:cs="Arial"/>
          <w:sz w:val="22"/>
          <w:szCs w:val="22"/>
        </w:rPr>
        <w:t>,</w:t>
      </w:r>
      <w:r w:rsidR="002B712E">
        <w:rPr>
          <w:rFonts w:ascii="Arial" w:hAnsi="Arial" w:cs="Arial"/>
          <w:sz w:val="22"/>
          <w:szCs w:val="22"/>
        </w:rPr>
        <w:t xml:space="preserve"> </w:t>
      </w:r>
      <w:r w:rsidR="00FB4708">
        <w:rPr>
          <w:rFonts w:ascii="Arial" w:hAnsi="Arial" w:cs="Arial"/>
          <w:sz w:val="22"/>
          <w:szCs w:val="22"/>
        </w:rPr>
        <w:t xml:space="preserve">colleagues, </w:t>
      </w:r>
      <w:r w:rsidR="002B712E">
        <w:rPr>
          <w:rFonts w:ascii="Arial" w:hAnsi="Arial" w:cs="Arial"/>
          <w:sz w:val="22"/>
          <w:szCs w:val="22"/>
        </w:rPr>
        <w:t xml:space="preserve">parents </w:t>
      </w:r>
      <w:r>
        <w:rPr>
          <w:rFonts w:ascii="Arial" w:hAnsi="Arial" w:cs="Arial"/>
          <w:sz w:val="22"/>
          <w:szCs w:val="22"/>
        </w:rPr>
        <w:t>and students in p</w:t>
      </w:r>
      <w:r w:rsidR="00C53154">
        <w:rPr>
          <w:rFonts w:ascii="Arial" w:hAnsi="Arial" w:cs="Arial"/>
          <w:sz w:val="22"/>
          <w:szCs w:val="22"/>
        </w:rPr>
        <w:t xml:space="preserve">erson, via the telephone, email, </w:t>
      </w:r>
      <w:r w:rsidRPr="00CE0EDF">
        <w:rPr>
          <w:rFonts w:ascii="Arial" w:hAnsi="Arial" w:cs="Arial"/>
          <w:sz w:val="22"/>
          <w:szCs w:val="22"/>
        </w:rPr>
        <w:t>online</w:t>
      </w:r>
      <w:r w:rsidR="00C53154" w:rsidRPr="00CE0EDF">
        <w:rPr>
          <w:rFonts w:ascii="Arial" w:hAnsi="Arial" w:cs="Arial"/>
          <w:sz w:val="22"/>
          <w:szCs w:val="22"/>
        </w:rPr>
        <w:t xml:space="preserve"> and in person</w:t>
      </w:r>
      <w:r w:rsidRPr="00CE0EDF">
        <w:rPr>
          <w:rFonts w:ascii="Arial" w:hAnsi="Arial" w:cs="Arial"/>
          <w:sz w:val="22"/>
          <w:szCs w:val="22"/>
        </w:rPr>
        <w:t>.</w:t>
      </w:r>
      <w:r>
        <w:rPr>
          <w:rFonts w:ascii="Arial" w:hAnsi="Arial" w:cs="Arial"/>
          <w:sz w:val="22"/>
          <w:szCs w:val="22"/>
        </w:rPr>
        <w:br/>
      </w:r>
    </w:p>
    <w:p w14:paraId="5A217ABE" w14:textId="77777777" w:rsidR="00F60466" w:rsidRDefault="00F60466" w:rsidP="00DC45E6">
      <w:pPr>
        <w:numPr>
          <w:ilvl w:val="1"/>
          <w:numId w:val="1"/>
        </w:numPr>
        <w:rPr>
          <w:rFonts w:ascii="Arial" w:hAnsi="Arial" w:cs="Arial"/>
          <w:sz w:val="22"/>
          <w:szCs w:val="22"/>
        </w:rPr>
      </w:pPr>
      <w:r>
        <w:rPr>
          <w:rFonts w:ascii="Arial" w:hAnsi="Arial" w:cs="Arial"/>
          <w:sz w:val="22"/>
          <w:szCs w:val="22"/>
        </w:rPr>
        <w:t xml:space="preserve">To </w:t>
      </w:r>
      <w:r w:rsidR="002B712E">
        <w:rPr>
          <w:rFonts w:ascii="Arial" w:hAnsi="Arial" w:cs="Arial"/>
          <w:sz w:val="22"/>
          <w:szCs w:val="22"/>
        </w:rPr>
        <w:t xml:space="preserve">check that </w:t>
      </w:r>
      <w:r>
        <w:rPr>
          <w:rFonts w:ascii="Arial" w:hAnsi="Arial" w:cs="Arial"/>
          <w:sz w:val="22"/>
          <w:szCs w:val="22"/>
        </w:rPr>
        <w:t xml:space="preserve">students </w:t>
      </w:r>
      <w:r w:rsidR="002B712E">
        <w:rPr>
          <w:rFonts w:ascii="Arial" w:hAnsi="Arial" w:cs="Arial"/>
          <w:sz w:val="22"/>
          <w:szCs w:val="22"/>
        </w:rPr>
        <w:t xml:space="preserve">are aware of </w:t>
      </w:r>
      <w:r>
        <w:rPr>
          <w:rFonts w:ascii="Arial" w:hAnsi="Arial" w:cs="Arial"/>
          <w:sz w:val="22"/>
          <w:szCs w:val="22"/>
        </w:rPr>
        <w:t xml:space="preserve">work placement requirements and </w:t>
      </w:r>
      <w:r w:rsidR="002B712E">
        <w:rPr>
          <w:rFonts w:ascii="Arial" w:hAnsi="Arial" w:cs="Arial"/>
          <w:sz w:val="22"/>
          <w:szCs w:val="22"/>
        </w:rPr>
        <w:t xml:space="preserve">that </w:t>
      </w:r>
      <w:r>
        <w:rPr>
          <w:rFonts w:ascii="Arial" w:hAnsi="Arial" w:cs="Arial"/>
          <w:sz w:val="22"/>
          <w:szCs w:val="22"/>
        </w:rPr>
        <w:t xml:space="preserve">pre-placement training </w:t>
      </w:r>
      <w:r w:rsidR="002B712E">
        <w:rPr>
          <w:rFonts w:ascii="Arial" w:hAnsi="Arial" w:cs="Arial"/>
          <w:sz w:val="22"/>
          <w:szCs w:val="22"/>
        </w:rPr>
        <w:t xml:space="preserve">has been delivered </w:t>
      </w:r>
      <w:r>
        <w:rPr>
          <w:rFonts w:ascii="Arial" w:hAnsi="Arial" w:cs="Arial"/>
          <w:sz w:val="22"/>
          <w:szCs w:val="22"/>
        </w:rPr>
        <w:t>ensuring that they are ready for the placement with all required documentation and training completed.</w:t>
      </w:r>
      <w:r>
        <w:rPr>
          <w:rFonts w:ascii="Arial" w:hAnsi="Arial" w:cs="Arial"/>
          <w:sz w:val="22"/>
          <w:szCs w:val="22"/>
        </w:rPr>
        <w:br/>
      </w:r>
    </w:p>
    <w:p w14:paraId="516EBABE" w14:textId="77777777" w:rsidR="00F60466" w:rsidRDefault="00F60466" w:rsidP="00DC45E6">
      <w:pPr>
        <w:numPr>
          <w:ilvl w:val="1"/>
          <w:numId w:val="1"/>
        </w:numPr>
        <w:rPr>
          <w:rFonts w:ascii="Arial" w:hAnsi="Arial" w:cs="Arial"/>
          <w:sz w:val="22"/>
          <w:szCs w:val="22"/>
        </w:rPr>
      </w:pPr>
      <w:r>
        <w:rPr>
          <w:rFonts w:ascii="Arial" w:hAnsi="Arial" w:cs="Arial"/>
          <w:sz w:val="22"/>
          <w:szCs w:val="22"/>
        </w:rPr>
        <w:t xml:space="preserve">To </w:t>
      </w:r>
      <w:r w:rsidR="002B712E">
        <w:rPr>
          <w:rFonts w:ascii="Arial" w:hAnsi="Arial" w:cs="Arial"/>
          <w:sz w:val="22"/>
          <w:szCs w:val="22"/>
        </w:rPr>
        <w:t xml:space="preserve">identify </w:t>
      </w:r>
      <w:r w:rsidR="00FB4708">
        <w:rPr>
          <w:rFonts w:ascii="Arial" w:hAnsi="Arial" w:cs="Arial"/>
          <w:sz w:val="22"/>
          <w:szCs w:val="22"/>
        </w:rPr>
        <w:t xml:space="preserve">and report </w:t>
      </w:r>
      <w:r w:rsidR="002B712E">
        <w:rPr>
          <w:rFonts w:ascii="Arial" w:hAnsi="Arial" w:cs="Arial"/>
          <w:sz w:val="22"/>
          <w:szCs w:val="22"/>
        </w:rPr>
        <w:t xml:space="preserve">any gaps in </w:t>
      </w:r>
      <w:r w:rsidR="00FB4708">
        <w:rPr>
          <w:rFonts w:ascii="Arial" w:hAnsi="Arial" w:cs="Arial"/>
          <w:sz w:val="22"/>
          <w:szCs w:val="22"/>
        </w:rPr>
        <w:t>any incomplete College work experience checklists for students.</w:t>
      </w:r>
      <w:r>
        <w:rPr>
          <w:rFonts w:ascii="Arial" w:hAnsi="Arial" w:cs="Arial"/>
          <w:sz w:val="22"/>
          <w:szCs w:val="22"/>
        </w:rPr>
        <w:br/>
      </w:r>
    </w:p>
    <w:p w14:paraId="1FFEDE32" w14:textId="77777777" w:rsidR="00F60466" w:rsidRDefault="00F60466" w:rsidP="00DC45E6">
      <w:pPr>
        <w:numPr>
          <w:ilvl w:val="1"/>
          <w:numId w:val="1"/>
        </w:numPr>
        <w:rPr>
          <w:rFonts w:ascii="Arial" w:hAnsi="Arial" w:cs="Arial"/>
          <w:sz w:val="22"/>
          <w:szCs w:val="22"/>
        </w:rPr>
      </w:pPr>
      <w:r>
        <w:rPr>
          <w:rFonts w:ascii="Arial" w:hAnsi="Arial" w:cs="Arial"/>
          <w:sz w:val="22"/>
          <w:szCs w:val="22"/>
        </w:rPr>
        <w:t>To look for further employer</w:t>
      </w:r>
      <w:r w:rsidR="0038316D">
        <w:rPr>
          <w:rFonts w:ascii="Arial" w:hAnsi="Arial" w:cs="Arial"/>
          <w:sz w:val="22"/>
          <w:szCs w:val="22"/>
        </w:rPr>
        <w:t xml:space="preserve"> </w:t>
      </w:r>
      <w:r>
        <w:rPr>
          <w:rFonts w:ascii="Arial" w:hAnsi="Arial" w:cs="Arial"/>
          <w:sz w:val="22"/>
          <w:szCs w:val="22"/>
        </w:rPr>
        <w:t xml:space="preserve">engagement opportunities whilst liaising with businesses and </w:t>
      </w:r>
      <w:r w:rsidR="0038316D">
        <w:rPr>
          <w:rFonts w:ascii="Arial" w:hAnsi="Arial" w:cs="Arial"/>
          <w:sz w:val="22"/>
          <w:szCs w:val="22"/>
        </w:rPr>
        <w:t>inform other college staff as appropriate.</w:t>
      </w:r>
      <w:r w:rsidR="0038316D">
        <w:rPr>
          <w:rFonts w:ascii="Arial" w:hAnsi="Arial" w:cs="Arial"/>
          <w:sz w:val="22"/>
          <w:szCs w:val="22"/>
        </w:rPr>
        <w:br/>
      </w:r>
    </w:p>
    <w:p w14:paraId="0F9EEF78" w14:textId="77777777" w:rsidR="0038316D" w:rsidRDefault="0038316D" w:rsidP="00DC45E6">
      <w:pPr>
        <w:numPr>
          <w:ilvl w:val="1"/>
          <w:numId w:val="1"/>
        </w:numPr>
        <w:rPr>
          <w:rFonts w:ascii="Arial" w:hAnsi="Arial" w:cs="Arial"/>
          <w:sz w:val="22"/>
          <w:szCs w:val="22"/>
        </w:rPr>
      </w:pPr>
      <w:r>
        <w:rPr>
          <w:rFonts w:ascii="Arial" w:hAnsi="Arial" w:cs="Arial"/>
          <w:sz w:val="22"/>
          <w:szCs w:val="22"/>
        </w:rPr>
        <w:t xml:space="preserve">To provide feedback on </w:t>
      </w:r>
      <w:r w:rsidR="002B712E">
        <w:rPr>
          <w:rFonts w:ascii="Arial" w:hAnsi="Arial" w:cs="Arial"/>
          <w:sz w:val="22"/>
          <w:szCs w:val="22"/>
        </w:rPr>
        <w:t xml:space="preserve">placements </w:t>
      </w:r>
      <w:r>
        <w:rPr>
          <w:rFonts w:ascii="Arial" w:hAnsi="Arial" w:cs="Arial"/>
          <w:sz w:val="22"/>
          <w:szCs w:val="22"/>
        </w:rPr>
        <w:t>to tutors, course managers and Heads of School.</w:t>
      </w:r>
      <w:r>
        <w:rPr>
          <w:rFonts w:ascii="Arial" w:hAnsi="Arial" w:cs="Arial"/>
          <w:sz w:val="22"/>
          <w:szCs w:val="22"/>
        </w:rPr>
        <w:br/>
      </w:r>
    </w:p>
    <w:p w14:paraId="5F55971F" w14:textId="5E155C63" w:rsidR="0038316D" w:rsidRDefault="0038316D" w:rsidP="00DC45E6">
      <w:pPr>
        <w:numPr>
          <w:ilvl w:val="1"/>
          <w:numId w:val="1"/>
        </w:numPr>
        <w:rPr>
          <w:rFonts w:ascii="Arial" w:hAnsi="Arial" w:cs="Arial"/>
          <w:sz w:val="22"/>
          <w:szCs w:val="22"/>
        </w:rPr>
      </w:pPr>
      <w:r>
        <w:rPr>
          <w:rFonts w:ascii="Arial" w:hAnsi="Arial" w:cs="Arial"/>
          <w:sz w:val="22"/>
          <w:szCs w:val="22"/>
        </w:rPr>
        <w:t xml:space="preserve">To maintain </w:t>
      </w:r>
      <w:r w:rsidR="002B712E">
        <w:rPr>
          <w:rFonts w:ascii="Arial" w:hAnsi="Arial" w:cs="Arial"/>
          <w:sz w:val="22"/>
          <w:szCs w:val="22"/>
        </w:rPr>
        <w:t xml:space="preserve">electronic and manual </w:t>
      </w:r>
      <w:r>
        <w:rPr>
          <w:rFonts w:ascii="Arial" w:hAnsi="Arial" w:cs="Arial"/>
          <w:sz w:val="22"/>
          <w:szCs w:val="22"/>
        </w:rPr>
        <w:t>work placement</w:t>
      </w:r>
      <w:r w:rsidR="006E0F82">
        <w:rPr>
          <w:rFonts w:ascii="Arial" w:hAnsi="Arial" w:cs="Arial"/>
          <w:sz w:val="22"/>
          <w:szCs w:val="22"/>
        </w:rPr>
        <w:t xml:space="preserve"> and experience </w:t>
      </w:r>
      <w:r>
        <w:rPr>
          <w:rFonts w:ascii="Arial" w:hAnsi="Arial" w:cs="Arial"/>
          <w:sz w:val="22"/>
          <w:szCs w:val="22"/>
        </w:rPr>
        <w:t xml:space="preserve">records and </w:t>
      </w:r>
      <w:r w:rsidR="002B712E">
        <w:rPr>
          <w:rFonts w:ascii="Arial" w:hAnsi="Arial" w:cs="Arial"/>
          <w:sz w:val="22"/>
          <w:szCs w:val="22"/>
        </w:rPr>
        <w:t>identify non-</w:t>
      </w:r>
      <w:r>
        <w:rPr>
          <w:rFonts w:ascii="Arial" w:hAnsi="Arial" w:cs="Arial"/>
          <w:sz w:val="22"/>
          <w:szCs w:val="22"/>
        </w:rPr>
        <w:t xml:space="preserve">compliance </w:t>
      </w:r>
      <w:r w:rsidR="002B712E">
        <w:rPr>
          <w:rFonts w:ascii="Arial" w:hAnsi="Arial" w:cs="Arial"/>
          <w:sz w:val="22"/>
          <w:szCs w:val="22"/>
        </w:rPr>
        <w:t xml:space="preserve">ensuring you </w:t>
      </w:r>
      <w:r>
        <w:rPr>
          <w:rFonts w:ascii="Arial" w:hAnsi="Arial" w:cs="Arial"/>
          <w:sz w:val="22"/>
          <w:szCs w:val="22"/>
        </w:rPr>
        <w:t>report any concerns promptly.</w:t>
      </w:r>
      <w:r>
        <w:rPr>
          <w:rFonts w:ascii="Arial" w:hAnsi="Arial" w:cs="Arial"/>
          <w:sz w:val="22"/>
          <w:szCs w:val="22"/>
        </w:rPr>
        <w:br/>
      </w:r>
    </w:p>
    <w:p w14:paraId="719379DE" w14:textId="2710EE7F" w:rsidR="0038316D" w:rsidRDefault="0038316D" w:rsidP="00DC45E6">
      <w:pPr>
        <w:numPr>
          <w:ilvl w:val="1"/>
          <w:numId w:val="1"/>
        </w:numPr>
        <w:rPr>
          <w:rFonts w:ascii="Arial" w:hAnsi="Arial" w:cs="Arial"/>
          <w:sz w:val="22"/>
          <w:szCs w:val="22"/>
        </w:rPr>
      </w:pPr>
      <w:r>
        <w:rPr>
          <w:rFonts w:ascii="Arial" w:hAnsi="Arial" w:cs="Arial"/>
          <w:sz w:val="22"/>
          <w:szCs w:val="22"/>
        </w:rPr>
        <w:t xml:space="preserve">To carry out </w:t>
      </w:r>
      <w:r w:rsidR="00C53154" w:rsidRPr="00CE0EDF">
        <w:rPr>
          <w:rFonts w:ascii="Arial" w:hAnsi="Arial" w:cs="Arial"/>
          <w:sz w:val="22"/>
          <w:szCs w:val="22"/>
        </w:rPr>
        <w:t>Employer</w:t>
      </w:r>
      <w:r w:rsidR="00C53154">
        <w:rPr>
          <w:rFonts w:ascii="Arial" w:hAnsi="Arial" w:cs="Arial"/>
          <w:sz w:val="22"/>
          <w:szCs w:val="22"/>
        </w:rPr>
        <w:t xml:space="preserve"> </w:t>
      </w:r>
      <w:r>
        <w:rPr>
          <w:rFonts w:ascii="Arial" w:hAnsi="Arial" w:cs="Arial"/>
          <w:sz w:val="22"/>
          <w:szCs w:val="22"/>
        </w:rPr>
        <w:t>visits and reviews (where applicable) in a timely manner</w:t>
      </w:r>
      <w:r w:rsidR="002B712E">
        <w:rPr>
          <w:rFonts w:ascii="Arial" w:hAnsi="Arial" w:cs="Arial"/>
          <w:sz w:val="22"/>
          <w:szCs w:val="22"/>
        </w:rPr>
        <w:t xml:space="preserve"> in accordance with College policies</w:t>
      </w:r>
      <w:r>
        <w:rPr>
          <w:rFonts w:ascii="Arial" w:hAnsi="Arial" w:cs="Arial"/>
          <w:sz w:val="22"/>
          <w:szCs w:val="22"/>
        </w:rPr>
        <w:t>.</w:t>
      </w:r>
      <w:r>
        <w:rPr>
          <w:rFonts w:ascii="Arial" w:hAnsi="Arial" w:cs="Arial"/>
          <w:sz w:val="22"/>
          <w:szCs w:val="22"/>
        </w:rPr>
        <w:br/>
      </w:r>
    </w:p>
    <w:p w14:paraId="41B73249" w14:textId="77777777" w:rsidR="0038316D" w:rsidRDefault="0038316D" w:rsidP="00DC45E6">
      <w:pPr>
        <w:numPr>
          <w:ilvl w:val="1"/>
          <w:numId w:val="1"/>
        </w:numPr>
        <w:rPr>
          <w:rFonts w:ascii="Arial" w:hAnsi="Arial" w:cs="Arial"/>
          <w:sz w:val="22"/>
          <w:szCs w:val="22"/>
        </w:rPr>
      </w:pPr>
      <w:r>
        <w:rPr>
          <w:rFonts w:ascii="Arial" w:hAnsi="Arial" w:cs="Arial"/>
          <w:sz w:val="22"/>
          <w:szCs w:val="22"/>
        </w:rPr>
        <w:t>To work with line manager and peers to regularly review placement policy.</w:t>
      </w:r>
      <w:r>
        <w:rPr>
          <w:rFonts w:ascii="Arial" w:hAnsi="Arial" w:cs="Arial"/>
          <w:sz w:val="22"/>
          <w:szCs w:val="22"/>
        </w:rPr>
        <w:br/>
      </w:r>
    </w:p>
    <w:p w14:paraId="2C10DF15" w14:textId="77777777" w:rsidR="0038316D" w:rsidRDefault="0038316D" w:rsidP="00DC45E6">
      <w:pPr>
        <w:numPr>
          <w:ilvl w:val="1"/>
          <w:numId w:val="1"/>
        </w:numPr>
        <w:rPr>
          <w:rFonts w:ascii="Arial" w:hAnsi="Arial" w:cs="Arial"/>
          <w:sz w:val="22"/>
          <w:szCs w:val="22"/>
        </w:rPr>
      </w:pPr>
      <w:r>
        <w:rPr>
          <w:rFonts w:ascii="Arial" w:hAnsi="Arial" w:cs="Arial"/>
          <w:sz w:val="22"/>
          <w:szCs w:val="22"/>
        </w:rPr>
        <w:t xml:space="preserve">To </w:t>
      </w:r>
      <w:r w:rsidR="002B712E">
        <w:rPr>
          <w:rFonts w:ascii="Arial" w:hAnsi="Arial" w:cs="Arial"/>
          <w:sz w:val="22"/>
          <w:szCs w:val="22"/>
        </w:rPr>
        <w:t>contribute to the updating of</w:t>
      </w:r>
      <w:r>
        <w:rPr>
          <w:rFonts w:ascii="Arial" w:hAnsi="Arial" w:cs="Arial"/>
          <w:sz w:val="22"/>
          <w:szCs w:val="22"/>
        </w:rPr>
        <w:t xml:space="preserve"> documentation to improve communication and compliance. </w:t>
      </w:r>
      <w:r>
        <w:rPr>
          <w:rFonts w:ascii="Arial" w:hAnsi="Arial" w:cs="Arial"/>
          <w:sz w:val="22"/>
          <w:szCs w:val="22"/>
        </w:rPr>
        <w:br/>
      </w:r>
    </w:p>
    <w:p w14:paraId="1E4AE3D3" w14:textId="77777777" w:rsidR="0038316D" w:rsidRDefault="0038316D" w:rsidP="00DC45E6">
      <w:pPr>
        <w:numPr>
          <w:ilvl w:val="1"/>
          <w:numId w:val="1"/>
        </w:numPr>
        <w:rPr>
          <w:rFonts w:ascii="Arial" w:hAnsi="Arial" w:cs="Arial"/>
          <w:sz w:val="22"/>
          <w:szCs w:val="22"/>
        </w:rPr>
      </w:pPr>
      <w:r>
        <w:rPr>
          <w:rFonts w:ascii="Arial" w:hAnsi="Arial" w:cs="Arial"/>
          <w:sz w:val="22"/>
          <w:szCs w:val="22"/>
        </w:rPr>
        <w:t xml:space="preserve">To prepare and </w:t>
      </w:r>
      <w:r w:rsidR="002B712E">
        <w:rPr>
          <w:rFonts w:ascii="Arial" w:hAnsi="Arial" w:cs="Arial"/>
          <w:sz w:val="22"/>
          <w:szCs w:val="22"/>
        </w:rPr>
        <w:t>complete</w:t>
      </w:r>
      <w:r>
        <w:rPr>
          <w:rFonts w:ascii="Arial" w:hAnsi="Arial" w:cs="Arial"/>
          <w:sz w:val="22"/>
          <w:szCs w:val="22"/>
        </w:rPr>
        <w:t xml:space="preserve"> documentation for audit and inspection as required.</w:t>
      </w:r>
      <w:r>
        <w:rPr>
          <w:rFonts w:ascii="Arial" w:hAnsi="Arial" w:cs="Arial"/>
          <w:sz w:val="22"/>
          <w:szCs w:val="22"/>
        </w:rPr>
        <w:br/>
      </w:r>
    </w:p>
    <w:p w14:paraId="3A12DC29" w14:textId="77777777" w:rsidR="0038316D" w:rsidRDefault="0038316D" w:rsidP="00DC45E6">
      <w:pPr>
        <w:numPr>
          <w:ilvl w:val="1"/>
          <w:numId w:val="1"/>
        </w:numPr>
        <w:rPr>
          <w:rFonts w:ascii="Arial" w:hAnsi="Arial" w:cs="Arial"/>
          <w:sz w:val="22"/>
          <w:szCs w:val="22"/>
        </w:rPr>
      </w:pPr>
      <w:r>
        <w:rPr>
          <w:rFonts w:ascii="Arial" w:hAnsi="Arial" w:cs="Arial"/>
          <w:sz w:val="22"/>
          <w:szCs w:val="22"/>
        </w:rPr>
        <w:t>To participate and contribute to audits and inspections as required.</w:t>
      </w:r>
      <w:r>
        <w:rPr>
          <w:rFonts w:ascii="Arial" w:hAnsi="Arial" w:cs="Arial"/>
          <w:sz w:val="22"/>
          <w:szCs w:val="22"/>
        </w:rPr>
        <w:br/>
      </w:r>
    </w:p>
    <w:p w14:paraId="0094E7D1" w14:textId="77777777" w:rsidR="0038316D" w:rsidRPr="00F004B1" w:rsidRDefault="0038316D" w:rsidP="00DC45E6">
      <w:pPr>
        <w:numPr>
          <w:ilvl w:val="1"/>
          <w:numId w:val="1"/>
        </w:numPr>
        <w:rPr>
          <w:rFonts w:ascii="Arial" w:hAnsi="Arial" w:cs="Arial"/>
          <w:sz w:val="22"/>
          <w:szCs w:val="22"/>
        </w:rPr>
      </w:pPr>
      <w:r>
        <w:rPr>
          <w:rFonts w:ascii="Arial" w:hAnsi="Arial" w:cs="Arial"/>
          <w:sz w:val="22"/>
          <w:szCs w:val="22"/>
        </w:rPr>
        <w:t>To keep up to date with issues relevant to your area of work and of best practice in the sector.</w:t>
      </w:r>
    </w:p>
    <w:p w14:paraId="6B8DE503" w14:textId="77777777" w:rsidR="001A660F" w:rsidRPr="00F004B1" w:rsidRDefault="001A660F" w:rsidP="00DC45E6">
      <w:pPr>
        <w:pStyle w:val="ListParagraph"/>
        <w:rPr>
          <w:rFonts w:ascii="Arial" w:hAnsi="Arial" w:cs="Arial"/>
          <w:sz w:val="22"/>
          <w:szCs w:val="22"/>
        </w:rPr>
      </w:pPr>
    </w:p>
    <w:p w14:paraId="3D9784C0" w14:textId="77777777" w:rsidR="00652A29" w:rsidRPr="00737B68" w:rsidRDefault="00652A29" w:rsidP="00DC45E6">
      <w:pPr>
        <w:numPr>
          <w:ilvl w:val="1"/>
          <w:numId w:val="1"/>
        </w:numPr>
        <w:rPr>
          <w:rFonts w:ascii="Arial" w:hAnsi="Arial" w:cs="Arial"/>
          <w:sz w:val="22"/>
          <w:szCs w:val="22"/>
        </w:rPr>
      </w:pPr>
      <w:r w:rsidRPr="00737B68">
        <w:rPr>
          <w:rFonts w:ascii="Arial" w:hAnsi="Arial" w:cs="Arial"/>
          <w:sz w:val="22"/>
          <w:szCs w:val="22"/>
        </w:rPr>
        <w:t>To promote and adhere to the College’s Safeguarding Policies and Procedures</w:t>
      </w:r>
      <w:r w:rsidR="00AD17DC">
        <w:rPr>
          <w:rFonts w:ascii="Arial" w:hAnsi="Arial" w:cs="Arial"/>
          <w:sz w:val="22"/>
          <w:szCs w:val="22"/>
        </w:rPr>
        <w:t>.</w:t>
      </w:r>
    </w:p>
    <w:p w14:paraId="78CC84E6" w14:textId="77777777" w:rsidR="00652A29" w:rsidRPr="00737B68" w:rsidRDefault="00652A29" w:rsidP="00DC45E6">
      <w:pPr>
        <w:pStyle w:val="ListParagraph"/>
        <w:rPr>
          <w:rFonts w:ascii="Arial" w:hAnsi="Arial" w:cs="Arial"/>
          <w:sz w:val="22"/>
          <w:szCs w:val="22"/>
        </w:rPr>
      </w:pPr>
    </w:p>
    <w:p w14:paraId="591372E0" w14:textId="77777777" w:rsidR="00652A29" w:rsidRPr="00737B68" w:rsidRDefault="00652A29" w:rsidP="00DC45E6">
      <w:pPr>
        <w:numPr>
          <w:ilvl w:val="1"/>
          <w:numId w:val="1"/>
        </w:numPr>
        <w:rPr>
          <w:rFonts w:ascii="Arial" w:hAnsi="Arial" w:cs="Arial"/>
          <w:sz w:val="22"/>
          <w:szCs w:val="22"/>
        </w:rPr>
      </w:pPr>
      <w:r w:rsidRPr="00737B68">
        <w:rPr>
          <w:rFonts w:ascii="Arial" w:hAnsi="Arial" w:cs="Arial"/>
          <w:sz w:val="22"/>
          <w:szCs w:val="22"/>
        </w:rPr>
        <w:t>To promote and adhere to the College’s Health &amp; Safety Policies and Procedures</w:t>
      </w:r>
      <w:r w:rsidR="00AD17DC">
        <w:rPr>
          <w:rFonts w:ascii="Arial" w:hAnsi="Arial" w:cs="Arial"/>
          <w:sz w:val="22"/>
          <w:szCs w:val="22"/>
        </w:rPr>
        <w:t>.</w:t>
      </w:r>
    </w:p>
    <w:p w14:paraId="5A2AD703" w14:textId="77777777" w:rsidR="00652A29" w:rsidRPr="00737B68" w:rsidRDefault="00652A29" w:rsidP="00DC45E6">
      <w:pPr>
        <w:pStyle w:val="ListParagraph"/>
        <w:rPr>
          <w:rFonts w:ascii="Arial" w:hAnsi="Arial" w:cs="Arial"/>
          <w:sz w:val="22"/>
          <w:szCs w:val="22"/>
        </w:rPr>
      </w:pPr>
    </w:p>
    <w:p w14:paraId="38876D8D" w14:textId="77777777" w:rsidR="00652A29" w:rsidRPr="00652A29" w:rsidRDefault="00652A29" w:rsidP="00DC45E6">
      <w:pPr>
        <w:numPr>
          <w:ilvl w:val="1"/>
          <w:numId w:val="1"/>
        </w:numPr>
        <w:rPr>
          <w:rFonts w:ascii="Arial" w:hAnsi="Arial" w:cs="Arial"/>
          <w:sz w:val="22"/>
          <w:szCs w:val="22"/>
        </w:rPr>
      </w:pPr>
      <w:r w:rsidRPr="00737B68">
        <w:rPr>
          <w:rFonts w:ascii="Arial" w:hAnsi="Arial" w:cs="Arial"/>
          <w:sz w:val="22"/>
          <w:szCs w:val="22"/>
        </w:rPr>
        <w:t>To manage student conduct in accordance with College policies</w:t>
      </w:r>
      <w:r>
        <w:rPr>
          <w:rFonts w:ascii="Arial" w:hAnsi="Arial" w:cs="Arial"/>
          <w:sz w:val="22"/>
          <w:szCs w:val="22"/>
        </w:rPr>
        <w:t>.</w:t>
      </w:r>
      <w:r w:rsidRPr="00652A29">
        <w:rPr>
          <w:rFonts w:ascii="Arial" w:hAnsi="Arial" w:cs="Arial"/>
          <w:sz w:val="22"/>
          <w:szCs w:val="22"/>
        </w:rPr>
        <w:br/>
      </w:r>
    </w:p>
    <w:p w14:paraId="3E827D6F" w14:textId="77777777" w:rsidR="001A660F" w:rsidRPr="00F004B1" w:rsidRDefault="00AC5A61" w:rsidP="00DC45E6">
      <w:pPr>
        <w:numPr>
          <w:ilvl w:val="1"/>
          <w:numId w:val="1"/>
        </w:numPr>
        <w:rPr>
          <w:rFonts w:ascii="Arial" w:hAnsi="Arial" w:cs="Arial"/>
          <w:sz w:val="22"/>
          <w:szCs w:val="22"/>
        </w:rPr>
      </w:pPr>
      <w:r w:rsidRPr="00F004B1">
        <w:rPr>
          <w:rFonts w:ascii="Arial" w:hAnsi="Arial" w:cs="Arial"/>
          <w:sz w:val="22"/>
          <w:szCs w:val="22"/>
        </w:rPr>
        <w:t xml:space="preserve">Promote the welfare of young people and vulnerable groups in all aspects of College life and to ensure safeguarding arrangements are adhered to at all times. </w:t>
      </w:r>
    </w:p>
    <w:p w14:paraId="2F12E28B" w14:textId="77777777" w:rsidR="001A660F" w:rsidRPr="00F004B1" w:rsidRDefault="001A660F" w:rsidP="00DC45E6">
      <w:pPr>
        <w:pStyle w:val="ListParagraph"/>
        <w:rPr>
          <w:rFonts w:ascii="Arial" w:hAnsi="Arial" w:cs="Arial"/>
          <w:sz w:val="22"/>
          <w:szCs w:val="22"/>
        </w:rPr>
      </w:pPr>
    </w:p>
    <w:p w14:paraId="0289B276" w14:textId="77777777" w:rsidR="001A660F" w:rsidRPr="00F004B1" w:rsidRDefault="00AC5A61" w:rsidP="00DC45E6">
      <w:pPr>
        <w:numPr>
          <w:ilvl w:val="1"/>
          <w:numId w:val="1"/>
        </w:numPr>
        <w:rPr>
          <w:rFonts w:ascii="Arial" w:hAnsi="Arial" w:cs="Arial"/>
          <w:sz w:val="22"/>
          <w:szCs w:val="22"/>
        </w:rPr>
      </w:pPr>
      <w:r w:rsidRPr="00F004B1">
        <w:rPr>
          <w:rFonts w:ascii="Arial" w:hAnsi="Arial" w:cs="Arial"/>
          <w:sz w:val="22"/>
          <w:szCs w:val="22"/>
        </w:rPr>
        <w:t>The active promotion of and commitment to best practice in equality</w:t>
      </w:r>
      <w:r w:rsidR="00F004B1">
        <w:rPr>
          <w:rFonts w:ascii="Arial" w:hAnsi="Arial" w:cs="Arial"/>
          <w:sz w:val="22"/>
          <w:szCs w:val="22"/>
        </w:rPr>
        <w:t>,</w:t>
      </w:r>
      <w:r w:rsidRPr="00F004B1">
        <w:rPr>
          <w:rFonts w:ascii="Arial" w:hAnsi="Arial" w:cs="Arial"/>
          <w:sz w:val="22"/>
          <w:szCs w:val="22"/>
        </w:rPr>
        <w:t xml:space="preserve"> diversity</w:t>
      </w:r>
      <w:r w:rsidR="00F004B1">
        <w:rPr>
          <w:rFonts w:ascii="Arial" w:hAnsi="Arial" w:cs="Arial"/>
          <w:sz w:val="22"/>
          <w:szCs w:val="22"/>
        </w:rPr>
        <w:t xml:space="preserve"> &amp; inclusion</w:t>
      </w:r>
      <w:r w:rsidRPr="00F004B1">
        <w:rPr>
          <w:rFonts w:ascii="Arial" w:hAnsi="Arial" w:cs="Arial"/>
          <w:sz w:val="22"/>
          <w:szCs w:val="22"/>
        </w:rPr>
        <w:t xml:space="preserve">. </w:t>
      </w:r>
    </w:p>
    <w:p w14:paraId="779002AD" w14:textId="77777777" w:rsidR="001A660F" w:rsidRPr="00F004B1" w:rsidRDefault="001A660F" w:rsidP="00DC45E6">
      <w:pPr>
        <w:pStyle w:val="ListParagraph"/>
        <w:rPr>
          <w:rFonts w:ascii="Arial" w:hAnsi="Arial" w:cs="Arial"/>
          <w:sz w:val="22"/>
          <w:szCs w:val="22"/>
        </w:rPr>
      </w:pPr>
    </w:p>
    <w:p w14:paraId="6AC38E53" w14:textId="77777777" w:rsidR="001A660F" w:rsidRPr="00F004B1" w:rsidRDefault="009C4F52" w:rsidP="00DC45E6">
      <w:pPr>
        <w:numPr>
          <w:ilvl w:val="1"/>
          <w:numId w:val="1"/>
        </w:numPr>
        <w:rPr>
          <w:rFonts w:ascii="Arial" w:hAnsi="Arial" w:cs="Arial"/>
          <w:sz w:val="22"/>
          <w:szCs w:val="22"/>
        </w:rPr>
      </w:pPr>
      <w:r w:rsidRPr="00F004B1">
        <w:rPr>
          <w:rFonts w:ascii="Arial" w:hAnsi="Arial" w:cs="Arial"/>
          <w:sz w:val="22"/>
          <w:szCs w:val="22"/>
        </w:rPr>
        <w:t>Contribute and d</w:t>
      </w:r>
      <w:r w:rsidR="00AC5A61" w:rsidRPr="00F004B1">
        <w:rPr>
          <w:rFonts w:ascii="Arial" w:hAnsi="Arial" w:cs="Arial"/>
          <w:sz w:val="22"/>
          <w:szCs w:val="22"/>
        </w:rPr>
        <w:t xml:space="preserve">emonstrate fully and at all times the </w:t>
      </w:r>
      <w:r w:rsidRPr="00F004B1">
        <w:rPr>
          <w:rFonts w:ascii="Arial" w:hAnsi="Arial" w:cs="Arial"/>
          <w:sz w:val="22"/>
          <w:szCs w:val="22"/>
        </w:rPr>
        <w:t xml:space="preserve">positive promotion and role modelling of the College core values, </w:t>
      </w:r>
      <w:r w:rsidR="00AC5A61" w:rsidRPr="00F004B1">
        <w:rPr>
          <w:rFonts w:ascii="Arial" w:hAnsi="Arial" w:cs="Arial"/>
          <w:sz w:val="22"/>
          <w:szCs w:val="22"/>
        </w:rPr>
        <w:t>generic competencies</w:t>
      </w:r>
      <w:r w:rsidR="001A660F" w:rsidRPr="00F004B1">
        <w:rPr>
          <w:rFonts w:ascii="Arial" w:hAnsi="Arial" w:cs="Arial"/>
          <w:sz w:val="22"/>
          <w:szCs w:val="22"/>
        </w:rPr>
        <w:t xml:space="preserve"> and professional behaviours </w:t>
      </w:r>
      <w:r w:rsidR="00AC5A61" w:rsidRPr="00F004B1">
        <w:rPr>
          <w:rFonts w:ascii="Arial" w:hAnsi="Arial" w:cs="Arial"/>
          <w:sz w:val="22"/>
          <w:szCs w:val="22"/>
        </w:rPr>
        <w:t>expected of all staff employed by Moulton College.</w:t>
      </w:r>
    </w:p>
    <w:p w14:paraId="6B37F113" w14:textId="77777777" w:rsidR="001A660F" w:rsidRPr="00F004B1" w:rsidRDefault="001A660F" w:rsidP="00DC45E6">
      <w:pPr>
        <w:pStyle w:val="ListParagraph"/>
        <w:rPr>
          <w:rFonts w:ascii="Arial" w:hAnsi="Arial" w:cs="Arial"/>
          <w:sz w:val="22"/>
          <w:szCs w:val="22"/>
        </w:rPr>
      </w:pPr>
    </w:p>
    <w:p w14:paraId="5C284775" w14:textId="77777777" w:rsidR="00AC5A61" w:rsidRPr="00F004B1" w:rsidRDefault="00AC5A61" w:rsidP="00DC45E6">
      <w:pPr>
        <w:numPr>
          <w:ilvl w:val="1"/>
          <w:numId w:val="1"/>
        </w:numPr>
        <w:rPr>
          <w:rFonts w:ascii="Arial" w:hAnsi="Arial" w:cs="Arial"/>
          <w:sz w:val="22"/>
          <w:szCs w:val="22"/>
        </w:rPr>
      </w:pPr>
      <w:r w:rsidRPr="00F004B1">
        <w:rPr>
          <w:rFonts w:ascii="Arial" w:hAnsi="Arial" w:cs="Arial"/>
          <w:sz w:val="22"/>
          <w:szCs w:val="22"/>
        </w:rPr>
        <w:lastRenderedPageBreak/>
        <w:t>Undertake any other duties as required by the Principal and as may be reasonably     expected commensurate with the post. This may include either the temporary or permanent re-deployment to an equivalent grade of post within the organisation.</w:t>
      </w:r>
    </w:p>
    <w:p w14:paraId="104A4087" w14:textId="77777777" w:rsidR="00AC5A61" w:rsidRPr="00F004B1" w:rsidRDefault="00AC5A61" w:rsidP="00DC45E6">
      <w:pPr>
        <w:ind w:left="720"/>
        <w:rPr>
          <w:rFonts w:ascii="Arial" w:hAnsi="Arial" w:cs="Arial"/>
          <w:sz w:val="22"/>
          <w:szCs w:val="22"/>
        </w:rPr>
      </w:pPr>
    </w:p>
    <w:p w14:paraId="0B9A3989" w14:textId="77777777" w:rsidR="00AC5A61" w:rsidRPr="00F004B1" w:rsidRDefault="00AC5A61" w:rsidP="00DC45E6">
      <w:pPr>
        <w:ind w:left="720"/>
        <w:rPr>
          <w:rFonts w:ascii="Arial" w:hAnsi="Arial" w:cs="Arial"/>
          <w:b/>
          <w:sz w:val="22"/>
          <w:szCs w:val="22"/>
        </w:rPr>
      </w:pPr>
    </w:p>
    <w:p w14:paraId="369E02FA" w14:textId="77777777" w:rsidR="00E60E80" w:rsidRPr="00F004B1" w:rsidRDefault="00E60E80" w:rsidP="00DC45E6">
      <w:pPr>
        <w:rPr>
          <w:rFonts w:ascii="Arial" w:hAnsi="Arial" w:cs="Arial"/>
          <w:b/>
          <w:sz w:val="22"/>
          <w:szCs w:val="22"/>
        </w:rPr>
      </w:pPr>
      <w:r w:rsidRPr="00F004B1">
        <w:rPr>
          <w:rFonts w:ascii="Arial" w:hAnsi="Arial" w:cs="Arial"/>
          <w:sz w:val="22"/>
          <w:szCs w:val="22"/>
        </w:rPr>
        <w:t>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or faculty other than that to which they were originally appointed.</w:t>
      </w:r>
    </w:p>
    <w:p w14:paraId="66E5123A" w14:textId="77777777" w:rsidR="00621140" w:rsidRDefault="00621140" w:rsidP="00DC45E6">
      <w:pPr>
        <w:rPr>
          <w:rFonts w:ascii="Arial" w:hAnsi="Arial" w:cs="Arial"/>
          <w:sz w:val="22"/>
          <w:szCs w:val="22"/>
        </w:rPr>
      </w:pPr>
    </w:p>
    <w:p w14:paraId="7CF91A00" w14:textId="77777777" w:rsidR="00262B7A" w:rsidRPr="00F004B1" w:rsidRDefault="00262B7A" w:rsidP="00DC45E6">
      <w:pPr>
        <w:rPr>
          <w:rFonts w:ascii="Arial" w:hAnsi="Arial" w:cs="Arial"/>
          <w:sz w:val="22"/>
          <w:szCs w:val="22"/>
        </w:rPr>
      </w:pPr>
    </w:p>
    <w:p w14:paraId="7B677785" w14:textId="77777777" w:rsidR="00262B7A" w:rsidRDefault="00262B7A" w:rsidP="00DC45E6">
      <w:pPr>
        <w:rPr>
          <w:rFonts w:ascii="Arial" w:hAnsi="Arial" w:cs="Arial"/>
          <w:sz w:val="22"/>
          <w:szCs w:val="22"/>
        </w:rPr>
      </w:pPr>
      <w:r>
        <w:rPr>
          <w:rFonts w:ascii="Arial" w:hAnsi="Arial" w:cs="Arial"/>
          <w:sz w:val="22"/>
          <w:szCs w:val="22"/>
          <w:u w:val="single"/>
        </w:rPr>
        <w:t xml:space="preserve">Core </w:t>
      </w:r>
      <w:r w:rsidRPr="008929B3">
        <w:rPr>
          <w:rFonts w:ascii="Arial" w:hAnsi="Arial" w:cs="Arial"/>
          <w:sz w:val="22"/>
          <w:szCs w:val="22"/>
          <w:u w:val="single"/>
        </w:rPr>
        <w:t>Benefits</w:t>
      </w:r>
      <w:r>
        <w:rPr>
          <w:rFonts w:ascii="Arial" w:hAnsi="Arial" w:cs="Arial"/>
          <w:sz w:val="22"/>
          <w:szCs w:val="22"/>
        </w:rPr>
        <w:t>;</w:t>
      </w:r>
    </w:p>
    <w:p w14:paraId="4B611D88" w14:textId="77777777" w:rsidR="00262B7A" w:rsidRPr="00330A54" w:rsidRDefault="00262B7A" w:rsidP="00DC45E6">
      <w:pPr>
        <w:rPr>
          <w:rFonts w:ascii="Arial" w:hAnsi="Arial" w:cs="Arial"/>
          <w:sz w:val="22"/>
          <w:szCs w:val="22"/>
        </w:rPr>
      </w:pPr>
      <w:r w:rsidRPr="00330A54">
        <w:rPr>
          <w:rFonts w:ascii="Arial" w:hAnsi="Arial" w:cs="Arial"/>
          <w:sz w:val="22"/>
          <w:szCs w:val="22"/>
        </w:rPr>
        <w:t>Local Government Pension Scheme</w:t>
      </w:r>
      <w:r w:rsidRPr="00330A54">
        <w:rPr>
          <w:rFonts w:ascii="Arial" w:hAnsi="Arial" w:cs="Arial"/>
          <w:sz w:val="22"/>
          <w:szCs w:val="22"/>
        </w:rPr>
        <w:tab/>
      </w:r>
      <w:r w:rsidRPr="00330A54">
        <w:rPr>
          <w:rFonts w:ascii="Arial" w:hAnsi="Arial" w:cs="Arial"/>
          <w:sz w:val="22"/>
          <w:szCs w:val="22"/>
        </w:rPr>
        <w:tab/>
      </w:r>
      <w:r w:rsidRPr="00330A54">
        <w:rPr>
          <w:rFonts w:ascii="Arial" w:hAnsi="Arial" w:cs="Arial"/>
          <w:sz w:val="22"/>
          <w:szCs w:val="22"/>
        </w:rPr>
        <w:tab/>
        <w:t>Health Cash Plan (subject to conditions)</w:t>
      </w:r>
    </w:p>
    <w:p w14:paraId="67B6B9C1" w14:textId="5CB1E8DA" w:rsidR="00262B7A" w:rsidRPr="00330A54" w:rsidRDefault="008F7B53" w:rsidP="00DC45E6">
      <w:pPr>
        <w:rPr>
          <w:rFonts w:ascii="Arial" w:hAnsi="Arial" w:cs="Arial"/>
          <w:sz w:val="22"/>
          <w:szCs w:val="22"/>
        </w:rPr>
      </w:pPr>
      <w:r>
        <w:rPr>
          <w:rFonts w:ascii="Arial" w:hAnsi="Arial" w:cs="Arial"/>
          <w:sz w:val="22"/>
          <w:szCs w:val="22"/>
        </w:rPr>
        <w:t>33</w:t>
      </w:r>
      <w:r w:rsidR="00262B7A" w:rsidRPr="0038316D">
        <w:rPr>
          <w:rFonts w:ascii="Arial" w:hAnsi="Arial" w:cs="Arial"/>
          <w:sz w:val="22"/>
          <w:szCs w:val="22"/>
        </w:rPr>
        <w:t xml:space="preserve"> </w:t>
      </w:r>
      <w:r w:rsidR="00262B7A" w:rsidRPr="00330A54">
        <w:rPr>
          <w:rFonts w:ascii="Arial" w:hAnsi="Arial" w:cs="Arial"/>
          <w:sz w:val="22"/>
          <w:szCs w:val="22"/>
        </w:rPr>
        <w:t>days holiday (</w:t>
      </w:r>
      <w:proofErr w:type="spellStart"/>
      <w:proofErr w:type="gramStart"/>
      <w:r w:rsidR="00751D98" w:rsidRPr="00330A54">
        <w:rPr>
          <w:rFonts w:ascii="Arial" w:hAnsi="Arial" w:cs="Arial"/>
          <w:sz w:val="22"/>
          <w:szCs w:val="22"/>
        </w:rPr>
        <w:t>inc</w:t>
      </w:r>
      <w:proofErr w:type="spellEnd"/>
      <w:proofErr w:type="gramEnd"/>
      <w:r w:rsidR="00262B7A" w:rsidRPr="00330A54">
        <w:rPr>
          <w:rFonts w:ascii="Arial" w:hAnsi="Arial" w:cs="Arial"/>
          <w:sz w:val="22"/>
          <w:szCs w:val="22"/>
        </w:rPr>
        <w:t xml:space="preserve"> bank/public holidays)</w:t>
      </w:r>
      <w:r w:rsidR="00A52D90">
        <w:rPr>
          <w:rFonts w:ascii="Arial" w:hAnsi="Arial" w:cs="Arial"/>
          <w:sz w:val="22"/>
          <w:szCs w:val="22"/>
        </w:rPr>
        <w:t xml:space="preserve"> </w:t>
      </w:r>
      <w:r w:rsidR="00351259">
        <w:rPr>
          <w:rFonts w:ascii="Arial" w:hAnsi="Arial" w:cs="Arial"/>
          <w:sz w:val="22"/>
          <w:szCs w:val="22"/>
        </w:rPr>
        <w:t>**</w:t>
      </w:r>
      <w:r w:rsidR="00262B7A" w:rsidRPr="00330A54">
        <w:rPr>
          <w:rFonts w:ascii="Arial" w:hAnsi="Arial" w:cs="Arial"/>
          <w:sz w:val="22"/>
          <w:szCs w:val="22"/>
        </w:rPr>
        <w:tab/>
      </w:r>
      <w:r w:rsidR="00262B7A" w:rsidRPr="00330A54">
        <w:rPr>
          <w:rFonts w:ascii="Arial" w:hAnsi="Arial" w:cs="Arial"/>
          <w:sz w:val="22"/>
          <w:szCs w:val="22"/>
        </w:rPr>
        <w:tab/>
        <w:t>10% discount on College courses</w:t>
      </w:r>
    </w:p>
    <w:p w14:paraId="680108A9" w14:textId="77777777" w:rsidR="00262B7A" w:rsidRDefault="00330A54" w:rsidP="00DC45E6">
      <w:pPr>
        <w:rPr>
          <w:rFonts w:ascii="Arial" w:hAnsi="Arial" w:cs="Arial"/>
          <w:sz w:val="22"/>
          <w:szCs w:val="22"/>
        </w:rPr>
      </w:pPr>
      <w:r w:rsidRPr="00330A54">
        <w:rPr>
          <w:rFonts w:ascii="Arial" w:hAnsi="Arial" w:cs="Arial"/>
          <w:sz w:val="22"/>
          <w:szCs w:val="22"/>
        </w:rPr>
        <w:t xml:space="preserve">On-site </w:t>
      </w:r>
      <w:r>
        <w:rPr>
          <w:rFonts w:ascii="Arial" w:hAnsi="Arial" w:cs="Arial"/>
          <w:sz w:val="22"/>
          <w:szCs w:val="22"/>
        </w:rPr>
        <w:t>Gym</w:t>
      </w:r>
      <w:r>
        <w:rPr>
          <w:rFonts w:ascii="Arial" w:hAnsi="Arial" w:cs="Arial"/>
          <w:sz w:val="22"/>
          <w:szCs w:val="22"/>
        </w:rPr>
        <w:tab/>
      </w:r>
      <w:r w:rsidR="00262B7A">
        <w:rPr>
          <w:rFonts w:ascii="Arial" w:hAnsi="Arial" w:cs="Arial"/>
          <w:sz w:val="22"/>
          <w:szCs w:val="22"/>
        </w:rPr>
        <w:tab/>
      </w:r>
      <w:r w:rsidR="00262B7A">
        <w:rPr>
          <w:rFonts w:ascii="Arial" w:hAnsi="Arial" w:cs="Arial"/>
          <w:sz w:val="22"/>
          <w:szCs w:val="22"/>
        </w:rPr>
        <w:tab/>
      </w:r>
      <w:r w:rsidR="00262B7A">
        <w:rPr>
          <w:rFonts w:ascii="Arial" w:hAnsi="Arial" w:cs="Arial"/>
          <w:sz w:val="22"/>
          <w:szCs w:val="22"/>
        </w:rPr>
        <w:tab/>
      </w:r>
      <w:r w:rsidR="00262B7A">
        <w:rPr>
          <w:rFonts w:ascii="Arial" w:hAnsi="Arial" w:cs="Arial"/>
          <w:sz w:val="22"/>
          <w:szCs w:val="22"/>
        </w:rPr>
        <w:tab/>
      </w:r>
      <w:r w:rsidR="00262B7A">
        <w:rPr>
          <w:rFonts w:ascii="Arial" w:hAnsi="Arial" w:cs="Arial"/>
          <w:sz w:val="22"/>
          <w:szCs w:val="22"/>
        </w:rPr>
        <w:tab/>
        <w:t>Free on</w:t>
      </w:r>
      <w:r w:rsidR="00CF27D3">
        <w:rPr>
          <w:rFonts w:ascii="Arial" w:hAnsi="Arial" w:cs="Arial"/>
          <w:sz w:val="22"/>
          <w:szCs w:val="22"/>
        </w:rPr>
        <w:t>-</w:t>
      </w:r>
      <w:r w:rsidR="00262B7A">
        <w:rPr>
          <w:rFonts w:ascii="Arial" w:hAnsi="Arial" w:cs="Arial"/>
          <w:sz w:val="22"/>
          <w:szCs w:val="22"/>
        </w:rPr>
        <w:t>site parking</w:t>
      </w:r>
    </w:p>
    <w:p w14:paraId="0AB63CA6" w14:textId="6D2CDAE2" w:rsidR="00262B7A" w:rsidRDefault="00262B7A" w:rsidP="00DC45E6">
      <w:pPr>
        <w:rPr>
          <w:rFonts w:ascii="Arial" w:hAnsi="Arial" w:cs="Arial"/>
          <w:sz w:val="22"/>
          <w:szCs w:val="22"/>
        </w:rPr>
      </w:pPr>
      <w:r>
        <w:rPr>
          <w:rFonts w:ascii="Arial" w:hAnsi="Arial" w:cs="Arial"/>
          <w:sz w:val="22"/>
          <w:szCs w:val="22"/>
        </w:rPr>
        <w:t>Subsidised catering</w:t>
      </w:r>
      <w:r w:rsidR="00A52D90">
        <w:rPr>
          <w:rFonts w:ascii="Arial" w:hAnsi="Arial" w:cs="Arial"/>
          <w:sz w:val="22"/>
          <w:szCs w:val="22"/>
        </w:rPr>
        <w:tab/>
      </w:r>
      <w:r w:rsidR="00A52D90">
        <w:rPr>
          <w:rFonts w:ascii="Arial" w:hAnsi="Arial" w:cs="Arial"/>
          <w:sz w:val="22"/>
          <w:szCs w:val="22"/>
        </w:rPr>
        <w:tab/>
      </w:r>
      <w:r w:rsidR="00A52D90">
        <w:rPr>
          <w:rFonts w:ascii="Arial" w:hAnsi="Arial" w:cs="Arial"/>
          <w:sz w:val="22"/>
          <w:szCs w:val="22"/>
        </w:rPr>
        <w:tab/>
      </w:r>
      <w:r w:rsidR="00A52D90">
        <w:rPr>
          <w:rFonts w:ascii="Arial" w:hAnsi="Arial" w:cs="Arial"/>
          <w:sz w:val="22"/>
          <w:szCs w:val="22"/>
        </w:rPr>
        <w:tab/>
      </w:r>
      <w:r w:rsidR="00A52D90">
        <w:rPr>
          <w:rFonts w:ascii="Arial" w:hAnsi="Arial" w:cs="Arial"/>
          <w:sz w:val="22"/>
          <w:szCs w:val="22"/>
        </w:rPr>
        <w:tab/>
        <w:t>Cycle to Work Scheme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0C416C72" w14:textId="2F77D374" w:rsidR="00262B7A" w:rsidRDefault="00A52D90" w:rsidP="00DC45E6">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14:paraId="44EA1779" w14:textId="77777777" w:rsidR="00351259" w:rsidRPr="0070034F" w:rsidRDefault="00351259" w:rsidP="00DC45E6">
      <w:pPr>
        <w:rPr>
          <w:rFonts w:ascii="Arial" w:hAnsi="Arial" w:cs="Arial"/>
          <w:sz w:val="16"/>
          <w:szCs w:val="22"/>
        </w:rPr>
      </w:pPr>
      <w:r w:rsidRPr="0070034F">
        <w:rPr>
          <w:rFonts w:ascii="Arial" w:hAnsi="Arial" w:cs="Arial"/>
          <w:sz w:val="16"/>
          <w:szCs w:val="22"/>
        </w:rPr>
        <w:t>(** Pro rata for part time)</w:t>
      </w:r>
    </w:p>
    <w:p w14:paraId="6393506D" w14:textId="77777777" w:rsidR="00351259" w:rsidRDefault="00351259" w:rsidP="00DC45E6">
      <w:pPr>
        <w:rPr>
          <w:rFonts w:ascii="Arial" w:hAnsi="Arial" w:cs="Arial"/>
          <w:sz w:val="22"/>
          <w:szCs w:val="22"/>
        </w:rPr>
      </w:pPr>
    </w:p>
    <w:p w14:paraId="25814CC7" w14:textId="77777777" w:rsidR="00262B7A" w:rsidRDefault="00262B7A" w:rsidP="00DC45E6">
      <w:pPr>
        <w:rPr>
          <w:rFonts w:ascii="Arial" w:hAnsi="Arial" w:cs="Arial"/>
          <w:sz w:val="22"/>
          <w:szCs w:val="22"/>
        </w:rPr>
      </w:pPr>
      <w:r>
        <w:rPr>
          <w:rFonts w:ascii="Arial" w:hAnsi="Arial" w:cs="Arial"/>
          <w:sz w:val="22"/>
          <w:szCs w:val="22"/>
        </w:rPr>
        <w:t>I confirm my acceptance of the role as outlined above and agree to apply myself fully to the responsibilities of the post.</w:t>
      </w:r>
    </w:p>
    <w:p w14:paraId="6C6B2656" w14:textId="77777777" w:rsidR="00262B7A" w:rsidRDefault="00262B7A" w:rsidP="00DC45E6">
      <w:pPr>
        <w:rPr>
          <w:rFonts w:ascii="Arial" w:hAnsi="Arial" w:cs="Arial"/>
          <w:sz w:val="22"/>
          <w:szCs w:val="22"/>
        </w:rPr>
      </w:pPr>
    </w:p>
    <w:p w14:paraId="65AAAC59" w14:textId="303ED26E" w:rsidR="00262B7A" w:rsidRDefault="00262B7A" w:rsidP="00DC45E6">
      <w:pPr>
        <w:rPr>
          <w:rFonts w:ascii="Arial" w:hAnsi="Arial" w:cs="Arial"/>
          <w:sz w:val="22"/>
          <w:szCs w:val="22"/>
        </w:rPr>
      </w:pPr>
      <w:r>
        <w:rPr>
          <w:rFonts w:ascii="Arial" w:hAnsi="Arial" w:cs="Arial"/>
          <w:sz w:val="22"/>
          <w:szCs w:val="22"/>
        </w:rPr>
        <w:t>Signed (Employee</w:t>
      </w:r>
      <w:proofErr w:type="gramStart"/>
      <w:r>
        <w:rPr>
          <w:rFonts w:ascii="Arial" w:hAnsi="Arial" w:cs="Arial"/>
          <w:sz w:val="22"/>
          <w:szCs w:val="22"/>
        </w:rPr>
        <w:t>)</w:t>
      </w:r>
      <w:r w:rsidR="00A52D90">
        <w:rPr>
          <w:rFonts w:ascii="Arial" w:hAnsi="Arial" w:cs="Arial"/>
          <w:sz w:val="22"/>
          <w:szCs w:val="22"/>
        </w:rPr>
        <w:t xml:space="preserve"> </w:t>
      </w:r>
      <w:r>
        <w:rPr>
          <w:rFonts w:ascii="Arial" w:hAnsi="Arial" w:cs="Arial"/>
          <w:sz w:val="22"/>
          <w:szCs w:val="22"/>
        </w:rPr>
        <w:t>;</w:t>
      </w:r>
      <w:proofErr w:type="gramEnd"/>
      <w:r>
        <w:rPr>
          <w:rFonts w:ascii="Arial" w:hAnsi="Arial" w:cs="Arial"/>
          <w:sz w:val="22"/>
          <w:szCs w:val="22"/>
        </w:rPr>
        <w:t>………………………………</w:t>
      </w:r>
      <w:r>
        <w:rPr>
          <w:rFonts w:ascii="Arial" w:hAnsi="Arial" w:cs="Arial"/>
          <w:sz w:val="22"/>
          <w:szCs w:val="22"/>
        </w:rPr>
        <w:tab/>
      </w:r>
      <w:r>
        <w:rPr>
          <w:rFonts w:ascii="Arial" w:hAnsi="Arial" w:cs="Arial"/>
          <w:sz w:val="22"/>
          <w:szCs w:val="22"/>
        </w:rPr>
        <w:tab/>
      </w:r>
      <w:proofErr w:type="gramStart"/>
      <w:r>
        <w:rPr>
          <w:rFonts w:ascii="Arial" w:hAnsi="Arial" w:cs="Arial"/>
          <w:sz w:val="22"/>
          <w:szCs w:val="22"/>
        </w:rPr>
        <w:t>Date;………………………………</w:t>
      </w:r>
      <w:proofErr w:type="gramEnd"/>
    </w:p>
    <w:p w14:paraId="5FA2BCF4" w14:textId="77777777" w:rsidR="00E60E80" w:rsidRPr="00F004B1" w:rsidRDefault="00E60E80" w:rsidP="00DC45E6">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2B2D72" w:rsidRPr="00F004B1" w14:paraId="2FA510BD" w14:textId="77777777" w:rsidTr="00AC5A61">
        <w:trPr>
          <w:jc w:val="center"/>
        </w:trPr>
        <w:tc>
          <w:tcPr>
            <w:tcW w:w="9360" w:type="dxa"/>
          </w:tcPr>
          <w:p w14:paraId="0137C8B1" w14:textId="77777777" w:rsidR="007C4602" w:rsidRPr="00F004B1" w:rsidRDefault="007C4602" w:rsidP="00DC45E6">
            <w:pPr>
              <w:rPr>
                <w:rFonts w:ascii="Arial" w:hAnsi="Arial" w:cs="Arial"/>
                <w:b/>
                <w:sz w:val="22"/>
                <w:szCs w:val="22"/>
              </w:rPr>
            </w:pPr>
          </w:p>
          <w:p w14:paraId="541ADEEE" w14:textId="77777777" w:rsidR="002B2D72" w:rsidRPr="00F004B1" w:rsidRDefault="00F004B1" w:rsidP="00DC45E6">
            <w:pPr>
              <w:rPr>
                <w:rFonts w:ascii="Arial" w:hAnsi="Arial" w:cs="Arial"/>
                <w:b/>
                <w:sz w:val="22"/>
                <w:szCs w:val="22"/>
              </w:rPr>
            </w:pPr>
            <w:r w:rsidRPr="00F004B1">
              <w:rPr>
                <w:rFonts w:ascii="Arial" w:hAnsi="Arial" w:cs="Arial"/>
                <w:b/>
                <w:sz w:val="22"/>
                <w:szCs w:val="22"/>
              </w:rPr>
              <w:t xml:space="preserve">POSITIVELY PROMOTING EQUALITY, </w:t>
            </w:r>
            <w:r w:rsidR="002B2D72" w:rsidRPr="00F004B1">
              <w:rPr>
                <w:rFonts w:ascii="Arial" w:hAnsi="Arial" w:cs="Arial"/>
                <w:b/>
                <w:sz w:val="22"/>
                <w:szCs w:val="22"/>
              </w:rPr>
              <w:t>DIVERSITY</w:t>
            </w:r>
            <w:r w:rsidRPr="00F004B1">
              <w:rPr>
                <w:rFonts w:ascii="Arial" w:hAnsi="Arial" w:cs="Arial"/>
                <w:b/>
                <w:sz w:val="22"/>
                <w:szCs w:val="22"/>
              </w:rPr>
              <w:t xml:space="preserve"> &amp; INCLUSION</w:t>
            </w:r>
          </w:p>
          <w:p w14:paraId="25E725E2" w14:textId="77777777" w:rsidR="007C4602" w:rsidRPr="00F004B1" w:rsidRDefault="007C4602" w:rsidP="00DC45E6">
            <w:pPr>
              <w:rPr>
                <w:rFonts w:ascii="Arial" w:hAnsi="Arial" w:cs="Arial"/>
                <w:b/>
                <w:sz w:val="22"/>
                <w:szCs w:val="22"/>
              </w:rPr>
            </w:pPr>
          </w:p>
        </w:tc>
      </w:tr>
    </w:tbl>
    <w:p w14:paraId="6A8000FE" w14:textId="77777777" w:rsidR="002B2D72" w:rsidRPr="00F004B1" w:rsidRDefault="002B2D72" w:rsidP="00DC45E6">
      <w:pPr>
        <w:rPr>
          <w:rFonts w:ascii="Arial" w:hAnsi="Arial" w:cs="Arial"/>
          <w:sz w:val="22"/>
          <w:szCs w:val="22"/>
        </w:rPr>
      </w:pPr>
    </w:p>
    <w:p w14:paraId="4BB30469" w14:textId="77777777" w:rsidR="00034C50" w:rsidRDefault="00621140" w:rsidP="00DC45E6">
      <w:pPr>
        <w:rPr>
          <w:rFonts w:ascii="Arial" w:hAnsi="Arial" w:cs="Arial"/>
          <w:b/>
          <w:sz w:val="22"/>
          <w:szCs w:val="22"/>
        </w:rPr>
      </w:pPr>
      <w:r w:rsidRPr="00F004B1">
        <w:rPr>
          <w:rFonts w:ascii="Arial" w:hAnsi="Arial" w:cs="Arial"/>
          <w:b/>
          <w:sz w:val="22"/>
          <w:szCs w:val="22"/>
        </w:rPr>
        <w:br w:type="page"/>
      </w:r>
    </w:p>
    <w:tbl>
      <w:tblPr>
        <w:tblW w:w="0" w:type="auto"/>
        <w:tblInd w:w="-558" w:type="dxa"/>
        <w:tblLayout w:type="fixed"/>
        <w:tblLook w:val="04A0" w:firstRow="1" w:lastRow="0" w:firstColumn="1" w:lastColumn="0" w:noHBand="0" w:noVBand="1"/>
      </w:tblPr>
      <w:tblGrid>
        <w:gridCol w:w="9268"/>
      </w:tblGrid>
      <w:tr w:rsidR="00034C50" w14:paraId="6F1B6D56" w14:textId="77777777" w:rsidTr="00034C50">
        <w:trPr>
          <w:trHeight w:val="112"/>
        </w:trPr>
        <w:tc>
          <w:tcPr>
            <w:tcW w:w="9268" w:type="dxa"/>
            <w:tcBorders>
              <w:top w:val="nil"/>
              <w:left w:val="nil"/>
              <w:bottom w:val="nil"/>
              <w:right w:val="nil"/>
            </w:tcBorders>
          </w:tcPr>
          <w:p w14:paraId="2DBD1ED1" w14:textId="7B255826" w:rsidR="00034C50" w:rsidRDefault="00034C50" w:rsidP="00DC45E6">
            <w:pPr>
              <w:autoSpaceDE w:val="0"/>
              <w:autoSpaceDN w:val="0"/>
              <w:adjustRightInd w:val="0"/>
              <w:rPr>
                <w:rFonts w:ascii="Arial" w:hAnsi="Arial" w:cs="Arial"/>
                <w:b/>
                <w:color w:val="000000"/>
                <w:sz w:val="24"/>
                <w:szCs w:val="24"/>
              </w:rPr>
            </w:pPr>
            <w:r>
              <w:rPr>
                <w:rFonts w:ascii="Arial" w:hAnsi="Arial" w:cs="Arial"/>
                <w:b/>
                <w:color w:val="000000"/>
                <w:sz w:val="24"/>
                <w:szCs w:val="24"/>
              </w:rPr>
              <w:lastRenderedPageBreak/>
              <w:t>Person Specification</w:t>
            </w:r>
            <w:r w:rsidR="0038316D">
              <w:rPr>
                <w:rFonts w:ascii="Arial" w:hAnsi="Arial" w:cs="Arial"/>
                <w:b/>
                <w:color w:val="000000"/>
                <w:sz w:val="24"/>
                <w:szCs w:val="24"/>
              </w:rPr>
              <w:t xml:space="preserve">; </w:t>
            </w:r>
            <w:r w:rsidR="00C42988">
              <w:rPr>
                <w:rFonts w:ascii="Arial" w:hAnsi="Arial" w:cs="Arial"/>
                <w:b/>
                <w:color w:val="000000"/>
                <w:sz w:val="24"/>
                <w:szCs w:val="24"/>
              </w:rPr>
              <w:t xml:space="preserve">Work Placement &amp; Experience </w:t>
            </w:r>
            <w:r w:rsidR="0038316D">
              <w:rPr>
                <w:rFonts w:ascii="Arial" w:hAnsi="Arial" w:cs="Arial"/>
                <w:b/>
                <w:color w:val="000000"/>
                <w:sz w:val="24"/>
                <w:szCs w:val="24"/>
              </w:rPr>
              <w:t>Officer</w:t>
            </w:r>
          </w:p>
          <w:p w14:paraId="4B53F644" w14:textId="77777777" w:rsidR="00034C50" w:rsidRDefault="00034C50" w:rsidP="00DC45E6">
            <w:pPr>
              <w:autoSpaceDE w:val="0"/>
              <w:autoSpaceDN w:val="0"/>
              <w:adjustRightInd w:val="0"/>
              <w:rPr>
                <w:rFonts w:ascii="Arial" w:hAnsi="Arial" w:cs="Arial"/>
                <w:b/>
                <w:color w:val="000000"/>
                <w:sz w:val="24"/>
                <w:szCs w:val="24"/>
              </w:rPr>
            </w:pPr>
          </w:p>
        </w:tc>
      </w:tr>
    </w:tbl>
    <w:p w14:paraId="0A3E65E5" w14:textId="77777777" w:rsidR="00034C50" w:rsidRDefault="00034C50" w:rsidP="00DC45E6">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417"/>
        <w:gridCol w:w="1621"/>
      </w:tblGrid>
      <w:tr w:rsidR="00034C50" w14:paraId="54252C2E" w14:textId="77777777" w:rsidTr="00034C50">
        <w:tc>
          <w:tcPr>
            <w:tcW w:w="6204" w:type="dxa"/>
            <w:tcBorders>
              <w:top w:val="single" w:sz="4" w:space="0" w:color="auto"/>
              <w:left w:val="single" w:sz="4" w:space="0" w:color="auto"/>
              <w:bottom w:val="single" w:sz="4" w:space="0" w:color="auto"/>
              <w:right w:val="single" w:sz="4" w:space="0" w:color="auto"/>
            </w:tcBorders>
          </w:tcPr>
          <w:p w14:paraId="16D7BA2A" w14:textId="77777777" w:rsidR="00034C50" w:rsidRDefault="00034C50" w:rsidP="00DC45E6">
            <w:pPr>
              <w:rPr>
                <w:rFonts w:ascii="Arial" w:eastAsia="Calibri"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14:paraId="6D0DAB08" w14:textId="77777777" w:rsidR="00034C50" w:rsidRDefault="00034C50" w:rsidP="00DC45E6">
            <w:pPr>
              <w:rPr>
                <w:rFonts w:ascii="Arial" w:eastAsia="Calibri" w:hAnsi="Arial" w:cs="Arial"/>
                <w:b/>
                <w:sz w:val="24"/>
                <w:szCs w:val="24"/>
              </w:rPr>
            </w:pPr>
            <w:r>
              <w:rPr>
                <w:rFonts w:ascii="Arial" w:eastAsia="Calibri" w:hAnsi="Arial" w:cs="Arial"/>
                <w:b/>
                <w:sz w:val="24"/>
                <w:szCs w:val="24"/>
              </w:rPr>
              <w:t>Essential</w:t>
            </w:r>
          </w:p>
        </w:tc>
        <w:tc>
          <w:tcPr>
            <w:tcW w:w="1621" w:type="dxa"/>
            <w:tcBorders>
              <w:top w:val="single" w:sz="4" w:space="0" w:color="auto"/>
              <w:left w:val="single" w:sz="4" w:space="0" w:color="auto"/>
              <w:bottom w:val="single" w:sz="4" w:space="0" w:color="auto"/>
              <w:right w:val="single" w:sz="4" w:space="0" w:color="auto"/>
            </w:tcBorders>
            <w:hideMark/>
          </w:tcPr>
          <w:p w14:paraId="40674093" w14:textId="77777777" w:rsidR="00034C50" w:rsidRDefault="00034C50" w:rsidP="00DC45E6">
            <w:pPr>
              <w:rPr>
                <w:rFonts w:ascii="Arial" w:eastAsia="Calibri" w:hAnsi="Arial" w:cs="Arial"/>
                <w:sz w:val="24"/>
                <w:szCs w:val="24"/>
              </w:rPr>
            </w:pPr>
            <w:r>
              <w:rPr>
                <w:rFonts w:ascii="Arial" w:eastAsia="Calibri" w:hAnsi="Arial" w:cs="Arial"/>
                <w:b/>
                <w:bCs/>
                <w:color w:val="000000"/>
                <w:sz w:val="24"/>
                <w:szCs w:val="24"/>
              </w:rPr>
              <w:t>Desirable</w:t>
            </w:r>
          </w:p>
        </w:tc>
      </w:tr>
      <w:tr w:rsidR="00034C50" w14:paraId="217F3831" w14:textId="77777777" w:rsidTr="00C55C5E">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CC651" w14:textId="77777777" w:rsidR="00034C50" w:rsidRDefault="00034C50" w:rsidP="00DC45E6">
            <w:pPr>
              <w:rPr>
                <w:rFonts w:ascii="Arial" w:eastAsia="Calibri" w:hAnsi="Arial" w:cs="Arial"/>
                <w:b/>
                <w:color w:val="000000"/>
                <w:sz w:val="24"/>
                <w:szCs w:val="24"/>
              </w:rPr>
            </w:pPr>
            <w:r>
              <w:rPr>
                <w:rFonts w:ascii="Arial" w:eastAsia="Calibri" w:hAnsi="Arial" w:cs="Arial"/>
                <w:b/>
                <w:color w:val="000000"/>
                <w:sz w:val="24"/>
                <w:szCs w:val="24"/>
              </w:rPr>
              <w:t>Qualifications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F0D097" w14:textId="77777777" w:rsidR="00034C50" w:rsidRDefault="00034C50" w:rsidP="00DC45E6">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7F0F6B" w14:textId="77777777" w:rsidR="00034C50" w:rsidRDefault="00034C50" w:rsidP="00DC45E6">
            <w:pPr>
              <w:rPr>
                <w:rFonts w:ascii="Arial" w:eastAsia="Calibri" w:hAnsi="Arial" w:cs="Arial"/>
                <w:sz w:val="24"/>
                <w:szCs w:val="24"/>
              </w:rPr>
            </w:pPr>
          </w:p>
        </w:tc>
      </w:tr>
      <w:tr w:rsidR="00034C50" w14:paraId="22FA0B0D"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289B6BBF" w14:textId="77777777" w:rsidR="00034C50" w:rsidRPr="002D19B2" w:rsidRDefault="00034C50" w:rsidP="00DC45E6">
            <w:pPr>
              <w:rPr>
                <w:rFonts w:ascii="Arial" w:eastAsia="Calibri" w:hAnsi="Arial" w:cs="Arial"/>
                <w:color w:val="000000"/>
                <w:sz w:val="20"/>
              </w:rPr>
            </w:pPr>
            <w:r w:rsidRPr="002D19B2">
              <w:rPr>
                <w:rFonts w:ascii="Arial" w:eastAsia="Calibri" w:hAnsi="Arial" w:cs="Arial"/>
                <w:color w:val="000000"/>
                <w:sz w:val="20"/>
              </w:rPr>
              <w:t xml:space="preserve">Educated to degree level or equivalent </w:t>
            </w:r>
          </w:p>
        </w:tc>
        <w:tc>
          <w:tcPr>
            <w:tcW w:w="1417" w:type="dxa"/>
            <w:tcBorders>
              <w:top w:val="single" w:sz="4" w:space="0" w:color="auto"/>
              <w:left w:val="single" w:sz="4" w:space="0" w:color="auto"/>
              <w:bottom w:val="single" w:sz="4" w:space="0" w:color="auto"/>
              <w:right w:val="single" w:sz="4" w:space="0" w:color="auto"/>
            </w:tcBorders>
          </w:tcPr>
          <w:p w14:paraId="6D813DD9" w14:textId="77777777" w:rsidR="00034C50" w:rsidRPr="002D19B2" w:rsidRDefault="00034C50" w:rsidP="00DC45E6">
            <w:pPr>
              <w:rPr>
                <w:rFonts w:ascii="Arial" w:eastAsia="Calibri" w:hAnsi="Arial" w:cs="Arial"/>
                <w:sz w:val="20"/>
              </w:rPr>
            </w:pPr>
          </w:p>
        </w:tc>
        <w:tc>
          <w:tcPr>
            <w:tcW w:w="1621" w:type="dxa"/>
            <w:tcBorders>
              <w:top w:val="single" w:sz="4" w:space="0" w:color="auto"/>
              <w:left w:val="single" w:sz="4" w:space="0" w:color="auto"/>
              <w:bottom w:val="single" w:sz="4" w:space="0" w:color="auto"/>
              <w:right w:val="single" w:sz="4" w:space="0" w:color="auto"/>
            </w:tcBorders>
            <w:hideMark/>
          </w:tcPr>
          <w:p w14:paraId="122EA845" w14:textId="77777777" w:rsidR="00034C50" w:rsidRPr="002D19B2" w:rsidRDefault="00034C50" w:rsidP="00DC45E6">
            <w:pPr>
              <w:rPr>
                <w:rFonts w:ascii="Arial" w:eastAsia="Calibri" w:hAnsi="Arial" w:cs="Arial"/>
                <w:sz w:val="20"/>
              </w:rPr>
            </w:pPr>
            <w:r w:rsidRPr="002D19B2">
              <w:rPr>
                <w:rFonts w:ascii="Arial" w:eastAsia="Calibri" w:hAnsi="Arial" w:cs="Arial"/>
                <w:sz w:val="20"/>
              </w:rPr>
              <w:t>X</w:t>
            </w:r>
          </w:p>
        </w:tc>
      </w:tr>
      <w:tr w:rsidR="00034C50" w14:paraId="54021E26"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6D86BD19" w14:textId="77777777" w:rsidR="00034C50" w:rsidRPr="002D19B2" w:rsidRDefault="00034C50" w:rsidP="00DC45E6">
            <w:pPr>
              <w:rPr>
                <w:rFonts w:ascii="Arial" w:eastAsia="Calibri" w:hAnsi="Arial" w:cs="Arial"/>
                <w:color w:val="000000"/>
                <w:sz w:val="20"/>
              </w:rPr>
            </w:pPr>
            <w:r w:rsidRPr="002D19B2">
              <w:rPr>
                <w:rFonts w:ascii="Arial" w:eastAsia="Calibri" w:hAnsi="Arial" w:cs="Arial"/>
                <w:color w:val="000000"/>
                <w:sz w:val="20"/>
              </w:rPr>
              <w:t>Minimum of grade C in GCSE Maths and English Language (or equivalent)</w:t>
            </w:r>
          </w:p>
        </w:tc>
        <w:tc>
          <w:tcPr>
            <w:tcW w:w="1417" w:type="dxa"/>
            <w:tcBorders>
              <w:top w:val="single" w:sz="4" w:space="0" w:color="auto"/>
              <w:left w:val="single" w:sz="4" w:space="0" w:color="auto"/>
              <w:bottom w:val="single" w:sz="4" w:space="0" w:color="auto"/>
              <w:right w:val="single" w:sz="4" w:space="0" w:color="auto"/>
            </w:tcBorders>
            <w:hideMark/>
          </w:tcPr>
          <w:p w14:paraId="65115DF1" w14:textId="77777777" w:rsidR="00034C50" w:rsidRPr="002D19B2" w:rsidRDefault="00034C50" w:rsidP="00DC45E6">
            <w:pPr>
              <w:rPr>
                <w:rFonts w:ascii="Arial" w:eastAsia="Calibri" w:hAnsi="Arial" w:cs="Arial"/>
                <w:sz w:val="20"/>
              </w:rPr>
            </w:pPr>
            <w:r w:rsidRPr="002D19B2">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664DDC1C" w14:textId="77777777" w:rsidR="00034C50" w:rsidRPr="002D19B2" w:rsidRDefault="00034C50" w:rsidP="00DC45E6">
            <w:pPr>
              <w:rPr>
                <w:rFonts w:ascii="Arial" w:eastAsia="Calibri" w:hAnsi="Arial" w:cs="Arial"/>
                <w:sz w:val="20"/>
              </w:rPr>
            </w:pPr>
          </w:p>
        </w:tc>
      </w:tr>
      <w:tr w:rsidR="00034C50" w14:paraId="786AF4B4"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704B7AEF" w14:textId="77777777" w:rsidR="00034C50" w:rsidRPr="002D19B2" w:rsidRDefault="00034C50" w:rsidP="00DC45E6">
            <w:pPr>
              <w:rPr>
                <w:rFonts w:ascii="Arial" w:eastAsia="Calibri" w:hAnsi="Arial" w:cs="Arial"/>
                <w:color w:val="000000"/>
                <w:sz w:val="20"/>
              </w:rPr>
            </w:pPr>
            <w:r w:rsidRPr="002D19B2">
              <w:rPr>
                <w:rFonts w:ascii="Arial" w:eastAsia="Calibri" w:hAnsi="Arial" w:cs="Arial"/>
                <w:color w:val="000000"/>
                <w:sz w:val="20"/>
              </w:rPr>
              <w:t>Commitment to and evidence of CPD</w:t>
            </w:r>
          </w:p>
        </w:tc>
        <w:tc>
          <w:tcPr>
            <w:tcW w:w="1417" w:type="dxa"/>
            <w:tcBorders>
              <w:top w:val="single" w:sz="4" w:space="0" w:color="auto"/>
              <w:left w:val="single" w:sz="4" w:space="0" w:color="auto"/>
              <w:bottom w:val="single" w:sz="4" w:space="0" w:color="auto"/>
              <w:right w:val="single" w:sz="4" w:space="0" w:color="auto"/>
            </w:tcBorders>
            <w:hideMark/>
          </w:tcPr>
          <w:p w14:paraId="1AB80894" w14:textId="77777777" w:rsidR="00034C50" w:rsidRPr="002D19B2" w:rsidRDefault="00034C50" w:rsidP="00DC45E6">
            <w:pPr>
              <w:rPr>
                <w:rFonts w:ascii="Arial" w:eastAsia="Calibri" w:hAnsi="Arial" w:cs="Arial"/>
                <w:sz w:val="20"/>
              </w:rPr>
            </w:pPr>
            <w:r w:rsidRPr="002D19B2">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212DE305" w14:textId="77777777" w:rsidR="00034C50" w:rsidRPr="002D19B2" w:rsidRDefault="00034C50" w:rsidP="00DC45E6">
            <w:pPr>
              <w:rPr>
                <w:rFonts w:ascii="Arial" w:eastAsia="Calibri" w:hAnsi="Arial" w:cs="Arial"/>
                <w:sz w:val="20"/>
              </w:rPr>
            </w:pPr>
          </w:p>
        </w:tc>
      </w:tr>
      <w:tr w:rsidR="00330A54" w14:paraId="725D1D1B" w14:textId="77777777" w:rsidTr="00034C50">
        <w:tc>
          <w:tcPr>
            <w:tcW w:w="6204" w:type="dxa"/>
            <w:tcBorders>
              <w:top w:val="single" w:sz="4" w:space="0" w:color="auto"/>
              <w:left w:val="single" w:sz="4" w:space="0" w:color="auto"/>
              <w:bottom w:val="single" w:sz="4" w:space="0" w:color="auto"/>
              <w:right w:val="single" w:sz="4" w:space="0" w:color="auto"/>
            </w:tcBorders>
          </w:tcPr>
          <w:p w14:paraId="3A3A9EF1" w14:textId="77777777" w:rsidR="00330A54" w:rsidRPr="002D19B2" w:rsidRDefault="003F7189" w:rsidP="00DC45E6">
            <w:pPr>
              <w:rPr>
                <w:rFonts w:ascii="Arial" w:eastAsia="Calibri" w:hAnsi="Arial" w:cs="Arial"/>
                <w:color w:val="000000"/>
                <w:sz w:val="20"/>
              </w:rPr>
            </w:pPr>
            <w:r w:rsidRPr="002D19B2">
              <w:rPr>
                <w:rFonts w:ascii="Arial" w:eastAsia="Calibri" w:hAnsi="Arial" w:cs="Arial"/>
                <w:color w:val="000000"/>
                <w:sz w:val="20"/>
              </w:rPr>
              <w:t>Health &amp; Safety in the Workplace qualification</w:t>
            </w:r>
          </w:p>
        </w:tc>
        <w:tc>
          <w:tcPr>
            <w:tcW w:w="1417" w:type="dxa"/>
            <w:tcBorders>
              <w:top w:val="single" w:sz="4" w:space="0" w:color="auto"/>
              <w:left w:val="single" w:sz="4" w:space="0" w:color="auto"/>
              <w:bottom w:val="single" w:sz="4" w:space="0" w:color="auto"/>
              <w:right w:val="single" w:sz="4" w:space="0" w:color="auto"/>
            </w:tcBorders>
          </w:tcPr>
          <w:p w14:paraId="75F05FA2" w14:textId="77777777" w:rsidR="00330A54" w:rsidRPr="002D19B2" w:rsidRDefault="00330A54" w:rsidP="00DC45E6">
            <w:pPr>
              <w:rPr>
                <w:rFonts w:ascii="Arial" w:eastAsia="Calibri" w:hAnsi="Arial" w:cs="Arial"/>
                <w:sz w:val="20"/>
              </w:rPr>
            </w:pPr>
          </w:p>
        </w:tc>
        <w:tc>
          <w:tcPr>
            <w:tcW w:w="1621" w:type="dxa"/>
            <w:tcBorders>
              <w:top w:val="single" w:sz="4" w:space="0" w:color="auto"/>
              <w:left w:val="single" w:sz="4" w:space="0" w:color="auto"/>
              <w:bottom w:val="single" w:sz="4" w:space="0" w:color="auto"/>
              <w:right w:val="single" w:sz="4" w:space="0" w:color="auto"/>
            </w:tcBorders>
          </w:tcPr>
          <w:p w14:paraId="2191D31F" w14:textId="77777777" w:rsidR="00330A54" w:rsidRPr="002D19B2" w:rsidRDefault="00330A54" w:rsidP="00DC45E6">
            <w:pPr>
              <w:rPr>
                <w:rFonts w:ascii="Arial" w:eastAsia="Calibri" w:hAnsi="Arial" w:cs="Arial"/>
                <w:sz w:val="20"/>
              </w:rPr>
            </w:pPr>
            <w:r w:rsidRPr="002D19B2">
              <w:rPr>
                <w:rFonts w:ascii="Arial" w:eastAsia="Calibri" w:hAnsi="Arial" w:cs="Arial"/>
                <w:sz w:val="20"/>
              </w:rPr>
              <w:t>X</w:t>
            </w:r>
          </w:p>
        </w:tc>
      </w:tr>
      <w:tr w:rsidR="00330A54" w14:paraId="7A1F9F4B" w14:textId="77777777" w:rsidTr="00034C50">
        <w:tc>
          <w:tcPr>
            <w:tcW w:w="6204" w:type="dxa"/>
            <w:tcBorders>
              <w:top w:val="single" w:sz="4" w:space="0" w:color="auto"/>
              <w:left w:val="single" w:sz="4" w:space="0" w:color="auto"/>
              <w:bottom w:val="single" w:sz="4" w:space="0" w:color="auto"/>
              <w:right w:val="single" w:sz="4" w:space="0" w:color="auto"/>
            </w:tcBorders>
          </w:tcPr>
          <w:p w14:paraId="793294A2" w14:textId="77777777" w:rsidR="00330A54" w:rsidRPr="002D19B2" w:rsidRDefault="003F7189" w:rsidP="00DC45E6">
            <w:pPr>
              <w:rPr>
                <w:rFonts w:ascii="Arial" w:eastAsia="Calibri" w:hAnsi="Arial" w:cs="Arial"/>
                <w:color w:val="000000"/>
                <w:sz w:val="20"/>
              </w:rPr>
            </w:pPr>
            <w:r w:rsidRPr="002D19B2">
              <w:rPr>
                <w:rFonts w:ascii="Arial" w:eastAsia="Calibri" w:hAnsi="Arial" w:cs="Arial"/>
                <w:color w:val="000000"/>
                <w:sz w:val="20"/>
              </w:rPr>
              <w:t>Assessor qualification</w:t>
            </w:r>
          </w:p>
        </w:tc>
        <w:tc>
          <w:tcPr>
            <w:tcW w:w="1417" w:type="dxa"/>
            <w:tcBorders>
              <w:top w:val="single" w:sz="4" w:space="0" w:color="auto"/>
              <w:left w:val="single" w:sz="4" w:space="0" w:color="auto"/>
              <w:bottom w:val="single" w:sz="4" w:space="0" w:color="auto"/>
              <w:right w:val="single" w:sz="4" w:space="0" w:color="auto"/>
            </w:tcBorders>
          </w:tcPr>
          <w:p w14:paraId="247D068F" w14:textId="77777777" w:rsidR="00330A54" w:rsidRPr="002D19B2" w:rsidRDefault="00330A54" w:rsidP="00DC45E6">
            <w:pPr>
              <w:rPr>
                <w:rFonts w:ascii="Arial" w:eastAsia="Calibri" w:hAnsi="Arial" w:cs="Arial"/>
                <w:sz w:val="20"/>
              </w:rPr>
            </w:pPr>
          </w:p>
        </w:tc>
        <w:tc>
          <w:tcPr>
            <w:tcW w:w="1621" w:type="dxa"/>
            <w:tcBorders>
              <w:top w:val="single" w:sz="4" w:space="0" w:color="auto"/>
              <w:left w:val="single" w:sz="4" w:space="0" w:color="auto"/>
              <w:bottom w:val="single" w:sz="4" w:space="0" w:color="auto"/>
              <w:right w:val="single" w:sz="4" w:space="0" w:color="auto"/>
            </w:tcBorders>
          </w:tcPr>
          <w:p w14:paraId="6B717197" w14:textId="77777777" w:rsidR="00330A54" w:rsidRPr="002D19B2" w:rsidRDefault="00DD412B" w:rsidP="00DC45E6">
            <w:pPr>
              <w:rPr>
                <w:rFonts w:ascii="Arial" w:eastAsia="Calibri" w:hAnsi="Arial" w:cs="Arial"/>
                <w:sz w:val="20"/>
              </w:rPr>
            </w:pPr>
            <w:r w:rsidRPr="002D19B2">
              <w:rPr>
                <w:rFonts w:ascii="Arial" w:eastAsia="Calibri" w:hAnsi="Arial" w:cs="Arial"/>
                <w:sz w:val="20"/>
              </w:rPr>
              <w:t>X</w:t>
            </w:r>
          </w:p>
        </w:tc>
      </w:tr>
      <w:tr w:rsidR="00034C50" w14:paraId="1FB2C08D" w14:textId="77777777" w:rsidTr="00C55C5E">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2F00C0" w14:textId="77777777" w:rsidR="00034C50" w:rsidRDefault="00034C50" w:rsidP="00DC45E6">
            <w:pPr>
              <w:rPr>
                <w:rFonts w:ascii="Arial" w:eastAsia="Calibri" w:hAnsi="Arial" w:cs="Arial"/>
                <w:b/>
                <w:sz w:val="24"/>
                <w:szCs w:val="24"/>
              </w:rPr>
            </w:pPr>
            <w:r>
              <w:rPr>
                <w:rFonts w:ascii="Arial" w:eastAsia="Calibri" w:hAnsi="Arial" w:cs="Arial"/>
                <w:b/>
                <w:sz w:val="24"/>
                <w:szCs w:val="24"/>
              </w:rPr>
              <w:t>Experience &amp; knowledge</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3C8D01" w14:textId="77777777" w:rsidR="00034C50" w:rsidRDefault="00034C50" w:rsidP="00DC45E6">
            <w:pPr>
              <w:rPr>
                <w:rFonts w:ascii="Arial" w:eastAsia="Calibri" w:hAnsi="Arial" w:cs="Arial"/>
                <w:b/>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FA5599" w14:textId="77777777" w:rsidR="00034C50" w:rsidRDefault="00034C50" w:rsidP="00DC45E6">
            <w:pPr>
              <w:rPr>
                <w:rFonts w:ascii="Arial" w:eastAsia="Calibri" w:hAnsi="Arial" w:cs="Arial"/>
                <w:b/>
                <w:sz w:val="24"/>
                <w:szCs w:val="24"/>
              </w:rPr>
            </w:pPr>
          </w:p>
        </w:tc>
      </w:tr>
      <w:tr w:rsidR="00034C50" w14:paraId="200E77E4" w14:textId="77777777" w:rsidTr="00034C50">
        <w:tc>
          <w:tcPr>
            <w:tcW w:w="6204" w:type="dxa"/>
            <w:tcBorders>
              <w:top w:val="single" w:sz="4" w:space="0" w:color="auto"/>
              <w:left w:val="single" w:sz="4" w:space="0" w:color="auto"/>
              <w:bottom w:val="single" w:sz="4" w:space="0" w:color="auto"/>
              <w:right w:val="single" w:sz="4" w:space="0" w:color="auto"/>
            </w:tcBorders>
          </w:tcPr>
          <w:p w14:paraId="27919F57" w14:textId="77777777" w:rsidR="00034C50" w:rsidRPr="002D19B2" w:rsidRDefault="00330A54" w:rsidP="00DC45E6">
            <w:pPr>
              <w:rPr>
                <w:rFonts w:ascii="Arial" w:eastAsia="Calibri" w:hAnsi="Arial" w:cs="Arial"/>
                <w:color w:val="000000"/>
                <w:sz w:val="20"/>
              </w:rPr>
            </w:pPr>
            <w:r w:rsidRPr="002D19B2">
              <w:rPr>
                <w:rFonts w:ascii="Arial" w:eastAsia="Calibri" w:hAnsi="Arial" w:cs="Arial"/>
                <w:color w:val="000000"/>
                <w:sz w:val="20"/>
              </w:rPr>
              <w:t xml:space="preserve">Experience of working in a similar role </w:t>
            </w:r>
          </w:p>
        </w:tc>
        <w:tc>
          <w:tcPr>
            <w:tcW w:w="1417" w:type="dxa"/>
            <w:tcBorders>
              <w:top w:val="single" w:sz="4" w:space="0" w:color="auto"/>
              <w:left w:val="single" w:sz="4" w:space="0" w:color="auto"/>
              <w:bottom w:val="single" w:sz="4" w:space="0" w:color="auto"/>
              <w:right w:val="single" w:sz="4" w:space="0" w:color="auto"/>
            </w:tcBorders>
          </w:tcPr>
          <w:p w14:paraId="189A9656" w14:textId="77777777" w:rsidR="00034C50" w:rsidRPr="002D19B2" w:rsidRDefault="00330A54" w:rsidP="00DC45E6">
            <w:pPr>
              <w:rPr>
                <w:rFonts w:ascii="Arial" w:eastAsia="Calibri" w:hAnsi="Arial" w:cs="Arial"/>
                <w:sz w:val="20"/>
              </w:rPr>
            </w:pPr>
            <w:r w:rsidRPr="002D19B2">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7D8630E3" w14:textId="77777777" w:rsidR="00034C50" w:rsidRPr="002D19B2" w:rsidRDefault="00034C50" w:rsidP="00DC45E6">
            <w:pPr>
              <w:rPr>
                <w:rFonts w:ascii="Arial" w:eastAsia="Calibri" w:hAnsi="Arial" w:cs="Arial"/>
                <w:sz w:val="20"/>
              </w:rPr>
            </w:pPr>
          </w:p>
        </w:tc>
      </w:tr>
      <w:tr w:rsidR="00034C50" w14:paraId="338F2894" w14:textId="77777777" w:rsidTr="00034C50">
        <w:tc>
          <w:tcPr>
            <w:tcW w:w="6204" w:type="dxa"/>
            <w:tcBorders>
              <w:top w:val="single" w:sz="4" w:space="0" w:color="auto"/>
              <w:left w:val="single" w:sz="4" w:space="0" w:color="auto"/>
              <w:bottom w:val="single" w:sz="4" w:space="0" w:color="auto"/>
              <w:right w:val="single" w:sz="4" w:space="0" w:color="auto"/>
            </w:tcBorders>
          </w:tcPr>
          <w:p w14:paraId="661A3061" w14:textId="77777777" w:rsidR="00034C50" w:rsidRPr="002D19B2" w:rsidRDefault="003F7189" w:rsidP="00DC45E6">
            <w:pPr>
              <w:rPr>
                <w:rFonts w:ascii="Arial" w:eastAsia="Calibri" w:hAnsi="Arial" w:cs="Arial"/>
                <w:color w:val="000000"/>
                <w:sz w:val="20"/>
              </w:rPr>
            </w:pPr>
            <w:r w:rsidRPr="002D19B2">
              <w:rPr>
                <w:rFonts w:ascii="Arial" w:eastAsia="Calibri" w:hAnsi="Arial" w:cs="Arial"/>
                <w:color w:val="000000"/>
                <w:sz w:val="20"/>
              </w:rPr>
              <w:t>Experience of working with and contacting a range of employers/clients</w:t>
            </w:r>
          </w:p>
        </w:tc>
        <w:tc>
          <w:tcPr>
            <w:tcW w:w="1417" w:type="dxa"/>
            <w:tcBorders>
              <w:top w:val="single" w:sz="4" w:space="0" w:color="auto"/>
              <w:left w:val="single" w:sz="4" w:space="0" w:color="auto"/>
              <w:bottom w:val="single" w:sz="4" w:space="0" w:color="auto"/>
              <w:right w:val="single" w:sz="4" w:space="0" w:color="auto"/>
            </w:tcBorders>
          </w:tcPr>
          <w:p w14:paraId="15BEEF2E" w14:textId="77777777" w:rsidR="00034C50" w:rsidRPr="002D19B2" w:rsidRDefault="003F7189" w:rsidP="00DC45E6">
            <w:pPr>
              <w:rPr>
                <w:rFonts w:ascii="Arial" w:eastAsia="Calibri" w:hAnsi="Arial" w:cs="Arial"/>
                <w:sz w:val="20"/>
              </w:rPr>
            </w:pPr>
            <w:r w:rsidRPr="002D19B2">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58EA6770" w14:textId="77777777" w:rsidR="00034C50" w:rsidRPr="002D19B2" w:rsidRDefault="00034C50" w:rsidP="00DC45E6">
            <w:pPr>
              <w:rPr>
                <w:rFonts w:ascii="Arial" w:eastAsia="Calibri" w:hAnsi="Arial" w:cs="Arial"/>
                <w:sz w:val="20"/>
              </w:rPr>
            </w:pPr>
          </w:p>
        </w:tc>
      </w:tr>
      <w:tr w:rsidR="00034C50" w14:paraId="3BBF5F1F" w14:textId="77777777" w:rsidTr="00034C50">
        <w:tc>
          <w:tcPr>
            <w:tcW w:w="6204" w:type="dxa"/>
            <w:tcBorders>
              <w:top w:val="single" w:sz="4" w:space="0" w:color="auto"/>
              <w:left w:val="single" w:sz="4" w:space="0" w:color="auto"/>
              <w:bottom w:val="single" w:sz="4" w:space="0" w:color="auto"/>
              <w:right w:val="single" w:sz="4" w:space="0" w:color="auto"/>
            </w:tcBorders>
          </w:tcPr>
          <w:p w14:paraId="16147708" w14:textId="77777777" w:rsidR="00034C50" w:rsidRPr="002D19B2" w:rsidRDefault="003F7189" w:rsidP="00DC45E6">
            <w:pPr>
              <w:rPr>
                <w:rFonts w:ascii="Arial" w:eastAsia="Calibri" w:hAnsi="Arial" w:cs="Arial"/>
                <w:color w:val="000000"/>
                <w:sz w:val="20"/>
              </w:rPr>
            </w:pPr>
            <w:r w:rsidRPr="002D19B2">
              <w:rPr>
                <w:rFonts w:ascii="Arial" w:eastAsia="Calibri" w:hAnsi="Arial" w:cs="Arial"/>
                <w:color w:val="000000"/>
                <w:sz w:val="20"/>
              </w:rPr>
              <w:t>Experience of proactively working to achieve results.</w:t>
            </w:r>
          </w:p>
        </w:tc>
        <w:tc>
          <w:tcPr>
            <w:tcW w:w="1417" w:type="dxa"/>
            <w:tcBorders>
              <w:top w:val="single" w:sz="4" w:space="0" w:color="auto"/>
              <w:left w:val="single" w:sz="4" w:space="0" w:color="auto"/>
              <w:bottom w:val="single" w:sz="4" w:space="0" w:color="auto"/>
              <w:right w:val="single" w:sz="4" w:space="0" w:color="auto"/>
            </w:tcBorders>
          </w:tcPr>
          <w:p w14:paraId="2A272967" w14:textId="77777777" w:rsidR="00034C50" w:rsidRPr="002D19B2" w:rsidRDefault="003F7189" w:rsidP="00DC45E6">
            <w:pPr>
              <w:rPr>
                <w:rFonts w:ascii="Arial" w:eastAsia="Calibri" w:hAnsi="Arial" w:cs="Arial"/>
                <w:sz w:val="20"/>
              </w:rPr>
            </w:pPr>
            <w:r w:rsidRPr="002D19B2">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3B6C1070" w14:textId="77777777" w:rsidR="00034C50" w:rsidRPr="002D19B2" w:rsidRDefault="00034C50" w:rsidP="00DC45E6">
            <w:pPr>
              <w:rPr>
                <w:rFonts w:ascii="Arial" w:eastAsia="Calibri" w:hAnsi="Arial" w:cs="Arial"/>
                <w:sz w:val="20"/>
              </w:rPr>
            </w:pPr>
          </w:p>
        </w:tc>
      </w:tr>
      <w:tr w:rsidR="00034C50" w14:paraId="765B3B57" w14:textId="77777777" w:rsidTr="00034C50">
        <w:tc>
          <w:tcPr>
            <w:tcW w:w="6204" w:type="dxa"/>
            <w:tcBorders>
              <w:top w:val="single" w:sz="4" w:space="0" w:color="auto"/>
              <w:left w:val="single" w:sz="4" w:space="0" w:color="auto"/>
              <w:bottom w:val="single" w:sz="4" w:space="0" w:color="auto"/>
              <w:right w:val="single" w:sz="4" w:space="0" w:color="auto"/>
            </w:tcBorders>
          </w:tcPr>
          <w:p w14:paraId="37B0F836" w14:textId="77777777" w:rsidR="00034C50" w:rsidRPr="002D19B2" w:rsidRDefault="003F7189" w:rsidP="00DC45E6">
            <w:pPr>
              <w:rPr>
                <w:rFonts w:ascii="Arial" w:eastAsia="Calibri" w:hAnsi="Arial" w:cs="Arial"/>
                <w:color w:val="000000"/>
                <w:sz w:val="20"/>
              </w:rPr>
            </w:pPr>
            <w:r w:rsidRPr="002D19B2">
              <w:rPr>
                <w:rFonts w:ascii="Arial" w:eastAsia="Calibri" w:hAnsi="Arial" w:cs="Arial"/>
                <w:color w:val="000000"/>
                <w:sz w:val="20"/>
              </w:rPr>
              <w:t>Knowledge of Health &amp; Safety at Work Act (HSAW) 1974 and Health &amp; Safety Executive standards.</w:t>
            </w:r>
          </w:p>
        </w:tc>
        <w:tc>
          <w:tcPr>
            <w:tcW w:w="1417" w:type="dxa"/>
            <w:tcBorders>
              <w:top w:val="single" w:sz="4" w:space="0" w:color="auto"/>
              <w:left w:val="single" w:sz="4" w:space="0" w:color="auto"/>
              <w:bottom w:val="single" w:sz="4" w:space="0" w:color="auto"/>
              <w:right w:val="single" w:sz="4" w:space="0" w:color="auto"/>
            </w:tcBorders>
          </w:tcPr>
          <w:p w14:paraId="1B2F0231" w14:textId="77777777" w:rsidR="00034C50" w:rsidRPr="002D19B2" w:rsidRDefault="003F7189" w:rsidP="00DC45E6">
            <w:pPr>
              <w:rPr>
                <w:rFonts w:ascii="Arial" w:eastAsia="Calibri" w:hAnsi="Arial" w:cs="Arial"/>
                <w:sz w:val="20"/>
              </w:rPr>
            </w:pPr>
            <w:r w:rsidRPr="002D19B2">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7573CBB8" w14:textId="77777777" w:rsidR="00034C50" w:rsidRPr="002D19B2" w:rsidRDefault="00034C50" w:rsidP="00DC45E6">
            <w:pPr>
              <w:rPr>
                <w:rFonts w:ascii="Arial" w:eastAsia="Calibri" w:hAnsi="Arial" w:cs="Arial"/>
                <w:sz w:val="20"/>
              </w:rPr>
            </w:pPr>
          </w:p>
        </w:tc>
      </w:tr>
      <w:tr w:rsidR="00DD412B" w14:paraId="7C4C9F94" w14:textId="77777777" w:rsidTr="00034C50">
        <w:tc>
          <w:tcPr>
            <w:tcW w:w="6204" w:type="dxa"/>
            <w:tcBorders>
              <w:top w:val="single" w:sz="4" w:space="0" w:color="auto"/>
              <w:left w:val="single" w:sz="4" w:space="0" w:color="auto"/>
              <w:bottom w:val="single" w:sz="4" w:space="0" w:color="auto"/>
              <w:right w:val="single" w:sz="4" w:space="0" w:color="auto"/>
            </w:tcBorders>
          </w:tcPr>
          <w:p w14:paraId="25006F38" w14:textId="77777777" w:rsidR="00DD412B" w:rsidRPr="002D19B2" w:rsidRDefault="003F7189" w:rsidP="00DC45E6">
            <w:pPr>
              <w:rPr>
                <w:rFonts w:ascii="Arial" w:eastAsia="Calibri" w:hAnsi="Arial" w:cs="Arial"/>
                <w:color w:val="000000"/>
                <w:sz w:val="20"/>
              </w:rPr>
            </w:pPr>
            <w:r w:rsidRPr="002D19B2">
              <w:rPr>
                <w:rFonts w:ascii="Arial" w:eastAsia="Calibri" w:hAnsi="Arial" w:cs="Arial"/>
                <w:color w:val="000000"/>
                <w:sz w:val="20"/>
              </w:rPr>
              <w:t>Experience of working with and positively engaging with people from different sectors and backgrounds</w:t>
            </w:r>
          </w:p>
        </w:tc>
        <w:tc>
          <w:tcPr>
            <w:tcW w:w="1417" w:type="dxa"/>
            <w:tcBorders>
              <w:top w:val="single" w:sz="4" w:space="0" w:color="auto"/>
              <w:left w:val="single" w:sz="4" w:space="0" w:color="auto"/>
              <w:bottom w:val="single" w:sz="4" w:space="0" w:color="auto"/>
              <w:right w:val="single" w:sz="4" w:space="0" w:color="auto"/>
            </w:tcBorders>
          </w:tcPr>
          <w:p w14:paraId="1CB77F81" w14:textId="77777777" w:rsidR="00DD412B" w:rsidRPr="002D19B2" w:rsidRDefault="003F7189" w:rsidP="00DC45E6">
            <w:pPr>
              <w:rPr>
                <w:rFonts w:ascii="Arial" w:eastAsia="Calibri" w:hAnsi="Arial" w:cs="Arial"/>
                <w:sz w:val="20"/>
              </w:rPr>
            </w:pPr>
            <w:r w:rsidRPr="002D19B2">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46A32844" w14:textId="77777777" w:rsidR="00DD412B" w:rsidRPr="002D19B2" w:rsidRDefault="00DD412B" w:rsidP="00DC45E6">
            <w:pPr>
              <w:rPr>
                <w:rFonts w:ascii="Arial" w:eastAsia="Calibri" w:hAnsi="Arial" w:cs="Arial"/>
                <w:sz w:val="20"/>
              </w:rPr>
            </w:pPr>
          </w:p>
        </w:tc>
      </w:tr>
      <w:tr w:rsidR="00DD412B" w14:paraId="0A004189" w14:textId="77777777" w:rsidTr="00034C50">
        <w:tc>
          <w:tcPr>
            <w:tcW w:w="6204" w:type="dxa"/>
            <w:tcBorders>
              <w:top w:val="single" w:sz="4" w:space="0" w:color="auto"/>
              <w:left w:val="single" w:sz="4" w:space="0" w:color="auto"/>
              <w:bottom w:val="single" w:sz="4" w:space="0" w:color="auto"/>
              <w:right w:val="single" w:sz="4" w:space="0" w:color="auto"/>
            </w:tcBorders>
          </w:tcPr>
          <w:p w14:paraId="2292D9AB" w14:textId="77777777" w:rsidR="00DD412B" w:rsidRPr="002D19B2" w:rsidRDefault="003F7189" w:rsidP="00DC45E6">
            <w:pPr>
              <w:rPr>
                <w:rFonts w:ascii="Arial" w:eastAsia="Calibri" w:hAnsi="Arial" w:cs="Arial"/>
                <w:color w:val="000000"/>
                <w:sz w:val="20"/>
              </w:rPr>
            </w:pPr>
            <w:r w:rsidRPr="002D19B2">
              <w:rPr>
                <w:rFonts w:ascii="Arial" w:eastAsia="Calibri" w:hAnsi="Arial" w:cs="Arial"/>
                <w:color w:val="000000"/>
                <w:sz w:val="20"/>
              </w:rPr>
              <w:t>Previous experience of working for a work based learning/training provider with similar subject based provision.</w:t>
            </w:r>
          </w:p>
        </w:tc>
        <w:tc>
          <w:tcPr>
            <w:tcW w:w="1417" w:type="dxa"/>
            <w:tcBorders>
              <w:top w:val="single" w:sz="4" w:space="0" w:color="auto"/>
              <w:left w:val="single" w:sz="4" w:space="0" w:color="auto"/>
              <w:bottom w:val="single" w:sz="4" w:space="0" w:color="auto"/>
              <w:right w:val="single" w:sz="4" w:space="0" w:color="auto"/>
            </w:tcBorders>
          </w:tcPr>
          <w:p w14:paraId="76B533FC" w14:textId="77777777" w:rsidR="00DD412B" w:rsidRPr="002D19B2" w:rsidRDefault="00DD412B" w:rsidP="00DC45E6">
            <w:pPr>
              <w:rPr>
                <w:rFonts w:ascii="Arial" w:eastAsia="Calibri" w:hAnsi="Arial" w:cs="Arial"/>
                <w:sz w:val="20"/>
              </w:rPr>
            </w:pPr>
          </w:p>
        </w:tc>
        <w:tc>
          <w:tcPr>
            <w:tcW w:w="1621" w:type="dxa"/>
            <w:tcBorders>
              <w:top w:val="single" w:sz="4" w:space="0" w:color="auto"/>
              <w:left w:val="single" w:sz="4" w:space="0" w:color="auto"/>
              <w:bottom w:val="single" w:sz="4" w:space="0" w:color="auto"/>
              <w:right w:val="single" w:sz="4" w:space="0" w:color="auto"/>
            </w:tcBorders>
          </w:tcPr>
          <w:p w14:paraId="20983399" w14:textId="77777777" w:rsidR="00DD412B" w:rsidRPr="002D19B2" w:rsidRDefault="003F7189" w:rsidP="00DC45E6">
            <w:pPr>
              <w:rPr>
                <w:rFonts w:ascii="Arial" w:eastAsia="Calibri" w:hAnsi="Arial" w:cs="Arial"/>
                <w:sz w:val="20"/>
              </w:rPr>
            </w:pPr>
            <w:r w:rsidRPr="002D19B2">
              <w:rPr>
                <w:rFonts w:ascii="Arial" w:eastAsia="Calibri" w:hAnsi="Arial" w:cs="Arial"/>
                <w:sz w:val="20"/>
              </w:rPr>
              <w:t>X</w:t>
            </w:r>
          </w:p>
        </w:tc>
      </w:tr>
      <w:tr w:rsidR="00DD412B" w14:paraId="19911568" w14:textId="77777777" w:rsidTr="00034C50">
        <w:tc>
          <w:tcPr>
            <w:tcW w:w="6204" w:type="dxa"/>
            <w:tcBorders>
              <w:top w:val="single" w:sz="4" w:space="0" w:color="auto"/>
              <w:left w:val="single" w:sz="4" w:space="0" w:color="auto"/>
              <w:bottom w:val="single" w:sz="4" w:space="0" w:color="auto"/>
              <w:right w:val="single" w:sz="4" w:space="0" w:color="auto"/>
            </w:tcBorders>
          </w:tcPr>
          <w:p w14:paraId="46DEED26" w14:textId="77777777" w:rsidR="00DD412B" w:rsidRPr="002D19B2" w:rsidRDefault="003F7189" w:rsidP="00DC45E6">
            <w:pPr>
              <w:rPr>
                <w:rFonts w:ascii="Arial" w:eastAsia="Calibri" w:hAnsi="Arial" w:cs="Arial"/>
                <w:color w:val="000000"/>
                <w:sz w:val="20"/>
              </w:rPr>
            </w:pPr>
            <w:r w:rsidRPr="002D19B2">
              <w:rPr>
                <w:rFonts w:ascii="Arial" w:eastAsia="Calibri" w:hAnsi="Arial" w:cs="Arial"/>
                <w:color w:val="000000"/>
                <w:sz w:val="20"/>
              </w:rPr>
              <w:t>Ability to apply HSAW to work placement opportunities</w:t>
            </w:r>
          </w:p>
        </w:tc>
        <w:tc>
          <w:tcPr>
            <w:tcW w:w="1417" w:type="dxa"/>
            <w:tcBorders>
              <w:top w:val="single" w:sz="4" w:space="0" w:color="auto"/>
              <w:left w:val="single" w:sz="4" w:space="0" w:color="auto"/>
              <w:bottom w:val="single" w:sz="4" w:space="0" w:color="auto"/>
              <w:right w:val="single" w:sz="4" w:space="0" w:color="auto"/>
            </w:tcBorders>
          </w:tcPr>
          <w:p w14:paraId="713CB679" w14:textId="77777777" w:rsidR="00DD412B" w:rsidRPr="002D19B2" w:rsidRDefault="00DD412B" w:rsidP="00DC45E6">
            <w:pPr>
              <w:rPr>
                <w:rFonts w:ascii="Arial" w:eastAsia="Calibri" w:hAnsi="Arial" w:cs="Arial"/>
                <w:sz w:val="20"/>
              </w:rPr>
            </w:pPr>
          </w:p>
        </w:tc>
        <w:tc>
          <w:tcPr>
            <w:tcW w:w="1621" w:type="dxa"/>
            <w:tcBorders>
              <w:top w:val="single" w:sz="4" w:space="0" w:color="auto"/>
              <w:left w:val="single" w:sz="4" w:space="0" w:color="auto"/>
              <w:bottom w:val="single" w:sz="4" w:space="0" w:color="auto"/>
              <w:right w:val="single" w:sz="4" w:space="0" w:color="auto"/>
            </w:tcBorders>
          </w:tcPr>
          <w:p w14:paraId="413140D5" w14:textId="77777777" w:rsidR="00DD412B" w:rsidRPr="002D19B2" w:rsidRDefault="003F7189" w:rsidP="00DC45E6">
            <w:pPr>
              <w:rPr>
                <w:rFonts w:ascii="Arial" w:eastAsia="Calibri" w:hAnsi="Arial" w:cs="Arial"/>
                <w:sz w:val="20"/>
              </w:rPr>
            </w:pPr>
            <w:r w:rsidRPr="002D19B2">
              <w:rPr>
                <w:rFonts w:ascii="Arial" w:eastAsia="Calibri" w:hAnsi="Arial" w:cs="Arial"/>
                <w:sz w:val="20"/>
              </w:rPr>
              <w:t>X</w:t>
            </w:r>
          </w:p>
        </w:tc>
      </w:tr>
      <w:tr w:rsidR="00034C50" w14:paraId="738BB0FD" w14:textId="77777777" w:rsidTr="00C55C5E">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EEEB14" w14:textId="77777777" w:rsidR="00034C50" w:rsidRDefault="00034C50" w:rsidP="00DC45E6">
            <w:pPr>
              <w:rPr>
                <w:rFonts w:ascii="Arial" w:eastAsia="Calibri" w:hAnsi="Arial" w:cs="Arial"/>
                <w:b/>
                <w:sz w:val="24"/>
                <w:szCs w:val="24"/>
              </w:rPr>
            </w:pPr>
            <w:r>
              <w:rPr>
                <w:rFonts w:ascii="Arial" w:eastAsia="Calibri" w:hAnsi="Arial" w:cs="Arial"/>
                <w:b/>
                <w:sz w:val="24"/>
                <w:szCs w:val="24"/>
              </w:rPr>
              <w:t>Personal Attributes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BD563B" w14:textId="77777777" w:rsidR="00034C50" w:rsidRDefault="00034C50" w:rsidP="00DC45E6">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A1C191" w14:textId="77777777" w:rsidR="00034C50" w:rsidRDefault="00034C50" w:rsidP="00DC45E6">
            <w:pPr>
              <w:rPr>
                <w:rFonts w:ascii="Arial" w:eastAsia="Calibri" w:hAnsi="Arial" w:cs="Arial"/>
                <w:sz w:val="24"/>
                <w:szCs w:val="24"/>
              </w:rPr>
            </w:pPr>
          </w:p>
        </w:tc>
      </w:tr>
      <w:tr w:rsidR="00034C50" w14:paraId="1EF775EA" w14:textId="77777777" w:rsidTr="00034C50">
        <w:tc>
          <w:tcPr>
            <w:tcW w:w="6204" w:type="dxa"/>
            <w:tcBorders>
              <w:top w:val="single" w:sz="4" w:space="0" w:color="auto"/>
              <w:left w:val="single" w:sz="4" w:space="0" w:color="auto"/>
              <w:bottom w:val="single" w:sz="4" w:space="0" w:color="auto"/>
              <w:right w:val="single" w:sz="4" w:space="0" w:color="auto"/>
            </w:tcBorders>
          </w:tcPr>
          <w:p w14:paraId="5111DE88" w14:textId="77777777" w:rsidR="00034C50" w:rsidRPr="002D19B2" w:rsidRDefault="00330A54" w:rsidP="00DC45E6">
            <w:pPr>
              <w:rPr>
                <w:rFonts w:ascii="Arial" w:eastAsia="Calibri" w:hAnsi="Arial" w:cs="Arial"/>
                <w:sz w:val="20"/>
              </w:rPr>
            </w:pPr>
            <w:r w:rsidRPr="002D19B2">
              <w:rPr>
                <w:rFonts w:ascii="Arial" w:eastAsia="Calibri" w:hAnsi="Arial" w:cs="Arial"/>
                <w:sz w:val="20"/>
              </w:rPr>
              <w:t>Flexible approach to work to allow for evening and weekend working.</w:t>
            </w:r>
          </w:p>
        </w:tc>
        <w:tc>
          <w:tcPr>
            <w:tcW w:w="1417" w:type="dxa"/>
            <w:tcBorders>
              <w:top w:val="single" w:sz="4" w:space="0" w:color="auto"/>
              <w:left w:val="single" w:sz="4" w:space="0" w:color="auto"/>
              <w:bottom w:val="single" w:sz="4" w:space="0" w:color="auto"/>
              <w:right w:val="single" w:sz="4" w:space="0" w:color="auto"/>
            </w:tcBorders>
          </w:tcPr>
          <w:p w14:paraId="3592F4BA" w14:textId="77777777" w:rsidR="00034C50" w:rsidRPr="002D19B2" w:rsidRDefault="003F7189" w:rsidP="00DC45E6">
            <w:pPr>
              <w:rPr>
                <w:rFonts w:ascii="Arial" w:eastAsia="Calibri" w:hAnsi="Arial" w:cs="Arial"/>
                <w:sz w:val="20"/>
              </w:rPr>
            </w:pPr>
            <w:r w:rsidRPr="002D19B2">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61C35DEF" w14:textId="77777777" w:rsidR="00034C50" w:rsidRPr="002D19B2" w:rsidRDefault="00034C50" w:rsidP="00DC45E6">
            <w:pPr>
              <w:rPr>
                <w:rFonts w:ascii="Arial" w:eastAsia="Calibri" w:hAnsi="Arial" w:cs="Arial"/>
                <w:sz w:val="20"/>
              </w:rPr>
            </w:pPr>
          </w:p>
        </w:tc>
      </w:tr>
      <w:tr w:rsidR="00034C50" w14:paraId="78FC5F8E" w14:textId="77777777" w:rsidTr="00034C50">
        <w:tc>
          <w:tcPr>
            <w:tcW w:w="6204" w:type="dxa"/>
            <w:tcBorders>
              <w:top w:val="single" w:sz="4" w:space="0" w:color="auto"/>
              <w:left w:val="single" w:sz="4" w:space="0" w:color="auto"/>
              <w:bottom w:val="single" w:sz="4" w:space="0" w:color="auto"/>
              <w:right w:val="single" w:sz="4" w:space="0" w:color="auto"/>
            </w:tcBorders>
          </w:tcPr>
          <w:p w14:paraId="16734E8E" w14:textId="77DAAD9C" w:rsidR="00034C50" w:rsidRPr="002D19B2" w:rsidRDefault="003F7189" w:rsidP="00AE0903">
            <w:pPr>
              <w:rPr>
                <w:rFonts w:ascii="Arial" w:eastAsia="Calibri" w:hAnsi="Arial" w:cs="Arial"/>
                <w:sz w:val="20"/>
              </w:rPr>
            </w:pPr>
            <w:r w:rsidRPr="002D19B2">
              <w:rPr>
                <w:rFonts w:ascii="Arial" w:eastAsia="Calibri" w:hAnsi="Arial" w:cs="Arial"/>
                <w:sz w:val="20"/>
              </w:rPr>
              <w:t xml:space="preserve">Confident and able to provide accurate and consistent guidance to </w:t>
            </w:r>
            <w:r w:rsidR="00AE0903">
              <w:rPr>
                <w:rFonts w:ascii="Arial" w:eastAsia="Calibri" w:hAnsi="Arial" w:cs="Arial"/>
                <w:sz w:val="20"/>
              </w:rPr>
              <w:t>employers</w:t>
            </w:r>
            <w:r w:rsidRPr="002D19B2">
              <w:rPr>
                <w:rFonts w:ascii="Arial" w:eastAsia="Calibri" w:hAnsi="Arial" w:cs="Arial"/>
                <w:sz w:val="20"/>
              </w:rPr>
              <w:t>, students, parents and colleagues on work placement opportunities.</w:t>
            </w:r>
          </w:p>
        </w:tc>
        <w:tc>
          <w:tcPr>
            <w:tcW w:w="1417" w:type="dxa"/>
            <w:tcBorders>
              <w:top w:val="single" w:sz="4" w:space="0" w:color="auto"/>
              <w:left w:val="single" w:sz="4" w:space="0" w:color="auto"/>
              <w:bottom w:val="single" w:sz="4" w:space="0" w:color="auto"/>
              <w:right w:val="single" w:sz="4" w:space="0" w:color="auto"/>
            </w:tcBorders>
          </w:tcPr>
          <w:p w14:paraId="60994812" w14:textId="77777777" w:rsidR="00034C50" w:rsidRPr="002D19B2" w:rsidRDefault="003F7189" w:rsidP="00DC45E6">
            <w:pPr>
              <w:rPr>
                <w:rFonts w:ascii="Arial" w:eastAsia="Calibri" w:hAnsi="Arial" w:cs="Arial"/>
                <w:sz w:val="20"/>
              </w:rPr>
            </w:pPr>
            <w:r w:rsidRPr="002D19B2">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736EB400" w14:textId="77777777" w:rsidR="00034C50" w:rsidRPr="002D19B2" w:rsidRDefault="00034C50" w:rsidP="00DC45E6">
            <w:pPr>
              <w:rPr>
                <w:rFonts w:ascii="Arial" w:eastAsia="Calibri" w:hAnsi="Arial" w:cs="Arial"/>
                <w:sz w:val="20"/>
              </w:rPr>
            </w:pPr>
          </w:p>
        </w:tc>
      </w:tr>
      <w:tr w:rsidR="00034C50" w14:paraId="49D19A5E" w14:textId="77777777" w:rsidTr="00034C50">
        <w:tc>
          <w:tcPr>
            <w:tcW w:w="6204" w:type="dxa"/>
            <w:tcBorders>
              <w:top w:val="single" w:sz="4" w:space="0" w:color="auto"/>
              <w:left w:val="single" w:sz="4" w:space="0" w:color="auto"/>
              <w:bottom w:val="single" w:sz="4" w:space="0" w:color="auto"/>
              <w:right w:val="single" w:sz="4" w:space="0" w:color="auto"/>
            </w:tcBorders>
          </w:tcPr>
          <w:p w14:paraId="04EAB8A9" w14:textId="77777777" w:rsidR="00034C50" w:rsidRPr="002D19B2" w:rsidRDefault="003F7189" w:rsidP="00DC45E6">
            <w:pPr>
              <w:rPr>
                <w:rFonts w:ascii="Arial" w:eastAsia="Calibri" w:hAnsi="Arial" w:cs="Arial"/>
                <w:sz w:val="20"/>
              </w:rPr>
            </w:pPr>
            <w:r w:rsidRPr="002D19B2">
              <w:rPr>
                <w:rFonts w:ascii="Arial" w:eastAsia="Calibri" w:hAnsi="Arial" w:cs="Arial"/>
                <w:sz w:val="20"/>
              </w:rPr>
              <w:t>Ability to maintain accurate records</w:t>
            </w:r>
          </w:p>
        </w:tc>
        <w:tc>
          <w:tcPr>
            <w:tcW w:w="1417" w:type="dxa"/>
            <w:tcBorders>
              <w:top w:val="single" w:sz="4" w:space="0" w:color="auto"/>
              <w:left w:val="single" w:sz="4" w:space="0" w:color="auto"/>
              <w:bottom w:val="single" w:sz="4" w:space="0" w:color="auto"/>
              <w:right w:val="single" w:sz="4" w:space="0" w:color="auto"/>
            </w:tcBorders>
          </w:tcPr>
          <w:p w14:paraId="3BBAD86D" w14:textId="77777777" w:rsidR="00034C50" w:rsidRPr="002D19B2" w:rsidRDefault="003F7189" w:rsidP="00DC45E6">
            <w:pPr>
              <w:rPr>
                <w:rFonts w:ascii="Arial" w:eastAsia="Calibri" w:hAnsi="Arial" w:cs="Arial"/>
                <w:sz w:val="20"/>
              </w:rPr>
            </w:pPr>
            <w:r w:rsidRPr="002D19B2">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0A0DADCF" w14:textId="77777777" w:rsidR="00034C50" w:rsidRPr="002D19B2" w:rsidRDefault="00034C50" w:rsidP="00DC45E6">
            <w:pPr>
              <w:rPr>
                <w:rFonts w:ascii="Arial" w:eastAsia="Calibri" w:hAnsi="Arial" w:cs="Arial"/>
                <w:sz w:val="20"/>
              </w:rPr>
            </w:pPr>
          </w:p>
        </w:tc>
      </w:tr>
      <w:tr w:rsidR="00034C50" w14:paraId="7B0A6EBC" w14:textId="77777777" w:rsidTr="00034C50">
        <w:tc>
          <w:tcPr>
            <w:tcW w:w="6204" w:type="dxa"/>
            <w:tcBorders>
              <w:top w:val="single" w:sz="4" w:space="0" w:color="auto"/>
              <w:left w:val="single" w:sz="4" w:space="0" w:color="auto"/>
              <w:bottom w:val="single" w:sz="4" w:space="0" w:color="auto"/>
              <w:right w:val="single" w:sz="4" w:space="0" w:color="auto"/>
            </w:tcBorders>
          </w:tcPr>
          <w:p w14:paraId="091BDC85" w14:textId="77777777" w:rsidR="00034C50" w:rsidRPr="002D19B2" w:rsidRDefault="003F7189" w:rsidP="00DC45E6">
            <w:pPr>
              <w:rPr>
                <w:rFonts w:ascii="Arial" w:eastAsia="Calibri" w:hAnsi="Arial" w:cs="Arial"/>
                <w:sz w:val="20"/>
              </w:rPr>
            </w:pPr>
            <w:r w:rsidRPr="002D19B2">
              <w:rPr>
                <w:rFonts w:ascii="Arial" w:eastAsia="Calibri" w:hAnsi="Arial" w:cs="Arial"/>
                <w:sz w:val="20"/>
              </w:rPr>
              <w:t>Able to react to different scenarios positively and solve problems.</w:t>
            </w:r>
          </w:p>
        </w:tc>
        <w:tc>
          <w:tcPr>
            <w:tcW w:w="1417" w:type="dxa"/>
            <w:tcBorders>
              <w:top w:val="single" w:sz="4" w:space="0" w:color="auto"/>
              <w:left w:val="single" w:sz="4" w:space="0" w:color="auto"/>
              <w:bottom w:val="single" w:sz="4" w:space="0" w:color="auto"/>
              <w:right w:val="single" w:sz="4" w:space="0" w:color="auto"/>
            </w:tcBorders>
          </w:tcPr>
          <w:p w14:paraId="0CE7A207" w14:textId="77777777" w:rsidR="00034C50" w:rsidRPr="002D19B2" w:rsidRDefault="003F7189" w:rsidP="00DC45E6">
            <w:pPr>
              <w:rPr>
                <w:rFonts w:ascii="Arial" w:eastAsia="Calibri" w:hAnsi="Arial" w:cs="Arial"/>
                <w:sz w:val="20"/>
              </w:rPr>
            </w:pPr>
            <w:r w:rsidRPr="002D19B2">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2D3F9380" w14:textId="77777777" w:rsidR="00034C50" w:rsidRPr="002D19B2" w:rsidRDefault="00034C50" w:rsidP="00DC45E6">
            <w:pPr>
              <w:rPr>
                <w:rFonts w:ascii="Arial" w:eastAsia="Calibri" w:hAnsi="Arial" w:cs="Arial"/>
                <w:sz w:val="20"/>
              </w:rPr>
            </w:pPr>
          </w:p>
        </w:tc>
      </w:tr>
      <w:tr w:rsidR="00034C50" w14:paraId="2C8B4EB5" w14:textId="77777777" w:rsidTr="00034C50">
        <w:tc>
          <w:tcPr>
            <w:tcW w:w="6204" w:type="dxa"/>
            <w:tcBorders>
              <w:top w:val="single" w:sz="4" w:space="0" w:color="auto"/>
              <w:left w:val="single" w:sz="4" w:space="0" w:color="auto"/>
              <w:bottom w:val="single" w:sz="4" w:space="0" w:color="auto"/>
              <w:right w:val="single" w:sz="4" w:space="0" w:color="auto"/>
            </w:tcBorders>
          </w:tcPr>
          <w:p w14:paraId="5A472F50" w14:textId="77777777" w:rsidR="00034C50" w:rsidRPr="002D19B2" w:rsidRDefault="003F7189" w:rsidP="00DC45E6">
            <w:pPr>
              <w:rPr>
                <w:rFonts w:ascii="Arial" w:eastAsia="Calibri" w:hAnsi="Arial" w:cs="Arial"/>
                <w:sz w:val="20"/>
              </w:rPr>
            </w:pPr>
            <w:r w:rsidRPr="002D19B2">
              <w:rPr>
                <w:rFonts w:ascii="Arial" w:eastAsia="Calibri" w:hAnsi="Arial" w:cs="Arial"/>
                <w:sz w:val="20"/>
              </w:rPr>
              <w:t>Ability to quickly build rapport and a positive professional relationship with internal and external stakeholders and contacts.</w:t>
            </w:r>
          </w:p>
        </w:tc>
        <w:tc>
          <w:tcPr>
            <w:tcW w:w="1417" w:type="dxa"/>
            <w:tcBorders>
              <w:top w:val="single" w:sz="4" w:space="0" w:color="auto"/>
              <w:left w:val="single" w:sz="4" w:space="0" w:color="auto"/>
              <w:bottom w:val="single" w:sz="4" w:space="0" w:color="auto"/>
              <w:right w:val="single" w:sz="4" w:space="0" w:color="auto"/>
            </w:tcBorders>
          </w:tcPr>
          <w:p w14:paraId="77EEE434" w14:textId="77777777" w:rsidR="00034C50" w:rsidRPr="002D19B2" w:rsidRDefault="003F7189" w:rsidP="00DC45E6">
            <w:pPr>
              <w:rPr>
                <w:rFonts w:ascii="Arial" w:eastAsia="Calibri" w:hAnsi="Arial" w:cs="Arial"/>
                <w:sz w:val="20"/>
              </w:rPr>
            </w:pPr>
            <w:r w:rsidRPr="002D19B2">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22B59E6C" w14:textId="77777777" w:rsidR="00034C50" w:rsidRPr="002D19B2" w:rsidRDefault="00034C50" w:rsidP="00DC45E6">
            <w:pPr>
              <w:rPr>
                <w:rFonts w:ascii="Arial" w:eastAsia="Calibri" w:hAnsi="Arial" w:cs="Arial"/>
                <w:sz w:val="20"/>
              </w:rPr>
            </w:pPr>
          </w:p>
        </w:tc>
      </w:tr>
      <w:tr w:rsidR="00034C50" w14:paraId="1C5212AD" w14:textId="77777777" w:rsidTr="00034C50">
        <w:tc>
          <w:tcPr>
            <w:tcW w:w="6204" w:type="dxa"/>
            <w:tcBorders>
              <w:top w:val="single" w:sz="4" w:space="0" w:color="auto"/>
              <w:left w:val="single" w:sz="4" w:space="0" w:color="auto"/>
              <w:bottom w:val="single" w:sz="4" w:space="0" w:color="auto"/>
              <w:right w:val="single" w:sz="4" w:space="0" w:color="auto"/>
            </w:tcBorders>
          </w:tcPr>
          <w:p w14:paraId="77573571" w14:textId="77777777" w:rsidR="00034C50" w:rsidRPr="002D19B2" w:rsidRDefault="002D19B2" w:rsidP="00DC45E6">
            <w:pPr>
              <w:rPr>
                <w:rFonts w:ascii="Arial" w:eastAsia="Calibri" w:hAnsi="Arial" w:cs="Arial"/>
                <w:sz w:val="20"/>
              </w:rPr>
            </w:pPr>
            <w:r w:rsidRPr="002D19B2">
              <w:rPr>
                <w:rFonts w:ascii="Arial" w:eastAsia="Calibri" w:hAnsi="Arial" w:cs="Arial"/>
                <w:sz w:val="20"/>
              </w:rPr>
              <w:t>Ability to promote the College Values and its offer positively.</w:t>
            </w:r>
          </w:p>
        </w:tc>
        <w:tc>
          <w:tcPr>
            <w:tcW w:w="1417" w:type="dxa"/>
            <w:tcBorders>
              <w:top w:val="single" w:sz="4" w:space="0" w:color="auto"/>
              <w:left w:val="single" w:sz="4" w:space="0" w:color="auto"/>
              <w:bottom w:val="single" w:sz="4" w:space="0" w:color="auto"/>
              <w:right w:val="single" w:sz="4" w:space="0" w:color="auto"/>
            </w:tcBorders>
          </w:tcPr>
          <w:p w14:paraId="67AA1906" w14:textId="77777777" w:rsidR="00034C50" w:rsidRPr="002D19B2" w:rsidRDefault="002D19B2" w:rsidP="00DC45E6">
            <w:pPr>
              <w:rPr>
                <w:rFonts w:ascii="Arial" w:eastAsia="Calibri" w:hAnsi="Arial" w:cs="Arial"/>
                <w:sz w:val="20"/>
              </w:rPr>
            </w:pPr>
            <w:r w:rsidRPr="002D19B2">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038EE775" w14:textId="77777777" w:rsidR="00034C50" w:rsidRPr="002D19B2" w:rsidRDefault="00034C50" w:rsidP="00DC45E6">
            <w:pPr>
              <w:rPr>
                <w:rFonts w:ascii="Arial" w:eastAsia="Calibri" w:hAnsi="Arial" w:cs="Arial"/>
                <w:sz w:val="20"/>
              </w:rPr>
            </w:pPr>
          </w:p>
        </w:tc>
      </w:tr>
      <w:tr w:rsidR="002D19B2" w14:paraId="2DB121B2" w14:textId="77777777" w:rsidTr="00034C50">
        <w:tc>
          <w:tcPr>
            <w:tcW w:w="6204" w:type="dxa"/>
            <w:tcBorders>
              <w:top w:val="single" w:sz="4" w:space="0" w:color="auto"/>
              <w:left w:val="single" w:sz="4" w:space="0" w:color="auto"/>
              <w:bottom w:val="single" w:sz="4" w:space="0" w:color="auto"/>
              <w:right w:val="single" w:sz="4" w:space="0" w:color="auto"/>
            </w:tcBorders>
          </w:tcPr>
          <w:p w14:paraId="13A33FE8" w14:textId="77777777" w:rsidR="002D19B2" w:rsidRPr="002D19B2" w:rsidRDefault="002D19B2" w:rsidP="00DC45E6">
            <w:pPr>
              <w:rPr>
                <w:rFonts w:ascii="Arial" w:eastAsia="Calibri" w:hAnsi="Arial" w:cs="Arial"/>
                <w:sz w:val="20"/>
              </w:rPr>
            </w:pPr>
            <w:r w:rsidRPr="002D19B2">
              <w:rPr>
                <w:rFonts w:ascii="Arial" w:eastAsia="Calibri" w:hAnsi="Arial" w:cs="Arial"/>
                <w:sz w:val="20"/>
              </w:rPr>
              <w:t>Excellent communication skills via face to face, written or verbal interactions.</w:t>
            </w:r>
          </w:p>
        </w:tc>
        <w:tc>
          <w:tcPr>
            <w:tcW w:w="1417" w:type="dxa"/>
            <w:tcBorders>
              <w:top w:val="single" w:sz="4" w:space="0" w:color="auto"/>
              <w:left w:val="single" w:sz="4" w:space="0" w:color="auto"/>
              <w:bottom w:val="single" w:sz="4" w:space="0" w:color="auto"/>
              <w:right w:val="single" w:sz="4" w:space="0" w:color="auto"/>
            </w:tcBorders>
          </w:tcPr>
          <w:p w14:paraId="78D75E93" w14:textId="77777777" w:rsidR="002D19B2" w:rsidRPr="002D19B2" w:rsidRDefault="002D19B2" w:rsidP="00DC45E6">
            <w:pPr>
              <w:rPr>
                <w:rFonts w:ascii="Arial" w:eastAsia="Calibri" w:hAnsi="Arial" w:cs="Arial"/>
                <w:sz w:val="20"/>
              </w:rPr>
            </w:pPr>
            <w:r w:rsidRPr="002D19B2">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79542F8D" w14:textId="77777777" w:rsidR="002D19B2" w:rsidRPr="002D19B2" w:rsidRDefault="002D19B2" w:rsidP="00DC45E6">
            <w:pPr>
              <w:rPr>
                <w:rFonts w:ascii="Arial" w:eastAsia="Calibri" w:hAnsi="Arial" w:cs="Arial"/>
                <w:sz w:val="20"/>
              </w:rPr>
            </w:pPr>
          </w:p>
        </w:tc>
      </w:tr>
      <w:tr w:rsidR="002D19B2" w14:paraId="4071F4A4" w14:textId="77777777" w:rsidTr="00034C50">
        <w:tc>
          <w:tcPr>
            <w:tcW w:w="6204" w:type="dxa"/>
            <w:tcBorders>
              <w:top w:val="single" w:sz="4" w:space="0" w:color="auto"/>
              <w:left w:val="single" w:sz="4" w:space="0" w:color="auto"/>
              <w:bottom w:val="single" w:sz="4" w:space="0" w:color="auto"/>
              <w:right w:val="single" w:sz="4" w:space="0" w:color="auto"/>
            </w:tcBorders>
          </w:tcPr>
          <w:p w14:paraId="7F666BAC" w14:textId="77777777" w:rsidR="002D19B2" w:rsidRPr="002D19B2" w:rsidRDefault="002D19B2" w:rsidP="00DC45E6">
            <w:pPr>
              <w:rPr>
                <w:rFonts w:ascii="Arial" w:eastAsia="Calibri" w:hAnsi="Arial" w:cs="Arial"/>
                <w:sz w:val="20"/>
              </w:rPr>
            </w:pPr>
            <w:r w:rsidRPr="002D19B2">
              <w:rPr>
                <w:rFonts w:ascii="Arial" w:eastAsia="Calibri" w:hAnsi="Arial" w:cs="Arial"/>
                <w:sz w:val="20"/>
              </w:rPr>
              <w:t>Strong organisational skills to manage a caseload appropriately.</w:t>
            </w:r>
          </w:p>
        </w:tc>
        <w:tc>
          <w:tcPr>
            <w:tcW w:w="1417" w:type="dxa"/>
            <w:tcBorders>
              <w:top w:val="single" w:sz="4" w:space="0" w:color="auto"/>
              <w:left w:val="single" w:sz="4" w:space="0" w:color="auto"/>
              <w:bottom w:val="single" w:sz="4" w:space="0" w:color="auto"/>
              <w:right w:val="single" w:sz="4" w:space="0" w:color="auto"/>
            </w:tcBorders>
          </w:tcPr>
          <w:p w14:paraId="173DA6AA" w14:textId="77777777" w:rsidR="002D19B2" w:rsidRPr="002D19B2" w:rsidRDefault="002D19B2" w:rsidP="00DC45E6">
            <w:pPr>
              <w:rPr>
                <w:rFonts w:ascii="Arial" w:eastAsia="Calibri" w:hAnsi="Arial" w:cs="Arial"/>
                <w:sz w:val="20"/>
              </w:rPr>
            </w:pPr>
            <w:r w:rsidRPr="002D19B2">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332F80EE" w14:textId="77777777" w:rsidR="002D19B2" w:rsidRPr="002D19B2" w:rsidRDefault="002D19B2" w:rsidP="00DC45E6">
            <w:pPr>
              <w:rPr>
                <w:rFonts w:ascii="Arial" w:eastAsia="Calibri" w:hAnsi="Arial" w:cs="Arial"/>
                <w:sz w:val="20"/>
              </w:rPr>
            </w:pPr>
          </w:p>
        </w:tc>
      </w:tr>
      <w:tr w:rsidR="002D19B2" w14:paraId="1BF4F872" w14:textId="77777777" w:rsidTr="00034C50">
        <w:tc>
          <w:tcPr>
            <w:tcW w:w="6204" w:type="dxa"/>
            <w:tcBorders>
              <w:top w:val="single" w:sz="4" w:space="0" w:color="auto"/>
              <w:left w:val="single" w:sz="4" w:space="0" w:color="auto"/>
              <w:bottom w:val="single" w:sz="4" w:space="0" w:color="auto"/>
              <w:right w:val="single" w:sz="4" w:space="0" w:color="auto"/>
            </w:tcBorders>
          </w:tcPr>
          <w:p w14:paraId="6EC30AAC" w14:textId="77777777" w:rsidR="002D19B2" w:rsidRPr="002D19B2" w:rsidRDefault="002D19B2" w:rsidP="00DC45E6">
            <w:pPr>
              <w:rPr>
                <w:rFonts w:ascii="Arial" w:eastAsia="Calibri" w:hAnsi="Arial" w:cs="Arial"/>
                <w:sz w:val="20"/>
              </w:rPr>
            </w:pPr>
            <w:r w:rsidRPr="002D19B2">
              <w:rPr>
                <w:rFonts w:ascii="Arial" w:eastAsia="Calibri" w:hAnsi="Arial" w:cs="Arial"/>
                <w:sz w:val="20"/>
              </w:rPr>
              <w:t>Ability to present information verbally and in writing to a range of audiences appropriately.</w:t>
            </w:r>
          </w:p>
        </w:tc>
        <w:tc>
          <w:tcPr>
            <w:tcW w:w="1417" w:type="dxa"/>
            <w:tcBorders>
              <w:top w:val="single" w:sz="4" w:space="0" w:color="auto"/>
              <w:left w:val="single" w:sz="4" w:space="0" w:color="auto"/>
              <w:bottom w:val="single" w:sz="4" w:space="0" w:color="auto"/>
              <w:right w:val="single" w:sz="4" w:space="0" w:color="auto"/>
            </w:tcBorders>
          </w:tcPr>
          <w:p w14:paraId="4B7D532F" w14:textId="77777777" w:rsidR="002D19B2" w:rsidRPr="002D19B2" w:rsidRDefault="002D19B2" w:rsidP="00DC45E6">
            <w:pPr>
              <w:rPr>
                <w:rFonts w:ascii="Arial" w:eastAsia="Calibri" w:hAnsi="Arial" w:cs="Arial"/>
                <w:sz w:val="20"/>
              </w:rPr>
            </w:pPr>
          </w:p>
        </w:tc>
        <w:tc>
          <w:tcPr>
            <w:tcW w:w="1621" w:type="dxa"/>
            <w:tcBorders>
              <w:top w:val="single" w:sz="4" w:space="0" w:color="auto"/>
              <w:left w:val="single" w:sz="4" w:space="0" w:color="auto"/>
              <w:bottom w:val="single" w:sz="4" w:space="0" w:color="auto"/>
              <w:right w:val="single" w:sz="4" w:space="0" w:color="auto"/>
            </w:tcBorders>
          </w:tcPr>
          <w:p w14:paraId="21ECFEBA" w14:textId="77777777" w:rsidR="002D19B2" w:rsidRPr="002D19B2" w:rsidRDefault="002D19B2" w:rsidP="00DC45E6">
            <w:pPr>
              <w:rPr>
                <w:rFonts w:ascii="Arial" w:eastAsia="Calibri" w:hAnsi="Arial" w:cs="Arial"/>
                <w:sz w:val="20"/>
              </w:rPr>
            </w:pPr>
            <w:r w:rsidRPr="002D19B2">
              <w:rPr>
                <w:rFonts w:ascii="Arial" w:eastAsia="Calibri" w:hAnsi="Arial" w:cs="Arial"/>
                <w:sz w:val="20"/>
              </w:rPr>
              <w:t>X</w:t>
            </w:r>
          </w:p>
        </w:tc>
      </w:tr>
      <w:tr w:rsidR="002D19B2" w14:paraId="174DD51B" w14:textId="77777777" w:rsidTr="00034C50">
        <w:tc>
          <w:tcPr>
            <w:tcW w:w="6204" w:type="dxa"/>
            <w:tcBorders>
              <w:top w:val="single" w:sz="4" w:space="0" w:color="auto"/>
              <w:left w:val="single" w:sz="4" w:space="0" w:color="auto"/>
              <w:bottom w:val="single" w:sz="4" w:space="0" w:color="auto"/>
              <w:right w:val="single" w:sz="4" w:space="0" w:color="auto"/>
            </w:tcBorders>
          </w:tcPr>
          <w:p w14:paraId="1FEBDCD9" w14:textId="77777777" w:rsidR="002D19B2" w:rsidRPr="002D19B2" w:rsidRDefault="002B712E" w:rsidP="00DC45E6">
            <w:pPr>
              <w:rPr>
                <w:rFonts w:ascii="Arial" w:eastAsia="Calibri" w:hAnsi="Arial" w:cs="Arial"/>
                <w:sz w:val="20"/>
              </w:rPr>
            </w:pPr>
            <w:r>
              <w:rPr>
                <w:rFonts w:ascii="Arial" w:eastAsia="Calibri" w:hAnsi="Arial" w:cs="Arial"/>
                <w:sz w:val="20"/>
              </w:rPr>
              <w:t>Ab</w:t>
            </w:r>
            <w:r w:rsidR="002D19B2" w:rsidRPr="002D19B2">
              <w:rPr>
                <w:rFonts w:ascii="Arial" w:eastAsia="Calibri" w:hAnsi="Arial" w:cs="Arial"/>
                <w:sz w:val="20"/>
              </w:rPr>
              <w:t>le to carry out health and safety checks for placements</w:t>
            </w:r>
          </w:p>
        </w:tc>
        <w:tc>
          <w:tcPr>
            <w:tcW w:w="1417" w:type="dxa"/>
            <w:tcBorders>
              <w:top w:val="single" w:sz="4" w:space="0" w:color="auto"/>
              <w:left w:val="single" w:sz="4" w:space="0" w:color="auto"/>
              <w:bottom w:val="single" w:sz="4" w:space="0" w:color="auto"/>
              <w:right w:val="single" w:sz="4" w:space="0" w:color="auto"/>
            </w:tcBorders>
          </w:tcPr>
          <w:p w14:paraId="3684237C" w14:textId="77777777" w:rsidR="002D19B2" w:rsidRPr="002D19B2" w:rsidRDefault="002D19B2" w:rsidP="00DC45E6">
            <w:pPr>
              <w:rPr>
                <w:rFonts w:ascii="Arial" w:eastAsia="Calibri" w:hAnsi="Arial" w:cs="Arial"/>
                <w:sz w:val="20"/>
              </w:rPr>
            </w:pPr>
          </w:p>
        </w:tc>
        <w:tc>
          <w:tcPr>
            <w:tcW w:w="1621" w:type="dxa"/>
            <w:tcBorders>
              <w:top w:val="single" w:sz="4" w:space="0" w:color="auto"/>
              <w:left w:val="single" w:sz="4" w:space="0" w:color="auto"/>
              <w:bottom w:val="single" w:sz="4" w:space="0" w:color="auto"/>
              <w:right w:val="single" w:sz="4" w:space="0" w:color="auto"/>
            </w:tcBorders>
          </w:tcPr>
          <w:p w14:paraId="06521DCC" w14:textId="77777777" w:rsidR="002D19B2" w:rsidRPr="002D19B2" w:rsidRDefault="002D19B2" w:rsidP="00DC45E6">
            <w:pPr>
              <w:rPr>
                <w:rFonts w:ascii="Arial" w:eastAsia="Calibri" w:hAnsi="Arial" w:cs="Arial"/>
                <w:sz w:val="20"/>
              </w:rPr>
            </w:pPr>
            <w:r w:rsidRPr="002D19B2">
              <w:rPr>
                <w:rFonts w:ascii="Arial" w:eastAsia="Calibri" w:hAnsi="Arial" w:cs="Arial"/>
                <w:sz w:val="20"/>
              </w:rPr>
              <w:t>X</w:t>
            </w:r>
          </w:p>
        </w:tc>
      </w:tr>
      <w:tr w:rsidR="002D19B2" w14:paraId="63618242" w14:textId="77777777" w:rsidTr="00034C50">
        <w:tc>
          <w:tcPr>
            <w:tcW w:w="6204" w:type="dxa"/>
            <w:tcBorders>
              <w:top w:val="single" w:sz="4" w:space="0" w:color="auto"/>
              <w:left w:val="single" w:sz="4" w:space="0" w:color="auto"/>
              <w:bottom w:val="single" w:sz="4" w:space="0" w:color="auto"/>
              <w:right w:val="single" w:sz="4" w:space="0" w:color="auto"/>
            </w:tcBorders>
          </w:tcPr>
          <w:p w14:paraId="1FF536EA" w14:textId="77777777" w:rsidR="002D19B2" w:rsidRPr="002D19B2" w:rsidRDefault="002D19B2" w:rsidP="00DC45E6">
            <w:pPr>
              <w:rPr>
                <w:rFonts w:ascii="Arial" w:eastAsia="Calibri" w:hAnsi="Arial" w:cs="Arial"/>
                <w:sz w:val="20"/>
              </w:rPr>
            </w:pPr>
            <w:r w:rsidRPr="002D19B2">
              <w:rPr>
                <w:rFonts w:ascii="Arial" w:eastAsia="Calibri" w:hAnsi="Arial" w:cs="Arial"/>
                <w:sz w:val="20"/>
              </w:rPr>
              <w:t>Full clean driving licence</w:t>
            </w:r>
          </w:p>
        </w:tc>
        <w:tc>
          <w:tcPr>
            <w:tcW w:w="1417" w:type="dxa"/>
            <w:tcBorders>
              <w:top w:val="single" w:sz="4" w:space="0" w:color="auto"/>
              <w:left w:val="single" w:sz="4" w:space="0" w:color="auto"/>
              <w:bottom w:val="single" w:sz="4" w:space="0" w:color="auto"/>
              <w:right w:val="single" w:sz="4" w:space="0" w:color="auto"/>
            </w:tcBorders>
          </w:tcPr>
          <w:p w14:paraId="1D487B23" w14:textId="77777777" w:rsidR="002D19B2" w:rsidRPr="002D19B2" w:rsidRDefault="002D19B2" w:rsidP="00DC45E6">
            <w:pPr>
              <w:rPr>
                <w:rFonts w:ascii="Arial" w:eastAsia="Calibri" w:hAnsi="Arial" w:cs="Arial"/>
                <w:sz w:val="20"/>
              </w:rPr>
            </w:pPr>
            <w:r w:rsidRPr="002D19B2">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00A8B62D" w14:textId="77777777" w:rsidR="002D19B2" w:rsidRPr="002D19B2" w:rsidRDefault="002D19B2" w:rsidP="00DC45E6">
            <w:pPr>
              <w:rPr>
                <w:rFonts w:ascii="Arial" w:eastAsia="Calibri" w:hAnsi="Arial" w:cs="Arial"/>
                <w:sz w:val="20"/>
              </w:rPr>
            </w:pPr>
          </w:p>
        </w:tc>
      </w:tr>
      <w:tr w:rsidR="002D19B2" w14:paraId="6815A271" w14:textId="77777777" w:rsidTr="00034C50">
        <w:tc>
          <w:tcPr>
            <w:tcW w:w="6204" w:type="dxa"/>
            <w:tcBorders>
              <w:top w:val="single" w:sz="4" w:space="0" w:color="auto"/>
              <w:left w:val="single" w:sz="4" w:space="0" w:color="auto"/>
              <w:bottom w:val="single" w:sz="4" w:space="0" w:color="auto"/>
              <w:right w:val="single" w:sz="4" w:space="0" w:color="auto"/>
            </w:tcBorders>
          </w:tcPr>
          <w:p w14:paraId="2ECF1ABC" w14:textId="77777777" w:rsidR="002D19B2" w:rsidRPr="002D19B2" w:rsidRDefault="002D19B2" w:rsidP="00DC45E6">
            <w:pPr>
              <w:rPr>
                <w:rFonts w:ascii="Arial" w:eastAsia="Calibri" w:hAnsi="Arial" w:cs="Arial"/>
                <w:sz w:val="20"/>
              </w:rPr>
            </w:pPr>
            <w:r w:rsidRPr="002D19B2">
              <w:rPr>
                <w:rFonts w:ascii="Arial" w:eastAsia="Calibri" w:hAnsi="Arial" w:cs="Arial"/>
                <w:sz w:val="20"/>
              </w:rPr>
              <w:t>Willing to travel and work at other sites as required</w:t>
            </w:r>
          </w:p>
        </w:tc>
        <w:tc>
          <w:tcPr>
            <w:tcW w:w="1417" w:type="dxa"/>
            <w:tcBorders>
              <w:top w:val="single" w:sz="4" w:space="0" w:color="auto"/>
              <w:left w:val="single" w:sz="4" w:space="0" w:color="auto"/>
              <w:bottom w:val="single" w:sz="4" w:space="0" w:color="auto"/>
              <w:right w:val="single" w:sz="4" w:space="0" w:color="auto"/>
            </w:tcBorders>
          </w:tcPr>
          <w:p w14:paraId="5A416DCB" w14:textId="77777777" w:rsidR="002D19B2" w:rsidRPr="002D19B2" w:rsidRDefault="002D19B2" w:rsidP="00DC45E6">
            <w:pPr>
              <w:rPr>
                <w:rFonts w:ascii="Arial" w:eastAsia="Calibri" w:hAnsi="Arial" w:cs="Arial"/>
                <w:sz w:val="20"/>
              </w:rPr>
            </w:pPr>
            <w:r w:rsidRPr="002D19B2">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1B1DFA3C" w14:textId="77777777" w:rsidR="002D19B2" w:rsidRPr="002D19B2" w:rsidRDefault="002D19B2" w:rsidP="00DC45E6">
            <w:pPr>
              <w:rPr>
                <w:rFonts w:ascii="Arial" w:eastAsia="Calibri" w:hAnsi="Arial" w:cs="Arial"/>
                <w:sz w:val="20"/>
              </w:rPr>
            </w:pPr>
          </w:p>
        </w:tc>
      </w:tr>
      <w:tr w:rsidR="00034C50" w14:paraId="22D39E5A" w14:textId="77777777" w:rsidTr="00C55C5E">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05B04E" w14:textId="77777777" w:rsidR="00034C50" w:rsidRDefault="00034C50" w:rsidP="00DC45E6">
            <w:pPr>
              <w:rPr>
                <w:rFonts w:ascii="Arial" w:eastAsia="Calibri" w:hAnsi="Arial" w:cs="Arial"/>
                <w:b/>
                <w:sz w:val="24"/>
                <w:szCs w:val="24"/>
              </w:rPr>
            </w:pPr>
            <w:r>
              <w:rPr>
                <w:rFonts w:ascii="Arial" w:eastAsia="Calibri" w:hAnsi="Arial" w:cs="Arial"/>
                <w:b/>
                <w:sz w:val="24"/>
                <w:szCs w:val="24"/>
              </w:rPr>
              <w:t xml:space="preserve">Safeguarding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495F59" w14:textId="77777777" w:rsidR="00034C50" w:rsidRDefault="00034C50" w:rsidP="00DC45E6">
            <w:pPr>
              <w:rPr>
                <w:rFonts w:ascii="Arial" w:eastAsia="Calibri" w:hAnsi="Arial" w:cs="Arial"/>
                <w:sz w:val="24"/>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DBD052" w14:textId="77777777" w:rsidR="00034C50" w:rsidRDefault="00034C50" w:rsidP="00DC45E6">
            <w:pPr>
              <w:rPr>
                <w:rFonts w:ascii="Arial" w:eastAsia="Calibri" w:hAnsi="Arial" w:cs="Arial"/>
                <w:sz w:val="24"/>
                <w:szCs w:val="24"/>
              </w:rPr>
            </w:pPr>
          </w:p>
        </w:tc>
      </w:tr>
      <w:tr w:rsidR="00034C50" w14:paraId="3EA0CF58"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2B6E9DE4" w14:textId="77777777" w:rsidR="00034C50" w:rsidRPr="002D19B2" w:rsidRDefault="00034C50" w:rsidP="00DC45E6">
            <w:pPr>
              <w:rPr>
                <w:rFonts w:ascii="Arial" w:eastAsia="Calibri" w:hAnsi="Arial" w:cs="Arial"/>
                <w:sz w:val="20"/>
              </w:rPr>
            </w:pPr>
            <w:r w:rsidRPr="002D19B2">
              <w:rPr>
                <w:rFonts w:ascii="Arial" w:eastAsia="Calibri" w:hAnsi="Arial" w:cs="Arial"/>
                <w:sz w:val="20"/>
              </w:rPr>
              <w:t xml:space="preserve">Satisfactory enhanced DBS disclosure </w:t>
            </w:r>
          </w:p>
        </w:tc>
        <w:tc>
          <w:tcPr>
            <w:tcW w:w="1417" w:type="dxa"/>
            <w:tcBorders>
              <w:top w:val="single" w:sz="4" w:space="0" w:color="auto"/>
              <w:left w:val="single" w:sz="4" w:space="0" w:color="auto"/>
              <w:bottom w:val="single" w:sz="4" w:space="0" w:color="auto"/>
              <w:right w:val="single" w:sz="4" w:space="0" w:color="auto"/>
            </w:tcBorders>
            <w:hideMark/>
          </w:tcPr>
          <w:p w14:paraId="4DABFA56" w14:textId="77777777" w:rsidR="00034C50" w:rsidRPr="002D19B2" w:rsidRDefault="00034C50" w:rsidP="00DC45E6">
            <w:pPr>
              <w:rPr>
                <w:rFonts w:ascii="Arial" w:eastAsia="Calibri" w:hAnsi="Arial" w:cs="Arial"/>
                <w:sz w:val="20"/>
              </w:rPr>
            </w:pPr>
            <w:r w:rsidRPr="002D19B2">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59AF8C28" w14:textId="77777777" w:rsidR="00034C50" w:rsidRPr="002D19B2" w:rsidRDefault="00034C50" w:rsidP="00DC45E6">
            <w:pPr>
              <w:rPr>
                <w:rFonts w:ascii="Arial" w:eastAsia="Calibri" w:hAnsi="Arial" w:cs="Arial"/>
                <w:sz w:val="20"/>
              </w:rPr>
            </w:pPr>
          </w:p>
        </w:tc>
      </w:tr>
      <w:tr w:rsidR="00034C50" w14:paraId="5FA8A618"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3A3F43A0" w14:textId="77777777" w:rsidR="00034C50" w:rsidRPr="002D19B2" w:rsidRDefault="00C55C5E" w:rsidP="00DC45E6">
            <w:pPr>
              <w:rPr>
                <w:rFonts w:ascii="Arial" w:eastAsia="Calibri" w:hAnsi="Arial" w:cs="Arial"/>
                <w:sz w:val="20"/>
              </w:rPr>
            </w:pPr>
            <w:r w:rsidRPr="002D19B2">
              <w:rPr>
                <w:rFonts w:ascii="Arial" w:eastAsia="Calibri" w:hAnsi="Arial" w:cs="Arial"/>
                <w:sz w:val="20"/>
              </w:rPr>
              <w:t>D</w:t>
            </w:r>
            <w:r w:rsidR="00034C50" w:rsidRPr="002D19B2">
              <w:rPr>
                <w:rFonts w:ascii="Arial" w:eastAsia="Calibri" w:hAnsi="Arial" w:cs="Arial"/>
                <w:sz w:val="20"/>
              </w:rPr>
              <w:t>isplay</w:t>
            </w:r>
            <w:r w:rsidRPr="002D19B2">
              <w:rPr>
                <w:rFonts w:ascii="Arial" w:eastAsia="Calibri" w:hAnsi="Arial" w:cs="Arial"/>
                <w:sz w:val="20"/>
              </w:rPr>
              <w:t>s</w:t>
            </w:r>
            <w:r w:rsidR="00034C50" w:rsidRPr="002D19B2">
              <w:rPr>
                <w:rFonts w:ascii="Arial" w:eastAsia="Calibri" w:hAnsi="Arial" w:cs="Arial"/>
                <w:sz w:val="20"/>
              </w:rPr>
              <w:t xml:space="preserve"> awareness, understanding and commitment to the protection and safeguarding of children and young vulnerable adults. </w:t>
            </w:r>
          </w:p>
        </w:tc>
        <w:tc>
          <w:tcPr>
            <w:tcW w:w="1417" w:type="dxa"/>
            <w:tcBorders>
              <w:top w:val="single" w:sz="4" w:space="0" w:color="auto"/>
              <w:left w:val="single" w:sz="4" w:space="0" w:color="auto"/>
              <w:bottom w:val="single" w:sz="4" w:space="0" w:color="auto"/>
              <w:right w:val="single" w:sz="4" w:space="0" w:color="auto"/>
            </w:tcBorders>
            <w:hideMark/>
          </w:tcPr>
          <w:p w14:paraId="2812371B" w14:textId="77777777" w:rsidR="00034C50" w:rsidRPr="002D19B2" w:rsidRDefault="00034C50" w:rsidP="00DC45E6">
            <w:pPr>
              <w:rPr>
                <w:rFonts w:ascii="Arial" w:eastAsia="Calibri" w:hAnsi="Arial" w:cs="Arial"/>
                <w:sz w:val="20"/>
              </w:rPr>
            </w:pPr>
            <w:r w:rsidRPr="002D19B2">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5DD8C273" w14:textId="77777777" w:rsidR="00034C50" w:rsidRPr="002D19B2" w:rsidRDefault="00034C50" w:rsidP="00DC45E6">
            <w:pPr>
              <w:rPr>
                <w:rFonts w:ascii="Arial" w:eastAsia="Calibri" w:hAnsi="Arial" w:cs="Arial"/>
                <w:sz w:val="20"/>
              </w:rPr>
            </w:pPr>
          </w:p>
        </w:tc>
      </w:tr>
      <w:tr w:rsidR="00034C50" w14:paraId="61F68363" w14:textId="77777777" w:rsidTr="00034C50">
        <w:tc>
          <w:tcPr>
            <w:tcW w:w="6204" w:type="dxa"/>
            <w:tcBorders>
              <w:top w:val="single" w:sz="4" w:space="0" w:color="auto"/>
              <w:left w:val="single" w:sz="4" w:space="0" w:color="auto"/>
              <w:bottom w:val="single" w:sz="4" w:space="0" w:color="auto"/>
              <w:right w:val="single" w:sz="4" w:space="0" w:color="auto"/>
            </w:tcBorders>
            <w:hideMark/>
          </w:tcPr>
          <w:p w14:paraId="63F8CB45" w14:textId="77777777" w:rsidR="00034C50" w:rsidRPr="002D19B2" w:rsidRDefault="001859E0" w:rsidP="00DC45E6">
            <w:pPr>
              <w:rPr>
                <w:rFonts w:ascii="Arial" w:eastAsia="Calibri" w:hAnsi="Arial" w:cs="Arial"/>
                <w:sz w:val="20"/>
              </w:rPr>
            </w:pPr>
            <w:r w:rsidRPr="002D19B2">
              <w:rPr>
                <w:rFonts w:ascii="Arial" w:eastAsia="Calibri" w:hAnsi="Arial" w:cs="Arial"/>
                <w:color w:val="000000"/>
                <w:sz w:val="20"/>
              </w:rPr>
              <w:t>Commitment to</w:t>
            </w:r>
            <w:r w:rsidR="00034C50" w:rsidRPr="002D19B2">
              <w:rPr>
                <w:rFonts w:ascii="Arial" w:eastAsia="Calibri" w:hAnsi="Arial" w:cs="Arial"/>
                <w:color w:val="000000"/>
                <w:sz w:val="20"/>
              </w:rPr>
              <w:t xml:space="preserve"> policies on child protection, health and safety, confidentiality, student behaviour / discipline and equal opportunities</w:t>
            </w:r>
          </w:p>
        </w:tc>
        <w:tc>
          <w:tcPr>
            <w:tcW w:w="1417" w:type="dxa"/>
            <w:tcBorders>
              <w:top w:val="single" w:sz="4" w:space="0" w:color="auto"/>
              <w:left w:val="single" w:sz="4" w:space="0" w:color="auto"/>
              <w:bottom w:val="single" w:sz="4" w:space="0" w:color="auto"/>
              <w:right w:val="single" w:sz="4" w:space="0" w:color="auto"/>
            </w:tcBorders>
            <w:hideMark/>
          </w:tcPr>
          <w:p w14:paraId="5A9B0D20" w14:textId="77777777" w:rsidR="00034C50" w:rsidRPr="002D19B2" w:rsidRDefault="00034C50" w:rsidP="00DC45E6">
            <w:pPr>
              <w:rPr>
                <w:rFonts w:ascii="Arial" w:eastAsia="Calibri" w:hAnsi="Arial" w:cs="Arial"/>
                <w:sz w:val="20"/>
              </w:rPr>
            </w:pPr>
            <w:r w:rsidRPr="002D19B2">
              <w:rPr>
                <w:rFonts w:ascii="Arial" w:eastAsia="Calibri" w:hAnsi="Arial" w:cs="Arial"/>
                <w:sz w:val="20"/>
              </w:rPr>
              <w:t>X</w:t>
            </w:r>
          </w:p>
        </w:tc>
        <w:tc>
          <w:tcPr>
            <w:tcW w:w="1621" w:type="dxa"/>
            <w:tcBorders>
              <w:top w:val="single" w:sz="4" w:space="0" w:color="auto"/>
              <w:left w:val="single" w:sz="4" w:space="0" w:color="auto"/>
              <w:bottom w:val="single" w:sz="4" w:space="0" w:color="auto"/>
              <w:right w:val="single" w:sz="4" w:space="0" w:color="auto"/>
            </w:tcBorders>
          </w:tcPr>
          <w:p w14:paraId="09537685" w14:textId="77777777" w:rsidR="00034C50" w:rsidRPr="002D19B2" w:rsidRDefault="00034C50" w:rsidP="00DC45E6">
            <w:pPr>
              <w:rPr>
                <w:rFonts w:ascii="Arial" w:eastAsia="Calibri" w:hAnsi="Arial" w:cs="Arial"/>
                <w:sz w:val="20"/>
              </w:rPr>
            </w:pPr>
          </w:p>
        </w:tc>
      </w:tr>
    </w:tbl>
    <w:p w14:paraId="491B5A36" w14:textId="77777777" w:rsidR="00034C50" w:rsidRDefault="00034C50" w:rsidP="00DC45E6">
      <w:pPr>
        <w:rPr>
          <w:rFonts w:ascii="Arial" w:hAnsi="Arial" w:cs="Arial"/>
          <w:b/>
          <w:sz w:val="22"/>
          <w:szCs w:val="22"/>
        </w:rPr>
      </w:pPr>
    </w:p>
    <w:p w14:paraId="39609D03" w14:textId="77777777" w:rsidR="00034C50" w:rsidRDefault="00034C50" w:rsidP="00DC45E6">
      <w:pPr>
        <w:rPr>
          <w:rFonts w:ascii="Arial" w:hAnsi="Arial" w:cs="Arial"/>
          <w:b/>
          <w:sz w:val="22"/>
          <w:szCs w:val="22"/>
        </w:rPr>
      </w:pPr>
    </w:p>
    <w:p w14:paraId="4A745C4C" w14:textId="77777777" w:rsidR="00D930C9" w:rsidRDefault="00D930C9" w:rsidP="00DC45E6">
      <w:pPr>
        <w:rPr>
          <w:rFonts w:ascii="Arial" w:hAnsi="Arial" w:cs="Arial"/>
          <w:b/>
          <w:sz w:val="22"/>
          <w:szCs w:val="22"/>
        </w:rPr>
      </w:pPr>
      <w:r>
        <w:rPr>
          <w:rFonts w:ascii="Arial" w:hAnsi="Arial" w:cs="Arial"/>
          <w:b/>
          <w:sz w:val="22"/>
          <w:szCs w:val="22"/>
        </w:rPr>
        <w:t>NOTE;</w:t>
      </w:r>
    </w:p>
    <w:p w14:paraId="6D05B223" w14:textId="77777777" w:rsidR="002B3D9A" w:rsidRPr="002D19B2" w:rsidRDefault="00CF27D3" w:rsidP="00DC45E6">
      <w:pPr>
        <w:pStyle w:val="NormalWeb"/>
        <w:spacing w:before="0" w:beforeAutospacing="0" w:after="0" w:afterAutospacing="0"/>
        <w:rPr>
          <w:rFonts w:ascii="Arial" w:hAnsi="Arial" w:cs="Arial"/>
          <w:b/>
          <w:sz w:val="22"/>
          <w:szCs w:val="22"/>
        </w:rPr>
      </w:pPr>
      <w:r w:rsidRPr="001746D6">
        <w:rPr>
          <w:rFonts w:ascii="Arial" w:hAnsi="Arial" w:cs="Arial"/>
          <w:sz w:val="18"/>
          <w:szCs w:val="22"/>
          <w:lang w:val="en"/>
        </w:rPr>
        <w:t xml:space="preserve">All candidates will be asked for proof of their eligibility to work in the UK during the interview and selection process. Tier 2 Certificates of Sponsorship are restricted by the UK </w:t>
      </w:r>
      <w:r>
        <w:rPr>
          <w:rFonts w:ascii="Arial" w:hAnsi="Arial" w:cs="Arial"/>
          <w:sz w:val="18"/>
          <w:szCs w:val="22"/>
          <w:lang w:val="en"/>
        </w:rPr>
        <w:t>Visas and Immigration Service</w:t>
      </w:r>
      <w:r w:rsidRPr="001746D6">
        <w:rPr>
          <w:rFonts w:ascii="Arial" w:hAnsi="Arial" w:cs="Arial"/>
          <w:sz w:val="18"/>
          <w:szCs w:val="22"/>
          <w:lang w:val="en"/>
        </w:rPr>
        <w:t xml:space="preserve"> and the position advertised above is unlikely to qualify for sponsorship. We are therefore unable to consider applications from candidates requiring Tier 2 immigration status to work in the UK at this time. For further information please visit the UK</w:t>
      </w:r>
      <w:r>
        <w:rPr>
          <w:rFonts w:ascii="Arial" w:hAnsi="Arial" w:cs="Arial"/>
          <w:sz w:val="18"/>
          <w:szCs w:val="22"/>
          <w:lang w:val="en"/>
        </w:rPr>
        <w:t xml:space="preserve"> Visas and Immigration Service</w:t>
      </w:r>
      <w:r w:rsidRPr="001746D6">
        <w:rPr>
          <w:rFonts w:ascii="Arial" w:hAnsi="Arial" w:cs="Arial"/>
          <w:sz w:val="18"/>
          <w:szCs w:val="22"/>
          <w:lang w:val="en"/>
        </w:rPr>
        <w:t xml:space="preserve"> Website</w:t>
      </w:r>
      <w:r w:rsidR="002D19B2">
        <w:rPr>
          <w:rFonts w:ascii="Arial" w:hAnsi="Arial" w:cs="Arial"/>
          <w:sz w:val="20"/>
          <w:szCs w:val="22"/>
          <w:lang w:val="en"/>
        </w:rPr>
        <w:t>.</w:t>
      </w:r>
    </w:p>
    <w:sectPr w:rsidR="002B3D9A" w:rsidRPr="002D19B2" w:rsidSect="0045406F">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75C91" w14:textId="77777777" w:rsidR="00FA0C92" w:rsidRDefault="00FA0C92" w:rsidP="00DF7FCE">
      <w:r>
        <w:separator/>
      </w:r>
    </w:p>
  </w:endnote>
  <w:endnote w:type="continuationSeparator" w:id="0">
    <w:p w14:paraId="2D671EF0" w14:textId="77777777" w:rsidR="00FA0C92" w:rsidRDefault="00FA0C92" w:rsidP="00D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8A513" w14:textId="77777777" w:rsidR="00D91708" w:rsidRDefault="00D917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2B8B4" w14:textId="77777777" w:rsidR="00D91708" w:rsidRDefault="00D917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4ED3E" w14:textId="77777777" w:rsidR="00D91708" w:rsidRDefault="00D917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CE56C4" w14:textId="77777777" w:rsidR="00FA0C92" w:rsidRDefault="00FA0C92" w:rsidP="00DF7FCE">
      <w:r>
        <w:separator/>
      </w:r>
    </w:p>
  </w:footnote>
  <w:footnote w:type="continuationSeparator" w:id="0">
    <w:p w14:paraId="47E35EC4" w14:textId="77777777" w:rsidR="00FA0C92" w:rsidRDefault="00FA0C92" w:rsidP="00DF7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57AA2" w14:textId="782513B4" w:rsidR="00D91708" w:rsidRDefault="00CE75FF">
    <w:pPr>
      <w:pStyle w:val="Header"/>
    </w:pPr>
    <w:r>
      <w:rPr>
        <w:noProof/>
      </w:rPr>
      <w:pict w14:anchorId="0232F6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2884797" o:spid="_x0000_s78850" type="#_x0000_t136" style="position:absolute;margin-left:0;margin-top:0;width:485.35pt;height:194.1pt;rotation:315;z-index:-25165516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F552B" w14:textId="2F8DFD25" w:rsidR="00D91708" w:rsidRDefault="00CE75FF">
    <w:pPr>
      <w:pStyle w:val="Header"/>
    </w:pPr>
    <w:r>
      <w:rPr>
        <w:noProof/>
      </w:rPr>
      <w:pict w14:anchorId="2D584C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2884798" o:spid="_x0000_s78851" type="#_x0000_t136" style="position:absolute;margin-left:0;margin-top:0;width:485.35pt;height:194.1pt;rotation:315;z-index:-25165312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B2E97" w14:textId="5894910A" w:rsidR="00D91708" w:rsidRDefault="00CE75FF">
    <w:pPr>
      <w:pStyle w:val="Header"/>
    </w:pPr>
    <w:r>
      <w:rPr>
        <w:noProof/>
      </w:rPr>
      <w:pict w14:anchorId="5A931B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2884796" o:spid="_x0000_s78849" type="#_x0000_t136" style="position:absolute;margin-left:0;margin-top:0;width:485.35pt;height:194.1pt;rotation:315;z-index:-25165721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43EA"/>
    <w:multiLevelType w:val="hybridMultilevel"/>
    <w:tmpl w:val="6D1C4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917A7"/>
    <w:multiLevelType w:val="hybridMultilevel"/>
    <w:tmpl w:val="199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C7A5A"/>
    <w:multiLevelType w:val="hybridMultilevel"/>
    <w:tmpl w:val="3BEE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928F8"/>
    <w:multiLevelType w:val="hybridMultilevel"/>
    <w:tmpl w:val="D02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82DE9"/>
    <w:multiLevelType w:val="hybridMultilevel"/>
    <w:tmpl w:val="E1867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01825"/>
    <w:multiLevelType w:val="hybridMultilevel"/>
    <w:tmpl w:val="0D54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E36A25"/>
    <w:multiLevelType w:val="hybridMultilevel"/>
    <w:tmpl w:val="9C8A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86C64"/>
    <w:multiLevelType w:val="hybridMultilevel"/>
    <w:tmpl w:val="05143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9" w15:restartNumberingAfterBreak="0">
    <w:nsid w:val="3E3D6EF7"/>
    <w:multiLevelType w:val="hybridMultilevel"/>
    <w:tmpl w:val="7E3A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6A72F6"/>
    <w:multiLevelType w:val="hybridMultilevel"/>
    <w:tmpl w:val="1BFE3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7"/>
  </w:num>
  <w:num w:numId="4">
    <w:abstractNumId w:val="6"/>
  </w:num>
  <w:num w:numId="5">
    <w:abstractNumId w:val="0"/>
  </w:num>
  <w:num w:numId="6">
    <w:abstractNumId w:val="1"/>
  </w:num>
  <w:num w:numId="7">
    <w:abstractNumId w:val="9"/>
  </w:num>
  <w:num w:numId="8">
    <w:abstractNumId w:val="4"/>
  </w:num>
  <w:num w:numId="9">
    <w:abstractNumId w:val="10"/>
  </w:num>
  <w:num w:numId="10">
    <w:abstractNumId w:val="2"/>
  </w:num>
  <w:num w:numId="1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8852"/>
    <o:shapelayout v:ext="edit">
      <o:idmap v:ext="edit" data="77"/>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CAC"/>
    <w:rsid w:val="000007FC"/>
    <w:rsid w:val="00034C50"/>
    <w:rsid w:val="000505D5"/>
    <w:rsid w:val="000529F0"/>
    <w:rsid w:val="00055BCC"/>
    <w:rsid w:val="000575F2"/>
    <w:rsid w:val="000644DF"/>
    <w:rsid w:val="00080D18"/>
    <w:rsid w:val="000924D1"/>
    <w:rsid w:val="000D254E"/>
    <w:rsid w:val="00110877"/>
    <w:rsid w:val="001377E2"/>
    <w:rsid w:val="00143AD2"/>
    <w:rsid w:val="00161C16"/>
    <w:rsid w:val="00173DBA"/>
    <w:rsid w:val="00184D3C"/>
    <w:rsid w:val="001859E0"/>
    <w:rsid w:val="00191C01"/>
    <w:rsid w:val="0019613F"/>
    <w:rsid w:val="001A660F"/>
    <w:rsid w:val="001B7C50"/>
    <w:rsid w:val="001D6C06"/>
    <w:rsid w:val="001E2A6E"/>
    <w:rsid w:val="00202475"/>
    <w:rsid w:val="00223D3E"/>
    <w:rsid w:val="002256B6"/>
    <w:rsid w:val="00245ED9"/>
    <w:rsid w:val="00251AC4"/>
    <w:rsid w:val="002604F7"/>
    <w:rsid w:val="00262B7A"/>
    <w:rsid w:val="002767E0"/>
    <w:rsid w:val="0028444F"/>
    <w:rsid w:val="0029129E"/>
    <w:rsid w:val="002A0799"/>
    <w:rsid w:val="002B2D72"/>
    <w:rsid w:val="002B3D9A"/>
    <w:rsid w:val="002B712E"/>
    <w:rsid w:val="002D19B2"/>
    <w:rsid w:val="003050EA"/>
    <w:rsid w:val="00330A54"/>
    <w:rsid w:val="003352F8"/>
    <w:rsid w:val="00343E64"/>
    <w:rsid w:val="00351259"/>
    <w:rsid w:val="003574F8"/>
    <w:rsid w:val="00364A3A"/>
    <w:rsid w:val="0038316D"/>
    <w:rsid w:val="00385796"/>
    <w:rsid w:val="0039319A"/>
    <w:rsid w:val="003A4879"/>
    <w:rsid w:val="003D56D7"/>
    <w:rsid w:val="003F302F"/>
    <w:rsid w:val="003F7189"/>
    <w:rsid w:val="004228B9"/>
    <w:rsid w:val="00435509"/>
    <w:rsid w:val="00447123"/>
    <w:rsid w:val="004475C7"/>
    <w:rsid w:val="00450D70"/>
    <w:rsid w:val="0045406F"/>
    <w:rsid w:val="004B3B06"/>
    <w:rsid w:val="004E0CCF"/>
    <w:rsid w:val="004E7153"/>
    <w:rsid w:val="004F2D5E"/>
    <w:rsid w:val="00507532"/>
    <w:rsid w:val="00517D2B"/>
    <w:rsid w:val="00532426"/>
    <w:rsid w:val="00572AF5"/>
    <w:rsid w:val="00574491"/>
    <w:rsid w:val="00590BF4"/>
    <w:rsid w:val="005C6C40"/>
    <w:rsid w:val="005D69C0"/>
    <w:rsid w:val="005D7C2D"/>
    <w:rsid w:val="005E1135"/>
    <w:rsid w:val="005E2068"/>
    <w:rsid w:val="005F5F77"/>
    <w:rsid w:val="00602222"/>
    <w:rsid w:val="006103CC"/>
    <w:rsid w:val="00621140"/>
    <w:rsid w:val="00624D9C"/>
    <w:rsid w:val="00640442"/>
    <w:rsid w:val="00652A29"/>
    <w:rsid w:val="00665A14"/>
    <w:rsid w:val="00666FEA"/>
    <w:rsid w:val="00677DDF"/>
    <w:rsid w:val="00681621"/>
    <w:rsid w:val="00682F5B"/>
    <w:rsid w:val="006D4339"/>
    <w:rsid w:val="006D475A"/>
    <w:rsid w:val="006E0F82"/>
    <w:rsid w:val="006E6762"/>
    <w:rsid w:val="006F105E"/>
    <w:rsid w:val="00700FAB"/>
    <w:rsid w:val="00704FA9"/>
    <w:rsid w:val="00706CFA"/>
    <w:rsid w:val="00717901"/>
    <w:rsid w:val="00733BF0"/>
    <w:rsid w:val="00734A2B"/>
    <w:rsid w:val="00735592"/>
    <w:rsid w:val="00751D98"/>
    <w:rsid w:val="007550E8"/>
    <w:rsid w:val="00780C56"/>
    <w:rsid w:val="00790F3F"/>
    <w:rsid w:val="007C4602"/>
    <w:rsid w:val="007D2020"/>
    <w:rsid w:val="007F6DB1"/>
    <w:rsid w:val="008062C4"/>
    <w:rsid w:val="0081425F"/>
    <w:rsid w:val="00832EAF"/>
    <w:rsid w:val="00854D01"/>
    <w:rsid w:val="00862DD8"/>
    <w:rsid w:val="0087444C"/>
    <w:rsid w:val="0088519E"/>
    <w:rsid w:val="008920FD"/>
    <w:rsid w:val="008967CD"/>
    <w:rsid w:val="008A2D70"/>
    <w:rsid w:val="008C2C93"/>
    <w:rsid w:val="008C309E"/>
    <w:rsid w:val="008F4F16"/>
    <w:rsid w:val="008F6A96"/>
    <w:rsid w:val="008F7B53"/>
    <w:rsid w:val="00945F98"/>
    <w:rsid w:val="009B6EA9"/>
    <w:rsid w:val="009C4F52"/>
    <w:rsid w:val="009C5ACD"/>
    <w:rsid w:val="009D06A8"/>
    <w:rsid w:val="009E0EF0"/>
    <w:rsid w:val="009E1E5A"/>
    <w:rsid w:val="00A12595"/>
    <w:rsid w:val="00A1420F"/>
    <w:rsid w:val="00A32CAC"/>
    <w:rsid w:val="00A373D6"/>
    <w:rsid w:val="00A43FFA"/>
    <w:rsid w:val="00A461B1"/>
    <w:rsid w:val="00A52D90"/>
    <w:rsid w:val="00A8504C"/>
    <w:rsid w:val="00A91ADA"/>
    <w:rsid w:val="00AC5A61"/>
    <w:rsid w:val="00AD17DC"/>
    <w:rsid w:val="00AE0903"/>
    <w:rsid w:val="00AE68CA"/>
    <w:rsid w:val="00B02A8A"/>
    <w:rsid w:val="00B34B5F"/>
    <w:rsid w:val="00B74E6A"/>
    <w:rsid w:val="00BB3EDB"/>
    <w:rsid w:val="00BD0363"/>
    <w:rsid w:val="00BD3008"/>
    <w:rsid w:val="00BE6BBF"/>
    <w:rsid w:val="00BF2D2A"/>
    <w:rsid w:val="00C11858"/>
    <w:rsid w:val="00C22348"/>
    <w:rsid w:val="00C2657F"/>
    <w:rsid w:val="00C42988"/>
    <w:rsid w:val="00C53154"/>
    <w:rsid w:val="00C55C5E"/>
    <w:rsid w:val="00C87082"/>
    <w:rsid w:val="00CB7BB7"/>
    <w:rsid w:val="00CC4DAD"/>
    <w:rsid w:val="00CE0EDF"/>
    <w:rsid w:val="00CE75FF"/>
    <w:rsid w:val="00CF27D3"/>
    <w:rsid w:val="00D0229A"/>
    <w:rsid w:val="00D37744"/>
    <w:rsid w:val="00D37E71"/>
    <w:rsid w:val="00D91708"/>
    <w:rsid w:val="00D930C9"/>
    <w:rsid w:val="00DA052B"/>
    <w:rsid w:val="00DB499B"/>
    <w:rsid w:val="00DC45E6"/>
    <w:rsid w:val="00DC4893"/>
    <w:rsid w:val="00DD412B"/>
    <w:rsid w:val="00DE3D82"/>
    <w:rsid w:val="00DE790C"/>
    <w:rsid w:val="00DF027E"/>
    <w:rsid w:val="00DF72B4"/>
    <w:rsid w:val="00DF7FCE"/>
    <w:rsid w:val="00E25C3B"/>
    <w:rsid w:val="00E57421"/>
    <w:rsid w:val="00E60E80"/>
    <w:rsid w:val="00E64B21"/>
    <w:rsid w:val="00E80C31"/>
    <w:rsid w:val="00EB48D2"/>
    <w:rsid w:val="00ED24BB"/>
    <w:rsid w:val="00ED2F38"/>
    <w:rsid w:val="00EE6115"/>
    <w:rsid w:val="00EF1F8B"/>
    <w:rsid w:val="00F004B1"/>
    <w:rsid w:val="00F20D90"/>
    <w:rsid w:val="00F236E0"/>
    <w:rsid w:val="00F35BD3"/>
    <w:rsid w:val="00F41AD4"/>
    <w:rsid w:val="00F56277"/>
    <w:rsid w:val="00F60466"/>
    <w:rsid w:val="00F727C6"/>
    <w:rsid w:val="00F9184C"/>
    <w:rsid w:val="00FA0C92"/>
    <w:rsid w:val="00FA43F0"/>
    <w:rsid w:val="00FA53D3"/>
    <w:rsid w:val="00FB4708"/>
    <w:rsid w:val="00FD1D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52"/>
    <o:shapelayout v:ext="edit">
      <o:idmap v:ext="edit" data="1"/>
    </o:shapelayout>
  </w:shapeDefaults>
  <w:decimalSymbol w:val="."/>
  <w:listSeparator w:val=","/>
  <w14:docId w14:val="6B6FEED6"/>
  <w15:docId w15:val="{23024E55-B3EF-4523-97CC-AE62889E0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DDF"/>
    <w:rPr>
      <w:sz w:val="28"/>
      <w:lang w:eastAsia="en-US"/>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link w:val="Heading2Char"/>
    <w:semiHidden/>
    <w:unhideWhenUsed/>
    <w:qFormat/>
    <w:rsid w:val="001B7C50"/>
    <w:pPr>
      <w:keepNext/>
      <w:spacing w:before="240" w:after="60"/>
      <w:outlineLvl w:val="1"/>
    </w:pPr>
    <w:rPr>
      <w:rFonts w:ascii="Cambria" w:hAnsi="Cambria"/>
      <w:b/>
      <w:bCs/>
      <w:i/>
      <w:iCs/>
      <w:szCs w:val="28"/>
      <w:lang w:val="x-none"/>
    </w:rPr>
  </w:style>
  <w:style w:type="paragraph" w:styleId="Heading3">
    <w:name w:val="heading 3"/>
    <w:basedOn w:val="Normal"/>
    <w:next w:val="Normal"/>
    <w:qFormat/>
    <w:pPr>
      <w:keepNext/>
      <w:jc w:val="both"/>
      <w:outlineLvl w:val="2"/>
    </w:pPr>
    <w:rPr>
      <w:sz w:val="24"/>
      <w:lang w:val="en-US"/>
    </w:rPr>
  </w:style>
  <w:style w:type="paragraph" w:styleId="Heading4">
    <w:name w:val="heading 4"/>
    <w:basedOn w:val="Normal"/>
    <w:next w:val="Normal"/>
    <w:qFormat/>
    <w:pPr>
      <w:keepNext/>
      <w:outlineLvl w:val="3"/>
    </w:pPr>
    <w:rPr>
      <w:sz w:val="24"/>
      <w:lang w:val="en-US"/>
    </w:rPr>
  </w:style>
  <w:style w:type="paragraph" w:styleId="Heading5">
    <w:name w:val="heading 5"/>
    <w:basedOn w:val="Normal"/>
    <w:next w:val="Normal"/>
    <w:qFormat/>
    <w:pPr>
      <w:keepNext/>
      <w:ind w:left="720"/>
      <w:jc w:val="center"/>
      <w:outlineLvl w:val="4"/>
    </w:pPr>
    <w:rPr>
      <w:sz w:val="24"/>
    </w:rPr>
  </w:style>
  <w:style w:type="paragraph" w:styleId="Heading7">
    <w:name w:val="heading 7"/>
    <w:basedOn w:val="Normal"/>
    <w:next w:val="Normal"/>
    <w:link w:val="Heading7Char"/>
    <w:qFormat/>
    <w:rsid w:val="00E60E80"/>
    <w:pPr>
      <w:spacing w:before="240" w:after="60"/>
      <w:outlineLvl w:val="6"/>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rPr>
  </w:style>
  <w:style w:type="paragraph" w:styleId="Subtitle">
    <w:name w:val="Subtitle"/>
    <w:basedOn w:val="Normal"/>
    <w:qFormat/>
    <w:pPr>
      <w:jc w:val="center"/>
    </w:pPr>
    <w:rPr>
      <w:u w:val="single"/>
    </w:rPr>
  </w:style>
  <w:style w:type="paragraph" w:styleId="BodyTextIndent">
    <w:name w:val="Body Text Indent"/>
    <w:basedOn w:val="Normal"/>
    <w:pPr>
      <w:ind w:left="426" w:hanging="426"/>
    </w:pPr>
  </w:style>
  <w:style w:type="paragraph" w:styleId="BodyTextIndent2">
    <w:name w:val="Body Text Indent 2"/>
    <w:basedOn w:val="Normal"/>
    <w:pPr>
      <w:ind w:left="450" w:hanging="450"/>
      <w:jc w:val="both"/>
    </w:pPr>
  </w:style>
  <w:style w:type="paragraph" w:styleId="BodyTextIndent3">
    <w:name w:val="Body Text Indent 3"/>
    <w:basedOn w:val="Normal"/>
    <w:pPr>
      <w:ind w:left="720" w:hanging="720"/>
      <w:jc w:val="both"/>
    </w:pPr>
    <w:rPr>
      <w:rFonts w:ascii="CG Times" w:hAnsi="CG Times"/>
    </w:rPr>
  </w:style>
  <w:style w:type="paragraph" w:styleId="BodyText">
    <w:name w:val="Body Text"/>
    <w:basedOn w:val="Normal"/>
    <w:pPr>
      <w:jc w:val="both"/>
    </w:pPr>
    <w:rPr>
      <w:rFonts w:ascii="CG Times" w:hAnsi="CG Times"/>
    </w:rPr>
  </w:style>
  <w:style w:type="paragraph" w:styleId="BodyText2">
    <w:name w:val="Body Text 2"/>
    <w:basedOn w:val="Normal"/>
    <w:pPr>
      <w:jc w:val="both"/>
    </w:pPr>
    <w:rPr>
      <w:color w:val="0000FF"/>
      <w:sz w:val="24"/>
    </w:rPr>
  </w:style>
  <w:style w:type="character" w:styleId="Hyperlink">
    <w:name w:val="Hyperlink"/>
    <w:rPr>
      <w:color w:val="0000FF"/>
      <w:u w:val="single"/>
    </w:rPr>
  </w:style>
  <w:style w:type="paragraph" w:styleId="DocumentMap">
    <w:name w:val="Document Map"/>
    <w:basedOn w:val="Normal"/>
    <w:semiHidden/>
    <w:rsid w:val="006E6762"/>
    <w:pPr>
      <w:shd w:val="clear" w:color="auto" w:fill="000080"/>
    </w:pPr>
    <w:rPr>
      <w:rFonts w:ascii="Tahoma" w:hAnsi="Tahoma" w:cs="Tahoma"/>
      <w:sz w:val="20"/>
    </w:rPr>
  </w:style>
  <w:style w:type="paragraph" w:styleId="ListParagraph">
    <w:name w:val="List Paragraph"/>
    <w:basedOn w:val="Normal"/>
    <w:uiPriority w:val="34"/>
    <w:qFormat/>
    <w:rsid w:val="00E60E80"/>
    <w:pPr>
      <w:ind w:left="720"/>
    </w:pPr>
  </w:style>
  <w:style w:type="paragraph" w:styleId="BodyText3">
    <w:name w:val="Body Text 3"/>
    <w:basedOn w:val="Normal"/>
    <w:link w:val="BodyText3Char"/>
    <w:rsid w:val="00E60E80"/>
    <w:pPr>
      <w:spacing w:after="120"/>
    </w:pPr>
    <w:rPr>
      <w:sz w:val="16"/>
      <w:szCs w:val="16"/>
      <w:lang w:val="en-US"/>
    </w:rPr>
  </w:style>
  <w:style w:type="character" w:customStyle="1" w:styleId="BodyText3Char">
    <w:name w:val="Body Text 3 Char"/>
    <w:link w:val="BodyText3"/>
    <w:rsid w:val="00E60E80"/>
    <w:rPr>
      <w:sz w:val="16"/>
      <w:szCs w:val="16"/>
      <w:lang w:val="en-US" w:eastAsia="en-US"/>
    </w:rPr>
  </w:style>
  <w:style w:type="character" w:customStyle="1" w:styleId="Heading7Char">
    <w:name w:val="Heading 7 Char"/>
    <w:link w:val="Heading7"/>
    <w:rsid w:val="00E60E80"/>
    <w:rPr>
      <w:sz w:val="24"/>
      <w:szCs w:val="24"/>
    </w:rPr>
  </w:style>
  <w:style w:type="paragraph" w:styleId="NormalWeb">
    <w:name w:val="Normal (Web)"/>
    <w:basedOn w:val="Normal"/>
    <w:uiPriority w:val="99"/>
    <w:unhideWhenUsed/>
    <w:rsid w:val="002B2D72"/>
    <w:pPr>
      <w:spacing w:before="100" w:beforeAutospacing="1" w:after="100" w:afterAutospacing="1"/>
    </w:pPr>
    <w:rPr>
      <w:rFonts w:eastAsia="Calibri"/>
      <w:sz w:val="24"/>
      <w:szCs w:val="24"/>
      <w:lang w:eastAsia="en-GB"/>
    </w:rPr>
  </w:style>
  <w:style w:type="paragraph" w:styleId="BalloonText">
    <w:name w:val="Balloon Text"/>
    <w:basedOn w:val="Normal"/>
    <w:link w:val="BalloonTextChar"/>
    <w:rsid w:val="0088519E"/>
    <w:rPr>
      <w:rFonts w:ascii="Tahoma" w:hAnsi="Tahoma"/>
      <w:sz w:val="16"/>
      <w:szCs w:val="16"/>
      <w:lang w:val="x-none"/>
    </w:rPr>
  </w:style>
  <w:style w:type="character" w:customStyle="1" w:styleId="BalloonTextChar">
    <w:name w:val="Balloon Text Char"/>
    <w:link w:val="BalloonText"/>
    <w:rsid w:val="0088519E"/>
    <w:rPr>
      <w:rFonts w:ascii="Tahoma" w:hAnsi="Tahoma" w:cs="Tahoma"/>
      <w:sz w:val="16"/>
      <w:szCs w:val="16"/>
      <w:lang w:eastAsia="en-US"/>
    </w:rPr>
  </w:style>
  <w:style w:type="character" w:styleId="CommentReference">
    <w:name w:val="annotation reference"/>
    <w:rsid w:val="006103CC"/>
    <w:rPr>
      <w:sz w:val="16"/>
      <w:szCs w:val="16"/>
    </w:rPr>
  </w:style>
  <w:style w:type="paragraph" w:styleId="CommentText">
    <w:name w:val="annotation text"/>
    <w:basedOn w:val="Normal"/>
    <w:link w:val="CommentTextChar"/>
    <w:rsid w:val="006103CC"/>
    <w:rPr>
      <w:sz w:val="20"/>
      <w:lang w:val="x-none"/>
    </w:rPr>
  </w:style>
  <w:style w:type="character" w:customStyle="1" w:styleId="CommentTextChar">
    <w:name w:val="Comment Text Char"/>
    <w:link w:val="CommentText"/>
    <w:rsid w:val="006103CC"/>
    <w:rPr>
      <w:lang w:eastAsia="en-US"/>
    </w:rPr>
  </w:style>
  <w:style w:type="paragraph" w:styleId="CommentSubject">
    <w:name w:val="annotation subject"/>
    <w:basedOn w:val="CommentText"/>
    <w:next w:val="CommentText"/>
    <w:link w:val="CommentSubjectChar"/>
    <w:rsid w:val="006103CC"/>
    <w:rPr>
      <w:b/>
      <w:bCs/>
    </w:rPr>
  </w:style>
  <w:style w:type="character" w:customStyle="1" w:styleId="CommentSubjectChar">
    <w:name w:val="Comment Subject Char"/>
    <w:link w:val="CommentSubject"/>
    <w:rsid w:val="006103CC"/>
    <w:rPr>
      <w:b/>
      <w:bCs/>
      <w:lang w:eastAsia="en-US"/>
    </w:rPr>
  </w:style>
  <w:style w:type="paragraph" w:customStyle="1" w:styleId="Default">
    <w:name w:val="Default"/>
    <w:rsid w:val="00A91ADA"/>
    <w:pPr>
      <w:autoSpaceDE w:val="0"/>
      <w:autoSpaceDN w:val="0"/>
      <w:adjustRightInd w:val="0"/>
    </w:pPr>
    <w:rPr>
      <w:rFonts w:ascii="Arial" w:hAnsi="Arial" w:cs="Arial"/>
      <w:color w:val="000000"/>
      <w:sz w:val="24"/>
      <w:szCs w:val="24"/>
    </w:rPr>
  </w:style>
  <w:style w:type="paragraph" w:styleId="Header">
    <w:name w:val="header"/>
    <w:basedOn w:val="Normal"/>
    <w:link w:val="HeaderChar"/>
    <w:rsid w:val="00DF7FCE"/>
    <w:pPr>
      <w:tabs>
        <w:tab w:val="center" w:pos="4513"/>
        <w:tab w:val="right" w:pos="9026"/>
      </w:tabs>
    </w:pPr>
    <w:rPr>
      <w:lang w:val="x-none"/>
    </w:rPr>
  </w:style>
  <w:style w:type="character" w:customStyle="1" w:styleId="HeaderChar">
    <w:name w:val="Header Char"/>
    <w:link w:val="Header"/>
    <w:rsid w:val="00DF7FCE"/>
    <w:rPr>
      <w:sz w:val="28"/>
      <w:lang w:eastAsia="en-US"/>
    </w:rPr>
  </w:style>
  <w:style w:type="paragraph" w:styleId="Footer">
    <w:name w:val="footer"/>
    <w:basedOn w:val="Normal"/>
    <w:link w:val="FooterChar"/>
    <w:uiPriority w:val="99"/>
    <w:rsid w:val="00DF7FCE"/>
    <w:pPr>
      <w:tabs>
        <w:tab w:val="center" w:pos="4513"/>
        <w:tab w:val="right" w:pos="9026"/>
      </w:tabs>
    </w:pPr>
    <w:rPr>
      <w:lang w:val="x-none"/>
    </w:rPr>
  </w:style>
  <w:style w:type="character" w:customStyle="1" w:styleId="FooterChar">
    <w:name w:val="Footer Char"/>
    <w:link w:val="Footer"/>
    <w:uiPriority w:val="99"/>
    <w:rsid w:val="00DF7FCE"/>
    <w:rPr>
      <w:sz w:val="28"/>
      <w:lang w:eastAsia="en-US"/>
    </w:rPr>
  </w:style>
  <w:style w:type="character" w:customStyle="1" w:styleId="Heading2Char">
    <w:name w:val="Heading 2 Char"/>
    <w:link w:val="Heading2"/>
    <w:semiHidden/>
    <w:rsid w:val="001B7C50"/>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67722">
      <w:bodyDiv w:val="1"/>
      <w:marLeft w:val="0"/>
      <w:marRight w:val="0"/>
      <w:marTop w:val="0"/>
      <w:marBottom w:val="0"/>
      <w:divBdr>
        <w:top w:val="none" w:sz="0" w:space="0" w:color="auto"/>
        <w:left w:val="none" w:sz="0" w:space="0" w:color="auto"/>
        <w:bottom w:val="none" w:sz="0" w:space="0" w:color="auto"/>
        <w:right w:val="none" w:sz="0" w:space="0" w:color="auto"/>
      </w:divBdr>
    </w:div>
    <w:div w:id="60099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1166</Words>
  <Characters>6725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MOULTON COLLEGE</vt:lpstr>
    </vt:vector>
  </TitlesOfParts>
  <Company>Vtech</Company>
  <LinksUpToDate>false</LinksUpToDate>
  <CharactersWithSpaces>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MOULTON COLLEGE</dc:title>
  <dc:creator>Administrator@moulton.ac.uk</dc:creator>
  <cp:lastModifiedBy>David Aldridge</cp:lastModifiedBy>
  <cp:revision>4</cp:revision>
  <cp:lastPrinted>2014-09-15T09:10:00Z</cp:lastPrinted>
  <dcterms:created xsi:type="dcterms:W3CDTF">2022-12-29T07:40:00Z</dcterms:created>
  <dcterms:modified xsi:type="dcterms:W3CDTF">2022-12-29T07:51:00Z</dcterms:modified>
</cp:coreProperties>
</file>